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1DBA" w:rsidRDefault="003A1DBA" w:rsidP="00C13081">
      <w:pPr>
        <w:spacing w:line="276" w:lineRule="auto"/>
        <w:rPr>
          <w:rFonts w:ascii="Times New Roman" w:hAnsi="Times New Roman"/>
          <w:b/>
          <w:lang w:val="ru-RU" w:eastAsia="ru-RU"/>
        </w:rPr>
      </w:pPr>
    </w:p>
    <w:p w:rsidR="00AF3FC3" w:rsidRDefault="00AF3FC3" w:rsidP="00C13081">
      <w:pPr>
        <w:spacing w:line="276" w:lineRule="auto"/>
        <w:rPr>
          <w:rFonts w:ascii="Times New Roman" w:hAnsi="Times New Roman"/>
          <w:b/>
          <w:lang w:val="ru-RU" w:eastAsia="ru-RU"/>
        </w:rPr>
      </w:pPr>
    </w:p>
    <w:p w:rsidR="00E35C15" w:rsidRPr="00E35C15" w:rsidRDefault="00E35C15" w:rsidP="00E35C15">
      <w:pPr>
        <w:jc w:val="center"/>
        <w:rPr>
          <w:rFonts w:ascii="Times New Roman" w:hAnsi="Times New Roman"/>
          <w:b/>
          <w:bCs/>
          <w:sz w:val="28"/>
          <w:szCs w:val="28"/>
          <w:lang w:val="ru-RU" w:eastAsia="ru-RU"/>
        </w:rPr>
      </w:pPr>
      <w:r w:rsidRPr="00E35C15">
        <w:rPr>
          <w:rFonts w:ascii="Times New Roman" w:hAnsi="Times New Roman"/>
          <w:b/>
          <w:bCs/>
          <w:sz w:val="28"/>
          <w:szCs w:val="28"/>
          <w:lang w:val="ru-RU" w:eastAsia="ru-RU"/>
        </w:rPr>
        <w:t xml:space="preserve">МИНИСТЕРСТВО ОБРАЗОВАНИЯ И НАУКИ </w:t>
      </w:r>
    </w:p>
    <w:p w:rsidR="00E35C15" w:rsidRPr="00E35C15" w:rsidRDefault="00E35C15" w:rsidP="00E35C15">
      <w:pPr>
        <w:jc w:val="center"/>
        <w:rPr>
          <w:rFonts w:ascii="Times New Roman" w:hAnsi="Times New Roman"/>
          <w:b/>
          <w:bCs/>
          <w:sz w:val="28"/>
          <w:szCs w:val="28"/>
          <w:lang w:val="ru-RU" w:eastAsia="ru-RU"/>
        </w:rPr>
      </w:pPr>
      <w:r w:rsidRPr="00E35C15">
        <w:rPr>
          <w:rFonts w:ascii="Times New Roman" w:hAnsi="Times New Roman"/>
          <w:b/>
          <w:bCs/>
          <w:sz w:val="28"/>
          <w:szCs w:val="28"/>
          <w:lang w:val="ru-RU" w:eastAsia="ru-RU"/>
        </w:rPr>
        <w:t>ЧЕЛЯБИНСКОЙ ОБЛАСТИ</w:t>
      </w:r>
    </w:p>
    <w:p w:rsidR="00E35C15" w:rsidRPr="00E35C15" w:rsidRDefault="00E35C15" w:rsidP="00E35C15">
      <w:pPr>
        <w:jc w:val="center"/>
        <w:rPr>
          <w:rFonts w:ascii="Times New Roman" w:hAnsi="Times New Roman"/>
          <w:b/>
          <w:bCs/>
          <w:sz w:val="28"/>
          <w:szCs w:val="28"/>
          <w:lang w:val="ru-RU" w:eastAsia="ru-RU"/>
        </w:rPr>
      </w:pPr>
      <w:r w:rsidRPr="00E35C15">
        <w:rPr>
          <w:rFonts w:ascii="Times New Roman" w:hAnsi="Times New Roman"/>
          <w:b/>
          <w:bCs/>
          <w:sz w:val="28"/>
          <w:szCs w:val="28"/>
          <w:lang w:val="ru-RU" w:eastAsia="ru-RU"/>
        </w:rPr>
        <w:t>Государственное бюджетное профессиональное образовательное учреждение «Верхнеуральский агротехнологический техникум – казачий кадетский корпус»</w:t>
      </w:r>
    </w:p>
    <w:p w:rsidR="00E35C15" w:rsidRPr="00E35C15" w:rsidRDefault="00E35C15" w:rsidP="00E35C15">
      <w:pPr>
        <w:jc w:val="center"/>
        <w:rPr>
          <w:rFonts w:ascii="Times New Roman" w:hAnsi="Times New Roman"/>
          <w:b/>
          <w:bCs/>
          <w:sz w:val="28"/>
          <w:szCs w:val="28"/>
          <w:lang w:val="ru-RU" w:eastAsia="ru-RU"/>
        </w:rPr>
      </w:pPr>
    </w:p>
    <w:p w:rsidR="00E35C15" w:rsidRPr="00E35C15" w:rsidRDefault="00E35C15" w:rsidP="00E35C15">
      <w:pPr>
        <w:jc w:val="center"/>
        <w:rPr>
          <w:rFonts w:ascii="Times New Roman" w:hAnsi="Times New Roman"/>
          <w:b/>
          <w:bCs/>
          <w:sz w:val="28"/>
          <w:szCs w:val="28"/>
          <w:lang w:val="ru-RU" w:eastAsia="ru-RU"/>
        </w:rPr>
      </w:pPr>
    </w:p>
    <w:p w:rsidR="00E35C15" w:rsidRPr="00E35C15" w:rsidRDefault="00E35C15" w:rsidP="00E35C15">
      <w:pPr>
        <w:jc w:val="right"/>
        <w:rPr>
          <w:rFonts w:ascii="Times New Roman" w:hAnsi="Times New Roman"/>
          <w:b/>
          <w:bCs/>
          <w:sz w:val="28"/>
          <w:szCs w:val="28"/>
          <w:lang w:val="ru-RU" w:eastAsia="ru-RU"/>
        </w:rPr>
      </w:pPr>
      <w:r w:rsidRPr="00E35C15">
        <w:rPr>
          <w:rFonts w:ascii="Times New Roman" w:hAnsi="Times New Roman"/>
          <w:b/>
          <w:bCs/>
          <w:sz w:val="28"/>
          <w:szCs w:val="28"/>
          <w:lang w:val="ru-RU" w:eastAsia="ru-RU"/>
        </w:rPr>
        <w:t>УТВЕРЖДАЮ:</w:t>
      </w:r>
    </w:p>
    <w:p w:rsidR="00E35C15" w:rsidRPr="00E35C15" w:rsidRDefault="00E35C15" w:rsidP="00E35C15">
      <w:pPr>
        <w:jc w:val="right"/>
        <w:rPr>
          <w:rFonts w:ascii="Times New Roman" w:hAnsi="Times New Roman"/>
          <w:bCs/>
          <w:sz w:val="28"/>
          <w:szCs w:val="28"/>
          <w:lang w:val="ru-RU" w:eastAsia="ru-RU"/>
        </w:rPr>
      </w:pPr>
      <w:r w:rsidRPr="00E35C15">
        <w:rPr>
          <w:rFonts w:ascii="Times New Roman" w:hAnsi="Times New Roman"/>
          <w:bCs/>
          <w:sz w:val="28"/>
          <w:szCs w:val="28"/>
          <w:lang w:val="ru-RU" w:eastAsia="ru-RU"/>
        </w:rPr>
        <w:t>Директор ГБПОУ «ВАТТ-ККК»</w:t>
      </w:r>
    </w:p>
    <w:p w:rsidR="00E35C15" w:rsidRPr="00E35C15" w:rsidRDefault="00E35C15" w:rsidP="00E35C15">
      <w:pPr>
        <w:jc w:val="right"/>
        <w:rPr>
          <w:rFonts w:ascii="Times New Roman" w:hAnsi="Times New Roman"/>
          <w:bCs/>
          <w:sz w:val="28"/>
          <w:szCs w:val="28"/>
          <w:lang w:val="ru-RU" w:eastAsia="ru-RU"/>
        </w:rPr>
      </w:pPr>
      <w:r w:rsidRPr="00E35C15">
        <w:rPr>
          <w:rFonts w:ascii="Times New Roman" w:hAnsi="Times New Roman"/>
          <w:bCs/>
          <w:sz w:val="28"/>
          <w:szCs w:val="28"/>
          <w:lang w:val="ru-RU" w:eastAsia="ru-RU"/>
        </w:rPr>
        <w:t>__________________А.Я.Докшин</w:t>
      </w:r>
    </w:p>
    <w:p w:rsidR="00E35C15" w:rsidRPr="00E35C15" w:rsidRDefault="00E35C15" w:rsidP="00E35C15">
      <w:pPr>
        <w:jc w:val="right"/>
        <w:rPr>
          <w:rFonts w:ascii="Times New Roman" w:hAnsi="Times New Roman"/>
          <w:bCs/>
          <w:sz w:val="28"/>
          <w:szCs w:val="28"/>
          <w:lang w:val="ru-RU" w:eastAsia="ru-RU"/>
        </w:rPr>
      </w:pPr>
      <w:r w:rsidRPr="00E35C15">
        <w:rPr>
          <w:rFonts w:ascii="Times New Roman" w:hAnsi="Times New Roman"/>
          <w:bCs/>
          <w:sz w:val="28"/>
          <w:szCs w:val="28"/>
          <w:lang w:val="ru-RU" w:eastAsia="ru-RU"/>
        </w:rPr>
        <w:t>«____» __________________2023г</w:t>
      </w:r>
    </w:p>
    <w:p w:rsidR="00E35C15" w:rsidRPr="00E35C15" w:rsidRDefault="00E35C15" w:rsidP="00E35C15">
      <w:pPr>
        <w:widowControl w:val="0"/>
        <w:kinsoku w:val="0"/>
        <w:overflowPunct w:val="0"/>
        <w:autoSpaceDE w:val="0"/>
        <w:autoSpaceDN w:val="0"/>
        <w:adjustRightInd w:val="0"/>
        <w:spacing w:before="51"/>
        <w:ind w:right="88"/>
        <w:jc w:val="center"/>
        <w:rPr>
          <w:rFonts w:ascii="Times New Roman" w:hAnsi="Times New Roman"/>
          <w:bCs/>
          <w:spacing w:val="-1"/>
          <w:lang w:val="ru-RU" w:eastAsia="ru-RU"/>
        </w:rPr>
      </w:pPr>
    </w:p>
    <w:p w:rsidR="00E35C15" w:rsidRPr="00E35C15" w:rsidRDefault="00E35C15" w:rsidP="00E35C15">
      <w:pPr>
        <w:widowControl w:val="0"/>
        <w:kinsoku w:val="0"/>
        <w:overflowPunct w:val="0"/>
        <w:autoSpaceDE w:val="0"/>
        <w:autoSpaceDN w:val="0"/>
        <w:adjustRightInd w:val="0"/>
        <w:spacing w:before="51"/>
        <w:ind w:right="88"/>
        <w:jc w:val="center"/>
        <w:rPr>
          <w:rFonts w:ascii="Times New Roman" w:hAnsi="Times New Roman"/>
          <w:b/>
          <w:bCs/>
          <w:spacing w:val="-1"/>
          <w:lang w:val="ru-RU" w:eastAsia="ru-RU"/>
        </w:rPr>
      </w:pPr>
    </w:p>
    <w:p w:rsidR="00E35C15" w:rsidRPr="00E35C15" w:rsidRDefault="00E35C15" w:rsidP="00E35C15">
      <w:pPr>
        <w:widowControl w:val="0"/>
        <w:kinsoku w:val="0"/>
        <w:overflowPunct w:val="0"/>
        <w:autoSpaceDE w:val="0"/>
        <w:autoSpaceDN w:val="0"/>
        <w:adjustRightInd w:val="0"/>
        <w:spacing w:before="51"/>
        <w:ind w:right="88"/>
        <w:jc w:val="center"/>
        <w:rPr>
          <w:rFonts w:ascii="Times New Roman" w:hAnsi="Times New Roman"/>
          <w:b/>
          <w:bCs/>
          <w:spacing w:val="-1"/>
          <w:lang w:val="ru-RU" w:eastAsia="ru-RU"/>
        </w:rPr>
      </w:pPr>
    </w:p>
    <w:p w:rsidR="00E35C15" w:rsidRPr="00E35C15" w:rsidRDefault="00E35C15" w:rsidP="00E35C15">
      <w:pPr>
        <w:widowControl w:val="0"/>
        <w:kinsoku w:val="0"/>
        <w:overflowPunct w:val="0"/>
        <w:autoSpaceDE w:val="0"/>
        <w:autoSpaceDN w:val="0"/>
        <w:adjustRightInd w:val="0"/>
        <w:spacing w:before="51"/>
        <w:ind w:right="88"/>
        <w:jc w:val="center"/>
        <w:rPr>
          <w:rFonts w:ascii="Times New Roman" w:hAnsi="Times New Roman"/>
          <w:b/>
          <w:bCs/>
          <w:spacing w:val="-1"/>
          <w:lang w:val="ru-RU" w:eastAsia="ru-RU"/>
        </w:rPr>
      </w:pPr>
    </w:p>
    <w:p w:rsidR="00E35C15" w:rsidRPr="00E35C15" w:rsidRDefault="00E35C15" w:rsidP="00E35C15">
      <w:pPr>
        <w:jc w:val="center"/>
        <w:rPr>
          <w:rFonts w:ascii="Times New Roman" w:hAnsi="Times New Roman"/>
          <w:b/>
          <w:spacing w:val="-1"/>
          <w:sz w:val="28"/>
          <w:szCs w:val="28"/>
          <w:lang w:val="ru-RU" w:eastAsia="ru-RU"/>
        </w:rPr>
      </w:pPr>
      <w:r w:rsidRPr="00E35C15">
        <w:rPr>
          <w:rFonts w:ascii="Times New Roman" w:hAnsi="Times New Roman"/>
          <w:b/>
          <w:spacing w:val="-1"/>
          <w:sz w:val="28"/>
          <w:szCs w:val="28"/>
          <w:lang w:val="ru-RU" w:eastAsia="ru-RU"/>
        </w:rPr>
        <w:t xml:space="preserve">ОСНОВНАЯ ОБРАЗОВАТЕЛЬНАЯ ПРОГРАММА </w:t>
      </w:r>
    </w:p>
    <w:p w:rsidR="00E35C15" w:rsidRPr="00E35C15" w:rsidRDefault="00E35C15" w:rsidP="00E35C15">
      <w:pPr>
        <w:jc w:val="center"/>
        <w:rPr>
          <w:rFonts w:ascii="Times New Roman" w:hAnsi="Times New Roman"/>
          <w:spacing w:val="-1"/>
          <w:sz w:val="28"/>
          <w:szCs w:val="28"/>
          <w:lang w:val="ru-RU" w:eastAsia="ru-RU"/>
        </w:rPr>
      </w:pPr>
    </w:p>
    <w:p w:rsidR="00E35C15" w:rsidRPr="00E35C15" w:rsidRDefault="00E35C15" w:rsidP="00E35C15">
      <w:pPr>
        <w:jc w:val="center"/>
        <w:rPr>
          <w:rFonts w:ascii="Times New Roman" w:hAnsi="Times New Roman"/>
          <w:b/>
          <w:sz w:val="28"/>
          <w:szCs w:val="28"/>
          <w:lang w:val="ru-RU" w:eastAsia="ru-RU"/>
        </w:rPr>
      </w:pPr>
      <w:r w:rsidRPr="00E35C15">
        <w:rPr>
          <w:rFonts w:ascii="Times New Roman" w:hAnsi="Times New Roman"/>
          <w:b/>
          <w:sz w:val="28"/>
          <w:szCs w:val="28"/>
          <w:lang w:val="ru-RU" w:eastAsia="ru-RU"/>
        </w:rPr>
        <w:t>Уровень профессионального образования</w:t>
      </w:r>
    </w:p>
    <w:p w:rsidR="00E35C15" w:rsidRPr="00E35C15" w:rsidRDefault="00E35C15" w:rsidP="00E35C15">
      <w:pPr>
        <w:jc w:val="center"/>
        <w:rPr>
          <w:rFonts w:ascii="Times New Roman" w:hAnsi="Times New Roman"/>
          <w:sz w:val="28"/>
          <w:szCs w:val="28"/>
          <w:lang w:val="ru-RU" w:eastAsia="ru-RU"/>
        </w:rPr>
      </w:pPr>
      <w:r w:rsidRPr="00E35C15">
        <w:rPr>
          <w:rFonts w:ascii="Times New Roman" w:hAnsi="Times New Roman"/>
          <w:sz w:val="28"/>
          <w:szCs w:val="28"/>
          <w:lang w:val="ru-RU" w:eastAsia="ru-RU"/>
        </w:rPr>
        <w:t>профессиональное обучение</w:t>
      </w:r>
    </w:p>
    <w:p w:rsidR="00E35C15" w:rsidRPr="00E35C15" w:rsidRDefault="00E35C15" w:rsidP="00E35C15">
      <w:pPr>
        <w:jc w:val="center"/>
        <w:rPr>
          <w:rFonts w:ascii="Times New Roman" w:hAnsi="Times New Roman"/>
          <w:b/>
          <w:bCs/>
          <w:sz w:val="28"/>
          <w:szCs w:val="28"/>
          <w:lang w:val="ru-RU" w:eastAsia="ru-RU"/>
        </w:rPr>
      </w:pPr>
    </w:p>
    <w:p w:rsidR="00E35C15" w:rsidRPr="00E35C15" w:rsidRDefault="00E35C15" w:rsidP="00E35C15">
      <w:pPr>
        <w:jc w:val="center"/>
        <w:rPr>
          <w:rFonts w:ascii="Times New Roman" w:hAnsi="Times New Roman"/>
          <w:b/>
          <w:bCs/>
          <w:sz w:val="28"/>
          <w:szCs w:val="28"/>
          <w:lang w:val="ru-RU" w:eastAsia="ru-RU"/>
        </w:rPr>
      </w:pPr>
      <w:r w:rsidRPr="00E35C15">
        <w:rPr>
          <w:rFonts w:ascii="Times New Roman" w:hAnsi="Times New Roman"/>
          <w:b/>
          <w:bCs/>
          <w:sz w:val="28"/>
          <w:szCs w:val="28"/>
          <w:lang w:val="ru-RU" w:eastAsia="ru-RU"/>
        </w:rPr>
        <w:t>образовательная программа</w:t>
      </w:r>
    </w:p>
    <w:p w:rsidR="00E35C15" w:rsidRPr="00E35C15" w:rsidRDefault="00E35C15" w:rsidP="00E35C15">
      <w:pPr>
        <w:jc w:val="center"/>
        <w:rPr>
          <w:rFonts w:ascii="Times New Roman" w:hAnsi="Times New Roman"/>
          <w:b/>
          <w:sz w:val="28"/>
          <w:szCs w:val="28"/>
          <w:lang w:val="ru-RU" w:eastAsia="ru-RU"/>
        </w:rPr>
      </w:pPr>
      <w:r w:rsidRPr="00E35C15">
        <w:rPr>
          <w:rFonts w:ascii="Times New Roman" w:hAnsi="Times New Roman"/>
          <w:color w:val="000000"/>
          <w:sz w:val="28"/>
          <w:szCs w:val="28"/>
          <w:lang w:val="ru-RU" w:eastAsia="ru-RU"/>
        </w:rPr>
        <w:t>по профессии рабочего, должности служащего</w:t>
      </w:r>
      <w:r w:rsidRPr="00E35C15">
        <w:rPr>
          <w:rFonts w:ascii="Times New Roman" w:hAnsi="Times New Roman"/>
          <w:color w:val="000000"/>
          <w:sz w:val="28"/>
          <w:szCs w:val="28"/>
          <w:lang w:val="ru-RU" w:eastAsia="ru-RU"/>
        </w:rPr>
        <w:br/>
      </w:r>
    </w:p>
    <w:p w:rsidR="00E35C15" w:rsidRPr="00E35C15" w:rsidRDefault="00E35C15" w:rsidP="00E35C15">
      <w:pPr>
        <w:widowControl w:val="0"/>
        <w:kinsoku w:val="0"/>
        <w:overflowPunct w:val="0"/>
        <w:autoSpaceDE w:val="0"/>
        <w:autoSpaceDN w:val="0"/>
        <w:adjustRightInd w:val="0"/>
        <w:spacing w:line="360" w:lineRule="auto"/>
        <w:ind w:right="88"/>
        <w:jc w:val="center"/>
        <w:rPr>
          <w:rFonts w:ascii="Times New Roman" w:hAnsi="Times New Roman"/>
          <w:bCs/>
          <w:spacing w:val="-1"/>
          <w:sz w:val="28"/>
          <w:szCs w:val="28"/>
          <w:lang w:val="ru-RU" w:eastAsia="ru-RU"/>
        </w:rPr>
      </w:pPr>
      <w:r w:rsidRPr="00E35C15">
        <w:rPr>
          <w:rFonts w:ascii="Times New Roman" w:hAnsi="Times New Roman"/>
          <w:b/>
          <w:bCs/>
          <w:spacing w:val="-1"/>
          <w:sz w:val="28"/>
          <w:szCs w:val="28"/>
          <w:lang w:val="ru-RU" w:eastAsia="ru-RU"/>
        </w:rPr>
        <w:t xml:space="preserve">Профессия: </w:t>
      </w:r>
      <w:r>
        <w:rPr>
          <w:rFonts w:ascii="Times New Roman" w:hAnsi="Times New Roman"/>
          <w:bCs/>
          <w:spacing w:val="-1"/>
          <w:sz w:val="28"/>
          <w:szCs w:val="28"/>
          <w:lang w:val="ru-RU" w:eastAsia="ru-RU"/>
        </w:rPr>
        <w:t>19727</w:t>
      </w:r>
      <w:r w:rsidRPr="00E35C15">
        <w:rPr>
          <w:rFonts w:ascii="Times New Roman" w:hAnsi="Times New Roman"/>
          <w:bCs/>
          <w:spacing w:val="-1"/>
          <w:sz w:val="28"/>
          <w:szCs w:val="28"/>
          <w:lang w:val="ru-RU" w:eastAsia="ru-RU"/>
        </w:rPr>
        <w:t xml:space="preserve"> «</w:t>
      </w:r>
      <w:r>
        <w:rPr>
          <w:rFonts w:ascii="Times New Roman" w:hAnsi="Times New Roman"/>
          <w:bCs/>
          <w:spacing w:val="-1"/>
          <w:sz w:val="28"/>
          <w:szCs w:val="28"/>
          <w:lang w:val="ru-RU" w:eastAsia="ru-RU"/>
        </w:rPr>
        <w:t>Штукатур</w:t>
      </w:r>
      <w:r w:rsidRPr="00E35C15">
        <w:rPr>
          <w:rFonts w:ascii="Times New Roman" w:hAnsi="Times New Roman"/>
          <w:bCs/>
          <w:spacing w:val="-1"/>
          <w:sz w:val="28"/>
          <w:szCs w:val="28"/>
          <w:lang w:val="ru-RU" w:eastAsia="ru-RU"/>
        </w:rPr>
        <w:t>»</w:t>
      </w:r>
    </w:p>
    <w:p w:rsidR="00E35C15" w:rsidRPr="00E35C15" w:rsidRDefault="00E35C15" w:rsidP="00E35C15">
      <w:pPr>
        <w:widowControl w:val="0"/>
        <w:kinsoku w:val="0"/>
        <w:overflowPunct w:val="0"/>
        <w:autoSpaceDE w:val="0"/>
        <w:autoSpaceDN w:val="0"/>
        <w:adjustRightInd w:val="0"/>
        <w:spacing w:before="51" w:line="360" w:lineRule="auto"/>
        <w:ind w:right="88"/>
        <w:jc w:val="center"/>
        <w:rPr>
          <w:rFonts w:ascii="Times New Roman" w:hAnsi="Times New Roman"/>
          <w:b/>
          <w:bCs/>
          <w:spacing w:val="-1"/>
          <w:lang w:val="ru-RU" w:eastAsia="ru-RU"/>
        </w:rPr>
      </w:pPr>
    </w:p>
    <w:p w:rsidR="00E35C15" w:rsidRPr="00E35C15" w:rsidRDefault="00E35C15" w:rsidP="00E35C15">
      <w:pPr>
        <w:jc w:val="center"/>
        <w:rPr>
          <w:rFonts w:ascii="Times New Roman" w:hAnsi="Times New Roman"/>
          <w:b/>
          <w:bCs/>
          <w:sz w:val="28"/>
          <w:szCs w:val="28"/>
          <w:lang w:val="ru-RU" w:eastAsia="ru-RU"/>
        </w:rPr>
      </w:pPr>
      <w:r w:rsidRPr="00E35C15">
        <w:rPr>
          <w:rFonts w:ascii="Times New Roman" w:hAnsi="Times New Roman"/>
          <w:b/>
          <w:sz w:val="28"/>
          <w:szCs w:val="28"/>
          <w:lang w:val="ru-RU" w:eastAsia="ru-RU"/>
        </w:rPr>
        <w:t xml:space="preserve">Квалификация: </w:t>
      </w:r>
      <w:r>
        <w:rPr>
          <w:rFonts w:ascii="Times New Roman" w:hAnsi="Times New Roman"/>
          <w:bCs/>
          <w:sz w:val="28"/>
          <w:szCs w:val="28"/>
          <w:lang w:val="ru-RU" w:eastAsia="ru-RU"/>
        </w:rPr>
        <w:t>Штукатур</w:t>
      </w:r>
    </w:p>
    <w:p w:rsidR="00E35C15" w:rsidRPr="00E35C15" w:rsidRDefault="00E35C15" w:rsidP="00E35C15">
      <w:pPr>
        <w:jc w:val="center"/>
        <w:rPr>
          <w:rFonts w:ascii="Times New Roman" w:hAnsi="Times New Roman"/>
          <w:bCs/>
          <w:sz w:val="28"/>
          <w:szCs w:val="28"/>
          <w:lang w:val="ru-RU" w:eastAsia="ru-RU"/>
        </w:rPr>
      </w:pPr>
    </w:p>
    <w:p w:rsidR="00E35C15" w:rsidRPr="00E35C15" w:rsidRDefault="00E35C15" w:rsidP="00E35C15">
      <w:pPr>
        <w:jc w:val="center"/>
        <w:rPr>
          <w:rFonts w:ascii="Times New Roman" w:hAnsi="Times New Roman"/>
          <w:sz w:val="28"/>
          <w:szCs w:val="28"/>
          <w:lang w:val="ru-RU" w:eastAsia="ru-RU"/>
        </w:rPr>
      </w:pPr>
    </w:p>
    <w:p w:rsidR="00E35C15" w:rsidRPr="00E35C15" w:rsidRDefault="00E35C15" w:rsidP="00E35C15">
      <w:pPr>
        <w:jc w:val="center"/>
        <w:rPr>
          <w:rFonts w:ascii="Times New Roman" w:hAnsi="Times New Roman"/>
          <w:sz w:val="28"/>
          <w:szCs w:val="28"/>
          <w:lang w:val="ru-RU" w:eastAsia="ru-RU"/>
        </w:rPr>
      </w:pPr>
      <w:r w:rsidRPr="00E35C15">
        <w:rPr>
          <w:rFonts w:ascii="Times New Roman" w:hAnsi="Times New Roman"/>
          <w:b/>
          <w:sz w:val="28"/>
          <w:szCs w:val="28"/>
          <w:lang w:val="ru-RU" w:eastAsia="ru-RU"/>
        </w:rPr>
        <w:t xml:space="preserve">Программа </w:t>
      </w:r>
      <w:r w:rsidRPr="00E35C15">
        <w:rPr>
          <w:rFonts w:ascii="Times New Roman" w:hAnsi="Times New Roman"/>
          <w:sz w:val="28"/>
          <w:szCs w:val="28"/>
          <w:lang w:val="ru-RU" w:eastAsia="ru-RU"/>
        </w:rPr>
        <w:t>для лиц с ограниченными возможностями здоровья (с различными формами умственной отсталости), не имеющих основного общего или среднего образования и не достигших двадцати трёх лет</w:t>
      </w:r>
    </w:p>
    <w:p w:rsidR="00E35C15" w:rsidRPr="00E35C15" w:rsidRDefault="00E35C15" w:rsidP="00E35C15">
      <w:pPr>
        <w:jc w:val="center"/>
        <w:rPr>
          <w:rFonts w:ascii="Times New Roman" w:hAnsi="Times New Roman"/>
          <w:b/>
          <w:sz w:val="28"/>
          <w:szCs w:val="28"/>
          <w:lang w:val="ru-RU" w:eastAsia="ru-RU"/>
        </w:rPr>
      </w:pPr>
    </w:p>
    <w:p w:rsidR="00E35C15" w:rsidRPr="00E35C15" w:rsidRDefault="00E35C15" w:rsidP="00E35C15">
      <w:pPr>
        <w:jc w:val="center"/>
        <w:rPr>
          <w:rFonts w:ascii="Times New Roman" w:hAnsi="Times New Roman"/>
          <w:bCs/>
          <w:sz w:val="28"/>
          <w:szCs w:val="28"/>
          <w:lang w:val="ru-RU" w:eastAsia="ru-RU"/>
        </w:rPr>
      </w:pPr>
      <w:r w:rsidRPr="00E35C15">
        <w:rPr>
          <w:rFonts w:ascii="Times New Roman" w:hAnsi="Times New Roman"/>
          <w:b/>
          <w:bCs/>
          <w:sz w:val="28"/>
          <w:szCs w:val="28"/>
          <w:lang w:val="ru-RU" w:eastAsia="ru-RU"/>
        </w:rPr>
        <w:t>Форма обучения</w:t>
      </w:r>
      <w:r w:rsidRPr="00E35C15">
        <w:rPr>
          <w:rFonts w:ascii="Times New Roman" w:hAnsi="Times New Roman"/>
          <w:bCs/>
          <w:sz w:val="28"/>
          <w:szCs w:val="28"/>
          <w:lang w:val="ru-RU" w:eastAsia="ru-RU"/>
        </w:rPr>
        <w:t xml:space="preserve">: очная </w:t>
      </w:r>
    </w:p>
    <w:p w:rsidR="00E35C15" w:rsidRPr="00E35C15" w:rsidRDefault="00E35C15" w:rsidP="00E35C15">
      <w:pPr>
        <w:jc w:val="center"/>
        <w:rPr>
          <w:rFonts w:ascii="Times New Roman" w:hAnsi="Times New Roman"/>
          <w:sz w:val="28"/>
          <w:szCs w:val="28"/>
          <w:lang w:val="ru-RU" w:eastAsia="ru-RU"/>
        </w:rPr>
      </w:pPr>
    </w:p>
    <w:p w:rsidR="00E35C15" w:rsidRPr="00E35C15" w:rsidRDefault="00E35C15" w:rsidP="00E35C15">
      <w:pPr>
        <w:jc w:val="center"/>
        <w:rPr>
          <w:rFonts w:ascii="Times New Roman" w:hAnsi="Times New Roman"/>
          <w:b/>
          <w:bCs/>
          <w:sz w:val="28"/>
          <w:szCs w:val="28"/>
          <w:lang w:val="ru-RU" w:eastAsia="ru-RU"/>
        </w:rPr>
      </w:pPr>
      <w:r w:rsidRPr="00E35C15">
        <w:rPr>
          <w:rFonts w:ascii="Times New Roman" w:hAnsi="Times New Roman"/>
          <w:b/>
          <w:bCs/>
          <w:sz w:val="28"/>
          <w:szCs w:val="28"/>
          <w:lang w:val="ru-RU" w:eastAsia="ru-RU"/>
        </w:rPr>
        <w:t xml:space="preserve">Нормативный срок обучения: </w:t>
      </w:r>
      <w:r w:rsidRPr="00E35C15">
        <w:rPr>
          <w:rFonts w:ascii="Times New Roman" w:hAnsi="Times New Roman"/>
          <w:bCs/>
          <w:sz w:val="28"/>
          <w:szCs w:val="28"/>
          <w:lang w:val="ru-RU" w:eastAsia="ru-RU"/>
        </w:rPr>
        <w:t>1 год 10 месяцев</w:t>
      </w:r>
    </w:p>
    <w:p w:rsidR="00E35C15" w:rsidRPr="00E35C15" w:rsidRDefault="00E35C15" w:rsidP="00E35C15">
      <w:pPr>
        <w:jc w:val="center"/>
        <w:rPr>
          <w:rFonts w:ascii="Times New Roman" w:hAnsi="Times New Roman"/>
          <w:bCs/>
          <w:i/>
          <w:sz w:val="28"/>
          <w:szCs w:val="28"/>
          <w:lang w:val="ru-RU" w:eastAsia="ru-RU"/>
        </w:rPr>
      </w:pPr>
    </w:p>
    <w:p w:rsidR="00E35C15" w:rsidRPr="00E35C15" w:rsidRDefault="00E35C15" w:rsidP="00E35C15">
      <w:pPr>
        <w:rPr>
          <w:rFonts w:ascii="Times New Roman" w:hAnsi="Times New Roman"/>
          <w:sz w:val="28"/>
          <w:szCs w:val="28"/>
          <w:lang w:val="ru-RU" w:eastAsia="ru-RU"/>
        </w:rPr>
      </w:pPr>
    </w:p>
    <w:p w:rsidR="00E35C15" w:rsidRPr="00E35C15" w:rsidRDefault="00E35C15" w:rsidP="00E35C15">
      <w:pPr>
        <w:rPr>
          <w:rFonts w:ascii="Times New Roman" w:hAnsi="Times New Roman"/>
          <w:sz w:val="28"/>
          <w:szCs w:val="28"/>
          <w:lang w:val="ru-RU" w:eastAsia="ru-RU"/>
        </w:rPr>
      </w:pPr>
    </w:p>
    <w:p w:rsidR="00E35C15" w:rsidRPr="00E35C15" w:rsidRDefault="00E35C15" w:rsidP="00E35C15">
      <w:pPr>
        <w:rPr>
          <w:rFonts w:ascii="Times New Roman" w:hAnsi="Times New Roman"/>
          <w:sz w:val="28"/>
          <w:szCs w:val="28"/>
          <w:lang w:val="ru-RU" w:eastAsia="ru-RU"/>
        </w:rPr>
      </w:pPr>
    </w:p>
    <w:p w:rsidR="00A0740F" w:rsidRPr="00A0740F" w:rsidRDefault="00E35C15" w:rsidP="00E35C15">
      <w:pPr>
        <w:jc w:val="center"/>
        <w:rPr>
          <w:rFonts w:ascii="Times New Roman" w:hAnsi="Times New Roman"/>
          <w:lang w:val="ru-RU"/>
        </w:rPr>
      </w:pPr>
      <w:r w:rsidRPr="00E35C15">
        <w:rPr>
          <w:rFonts w:ascii="Times New Roman" w:hAnsi="Times New Roman"/>
          <w:sz w:val="28"/>
          <w:szCs w:val="28"/>
          <w:lang w:val="ru-RU" w:eastAsia="ru-RU"/>
        </w:rPr>
        <w:t>2023 год</w:t>
      </w:r>
    </w:p>
    <w:p w:rsidR="00A0740F" w:rsidRPr="00A0740F" w:rsidRDefault="00A0740F" w:rsidP="00A0740F">
      <w:pPr>
        <w:rPr>
          <w:rFonts w:ascii="Times New Roman" w:hAnsi="Times New Roman"/>
          <w:lang w:val="ru-RU"/>
        </w:rPr>
      </w:pPr>
    </w:p>
    <w:p w:rsidR="00A0740F" w:rsidRPr="00A0740F" w:rsidRDefault="00A0740F" w:rsidP="00A0740F">
      <w:pPr>
        <w:rPr>
          <w:rFonts w:ascii="Times New Roman" w:hAnsi="Times New Roman"/>
          <w:lang w:val="ru-RU"/>
        </w:rPr>
      </w:pPr>
    </w:p>
    <w:p w:rsidR="00A0740F" w:rsidRPr="00A70720" w:rsidRDefault="00A0740F" w:rsidP="00A0740F">
      <w:pPr>
        <w:jc w:val="center"/>
        <w:rPr>
          <w:rFonts w:ascii="Times New Roman" w:hAnsi="Times New Roman"/>
          <w:highlight w:val="lightGray"/>
          <w:u w:val="thick"/>
          <w:lang w:val="ru-RU"/>
        </w:rPr>
        <w:sectPr w:rsidR="00A0740F" w:rsidRPr="00A70720" w:rsidSect="00A0740F">
          <w:headerReference w:type="default" r:id="rId8"/>
          <w:headerReference w:type="first" r:id="rId9"/>
          <w:pgSz w:w="11906" w:h="16838"/>
          <w:pgMar w:top="1134" w:right="567" w:bottom="1134" w:left="1701" w:header="709" w:footer="709" w:gutter="0"/>
          <w:pgNumType w:start="1"/>
          <w:cols w:space="708"/>
          <w:titlePg/>
          <w:docGrid w:linePitch="360"/>
        </w:sectPr>
      </w:pPr>
    </w:p>
    <w:p w:rsidR="00A0740F" w:rsidRPr="00E35C15" w:rsidRDefault="00E35C15" w:rsidP="00E35C15">
      <w:pPr>
        <w:spacing w:line="276" w:lineRule="auto"/>
        <w:jc w:val="both"/>
        <w:rPr>
          <w:rFonts w:ascii="Times New Roman" w:hAnsi="Times New Roman"/>
          <w:bCs/>
          <w:lang w:val="ru-RU" w:eastAsia="ru-RU"/>
        </w:rPr>
      </w:pPr>
      <w:r w:rsidRPr="00E35C15">
        <w:rPr>
          <w:rFonts w:ascii="Times New Roman" w:eastAsia="Calibri" w:hAnsi="Times New Roman"/>
          <w:bCs/>
          <w:lang w:val="ru-RU"/>
        </w:rPr>
        <w:lastRenderedPageBreak/>
        <w:t>Настоящая основная образовательная программа (далее – ООП) профессионального обучения</w:t>
      </w:r>
      <w:r w:rsidRPr="00E35C15">
        <w:rPr>
          <w:rFonts w:ascii="Times New Roman" w:eastAsia="Calibri" w:hAnsi="Times New Roman"/>
          <w:b/>
          <w:lang w:val="ru-RU"/>
        </w:rPr>
        <w:t xml:space="preserve"> </w:t>
      </w:r>
      <w:r w:rsidRPr="00E35C15">
        <w:rPr>
          <w:rFonts w:ascii="Times New Roman" w:eastAsia="Calibri" w:hAnsi="Times New Roman"/>
          <w:bCs/>
          <w:lang w:val="ru-RU"/>
        </w:rPr>
        <w:t>по профессии рабочего, должности служащего</w:t>
      </w:r>
      <w:r w:rsidRPr="00E543B8">
        <w:rPr>
          <w:rFonts w:ascii="Times New Roman" w:hAnsi="Times New Roman"/>
          <w:lang w:val="ru-RU"/>
        </w:rPr>
        <w:t xml:space="preserve"> </w:t>
      </w:r>
      <w:r w:rsidR="00E543B8" w:rsidRPr="00E543B8">
        <w:rPr>
          <w:rFonts w:ascii="Times New Roman" w:hAnsi="Times New Roman"/>
          <w:lang w:val="ru-RU"/>
        </w:rPr>
        <w:t xml:space="preserve">19727 Штукатур </w:t>
      </w:r>
      <w:r w:rsidRPr="00E35C15">
        <w:rPr>
          <w:rFonts w:ascii="Times New Roman" w:eastAsia="Calibri" w:hAnsi="Times New Roman"/>
          <w:bCs/>
          <w:lang w:val="ru-RU"/>
        </w:rPr>
        <w:t>разработана на основе Федерального государственного образовательного стандарта среднего профессионального образования</w:t>
      </w:r>
      <w:r w:rsidRPr="00E35C15">
        <w:rPr>
          <w:rFonts w:ascii="Times New Roman" w:eastAsia="Calibri" w:hAnsi="Times New Roman"/>
          <w:bCs/>
          <w:iCs/>
          <w:lang w:val="ru-RU"/>
        </w:rPr>
        <w:t>,</w:t>
      </w:r>
      <w:r w:rsidRPr="00E35C15">
        <w:rPr>
          <w:rFonts w:ascii="Times New Roman" w:eastAsia="Calibri" w:hAnsi="Times New Roman"/>
          <w:bCs/>
          <w:lang w:val="ru-RU"/>
        </w:rPr>
        <w:t xml:space="preserve"> утвержденного</w:t>
      </w:r>
      <w:r w:rsidRPr="00E543B8">
        <w:rPr>
          <w:rFonts w:ascii="Times New Roman" w:hAnsi="Times New Roman"/>
          <w:lang w:val="ru-RU"/>
        </w:rPr>
        <w:t xml:space="preserve"> </w:t>
      </w:r>
      <w:r w:rsidRPr="00E35C15">
        <w:rPr>
          <w:rFonts w:ascii="Times New Roman" w:hAnsi="Times New Roman"/>
          <w:lang w:val="ru-RU" w:eastAsia="ru-RU"/>
        </w:rPr>
        <w:t>Приказ</w:t>
      </w:r>
      <w:r>
        <w:rPr>
          <w:rFonts w:ascii="Times New Roman" w:hAnsi="Times New Roman"/>
          <w:lang w:val="ru-RU" w:eastAsia="ru-RU"/>
        </w:rPr>
        <w:t>ом</w:t>
      </w:r>
      <w:r w:rsidRPr="00E35C15">
        <w:rPr>
          <w:rFonts w:ascii="Times New Roman" w:hAnsi="Times New Roman"/>
          <w:lang w:val="ru-RU" w:eastAsia="ru-RU"/>
        </w:rPr>
        <w:t xml:space="preserve"> Министерства образования и науки РФ от 9 декабря 2016 г. N 1545 "Об утверждении федерального государственного образовательного стандарта среднего профессионального образования по профессии 08.01.25 Мастер отделочных строительных и декоративных работ" (с изменениями и дополнениями)</w:t>
      </w:r>
      <w:r w:rsidRPr="00E35C15">
        <w:rPr>
          <w:rFonts w:eastAsia="Calibri"/>
          <w:bCs/>
          <w:lang w:val="ru-RU"/>
        </w:rPr>
        <w:t xml:space="preserve"> </w:t>
      </w:r>
      <w:r w:rsidRPr="00E35C15">
        <w:rPr>
          <w:rFonts w:ascii="Times New Roman" w:hAnsi="Times New Roman"/>
          <w:bCs/>
          <w:lang w:val="ru-RU" w:eastAsia="ru-RU"/>
        </w:rPr>
        <w:t xml:space="preserve">(зарегистрированного в Минюсте от </w:t>
      </w:r>
      <w:r w:rsidR="00E722BC" w:rsidRPr="00E722BC">
        <w:rPr>
          <w:rFonts w:ascii="Times New Roman" w:hAnsi="Times New Roman"/>
          <w:bCs/>
          <w:lang w:val="ru-RU" w:eastAsia="ru-RU"/>
        </w:rPr>
        <w:t xml:space="preserve">22.12.2016 </w:t>
      </w:r>
      <w:r w:rsidR="00E722BC" w:rsidRPr="00E722BC">
        <w:rPr>
          <w:rFonts w:ascii="Times New Roman" w:hAnsi="Times New Roman"/>
          <w:bCs/>
          <w:lang w:eastAsia="ru-RU"/>
        </w:rPr>
        <w:t>N</w:t>
      </w:r>
      <w:r w:rsidR="00E722BC" w:rsidRPr="00E722BC">
        <w:rPr>
          <w:rFonts w:ascii="Times New Roman" w:hAnsi="Times New Roman"/>
          <w:bCs/>
          <w:lang w:val="ru-RU" w:eastAsia="ru-RU"/>
        </w:rPr>
        <w:t xml:space="preserve"> 44900</w:t>
      </w:r>
      <w:r w:rsidRPr="00E35C15">
        <w:rPr>
          <w:rFonts w:ascii="Times New Roman" w:hAnsi="Times New Roman"/>
          <w:bCs/>
          <w:lang w:val="ru-RU" w:eastAsia="ru-RU"/>
        </w:rPr>
        <w:t>.).</w:t>
      </w:r>
    </w:p>
    <w:p w:rsidR="00A0740F" w:rsidRPr="00A0740F" w:rsidRDefault="00A0740F" w:rsidP="00A0740F">
      <w:pPr>
        <w:suppressAutoHyphens/>
        <w:ind w:firstLine="709"/>
        <w:contextualSpacing/>
        <w:jc w:val="both"/>
        <w:rPr>
          <w:rFonts w:ascii="Times New Roman" w:eastAsia="Calibri" w:hAnsi="Times New Roman"/>
          <w:bCs/>
          <w:lang w:val="ru-RU"/>
        </w:rPr>
      </w:pPr>
    </w:p>
    <w:p w:rsidR="00E543B8" w:rsidRPr="00E35C15" w:rsidRDefault="00E543B8" w:rsidP="00E35C15">
      <w:pPr>
        <w:jc w:val="both"/>
        <w:rPr>
          <w:rFonts w:ascii="Times New Roman" w:hAnsi="Times New Roman"/>
          <w:lang w:val="ru-RU" w:eastAsia="ru-RU"/>
        </w:rPr>
      </w:pPr>
    </w:p>
    <w:p w:rsidR="00E722BC" w:rsidRPr="00E722BC" w:rsidRDefault="00E722BC" w:rsidP="00E722BC">
      <w:pPr>
        <w:jc w:val="both"/>
        <w:rPr>
          <w:rFonts w:ascii="Times New Roman" w:hAnsi="Times New Roman"/>
          <w:spacing w:val="2"/>
          <w:lang w:val="ru-RU"/>
        </w:rPr>
      </w:pPr>
      <w:r w:rsidRPr="00E722BC">
        <w:rPr>
          <w:rFonts w:ascii="Times New Roman" w:hAnsi="Times New Roman"/>
          <w:b/>
          <w:lang w:val="ru-RU"/>
        </w:rPr>
        <w:t>Организация – разработчик</w:t>
      </w:r>
      <w:r w:rsidRPr="00E722BC">
        <w:rPr>
          <w:rFonts w:ascii="Times New Roman" w:hAnsi="Times New Roman"/>
          <w:lang w:val="ru-RU"/>
        </w:rPr>
        <w:t>: Государственное бюджетное профессиональное образовательное учреждение «Верхнеуральский агротехнологический техникум – казачий кадетский корпус» (далее по тексту - ГБПОУ «ВАТТ-ККК»).</w:t>
      </w:r>
    </w:p>
    <w:p w:rsidR="00E722BC" w:rsidRPr="00E722BC" w:rsidRDefault="00E722BC" w:rsidP="00E722BC">
      <w:pPr>
        <w:keepNext/>
        <w:keepLines/>
        <w:widowControl w:val="0"/>
        <w:tabs>
          <w:tab w:val="left" w:pos="916"/>
          <w:tab w:val="left" w:pos="1832"/>
          <w:tab w:val="left" w:pos="2748"/>
          <w:tab w:val="left" w:pos="3664"/>
          <w:tab w:val="left" w:pos="4580"/>
          <w:tab w:val="left" w:pos="5496"/>
          <w:tab w:val="left" w:pos="6420"/>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lang w:val="ru-RU"/>
        </w:rPr>
      </w:pPr>
    </w:p>
    <w:p w:rsidR="00E722BC" w:rsidRPr="00E722BC" w:rsidRDefault="00E722BC" w:rsidP="00E722BC">
      <w:pPr>
        <w:rPr>
          <w:rFonts w:ascii="Times New Roman" w:hAnsi="Times New Roman"/>
          <w:b/>
          <w:lang w:val="ru-RU"/>
        </w:rPr>
      </w:pPr>
      <w:r w:rsidRPr="00E722BC">
        <w:rPr>
          <w:rFonts w:ascii="Times New Roman" w:hAnsi="Times New Roman"/>
          <w:b/>
          <w:lang w:val="ru-RU"/>
        </w:rPr>
        <w:t xml:space="preserve">Рассмотрено и утверждено </w:t>
      </w:r>
    </w:p>
    <w:p w:rsidR="00E722BC" w:rsidRPr="00E722BC" w:rsidRDefault="00E722BC" w:rsidP="00E722BC">
      <w:pPr>
        <w:rPr>
          <w:rFonts w:ascii="Times New Roman" w:hAnsi="Times New Roman"/>
          <w:lang w:val="ru-RU"/>
        </w:rPr>
      </w:pPr>
      <w:r w:rsidRPr="00E722BC">
        <w:rPr>
          <w:rFonts w:ascii="Times New Roman" w:hAnsi="Times New Roman"/>
          <w:lang w:val="ru-RU"/>
        </w:rPr>
        <w:t>Протоколом педагогического совета ГБПОУ «ВАТТ-ККК»</w:t>
      </w:r>
    </w:p>
    <w:p w:rsidR="00E543B8" w:rsidRPr="00E35C15" w:rsidRDefault="00E722BC" w:rsidP="00E722BC">
      <w:pPr>
        <w:jc w:val="both"/>
        <w:rPr>
          <w:rFonts w:ascii="Times New Roman" w:hAnsi="Times New Roman"/>
          <w:lang w:val="ru-RU" w:eastAsia="ru-RU"/>
        </w:rPr>
      </w:pPr>
      <w:r w:rsidRPr="00E722BC">
        <w:rPr>
          <w:rFonts w:ascii="Times New Roman" w:hAnsi="Times New Roman"/>
          <w:szCs w:val="22"/>
          <w:lang w:val="ru-RU" w:eastAsia="hi-IN" w:bidi="hi-IN"/>
        </w:rPr>
        <w:t xml:space="preserve">Протокол </w:t>
      </w:r>
      <w:r w:rsidRPr="00E722BC">
        <w:rPr>
          <w:rFonts w:ascii="Times New Roman" w:eastAsia="Segoe UI Symbol" w:hAnsi="Times New Roman"/>
          <w:szCs w:val="22"/>
          <w:lang w:val="ru-RU" w:eastAsia="hi-IN" w:bidi="hi-IN"/>
        </w:rPr>
        <w:t>№</w:t>
      </w:r>
      <w:r w:rsidRPr="00E722BC">
        <w:rPr>
          <w:rFonts w:ascii="Times New Roman" w:hAnsi="Times New Roman"/>
          <w:szCs w:val="22"/>
          <w:lang w:val="ru-RU" w:eastAsia="hi-IN" w:bidi="hi-IN"/>
        </w:rPr>
        <w:t xml:space="preserve"> 1 от 29.08.2023 г</w:t>
      </w:r>
    </w:p>
    <w:p w:rsidR="00E543B8" w:rsidRDefault="00E543B8" w:rsidP="00E543B8">
      <w:pPr>
        <w:rPr>
          <w:rFonts w:ascii="Times New Roman" w:hAnsi="Times New Roman"/>
          <w:lang w:val="ru-RU" w:eastAsia="ru-RU"/>
        </w:rPr>
      </w:pPr>
    </w:p>
    <w:p w:rsidR="00E543B8" w:rsidRDefault="00E543B8" w:rsidP="00E543B8">
      <w:pPr>
        <w:rPr>
          <w:rFonts w:ascii="Times New Roman" w:hAnsi="Times New Roman"/>
          <w:lang w:val="ru-RU" w:eastAsia="ru-RU"/>
        </w:rPr>
      </w:pPr>
    </w:p>
    <w:p w:rsidR="00AF3FC3" w:rsidRPr="00E543B8" w:rsidRDefault="00AF3FC3" w:rsidP="00E543B8">
      <w:pPr>
        <w:rPr>
          <w:rFonts w:ascii="Times New Roman" w:hAnsi="Times New Roman"/>
          <w:lang w:val="ru-RU" w:eastAsia="ru-RU"/>
        </w:rPr>
        <w:sectPr w:rsidR="00AF3FC3" w:rsidRPr="00E543B8" w:rsidSect="00333C99">
          <w:footerReference w:type="default" r:id="rId10"/>
          <w:footerReference w:type="first" r:id="rId11"/>
          <w:pgSz w:w="11906" w:h="16838"/>
          <w:pgMar w:top="1134" w:right="850" w:bottom="426" w:left="1701" w:header="708" w:footer="708" w:gutter="0"/>
          <w:cols w:space="708"/>
          <w:titlePg/>
          <w:docGrid w:linePitch="360"/>
        </w:sectPr>
      </w:pPr>
    </w:p>
    <w:p w:rsidR="00E722BC" w:rsidRPr="00E722BC" w:rsidRDefault="00E722BC" w:rsidP="00E722BC">
      <w:pPr>
        <w:jc w:val="center"/>
        <w:rPr>
          <w:rFonts w:ascii="Times New Roman" w:hAnsi="Times New Roman"/>
          <w:bCs/>
          <w:lang w:val="ru-RU" w:eastAsia="ru-RU"/>
        </w:rPr>
      </w:pPr>
      <w:bookmarkStart w:id="0" w:name="_Toc533688591"/>
      <w:r w:rsidRPr="00E722BC">
        <w:rPr>
          <w:rFonts w:ascii="Times New Roman" w:hAnsi="Times New Roman"/>
          <w:bCs/>
          <w:lang w:val="ru-RU" w:eastAsia="ru-RU"/>
        </w:rPr>
        <w:t xml:space="preserve">АКТ </w:t>
      </w:r>
    </w:p>
    <w:p w:rsidR="00E722BC" w:rsidRPr="00E722BC" w:rsidRDefault="00E722BC" w:rsidP="00E722BC">
      <w:pPr>
        <w:jc w:val="center"/>
        <w:rPr>
          <w:rFonts w:ascii="Times New Roman" w:hAnsi="Times New Roman"/>
          <w:bCs/>
          <w:lang w:val="ru-RU" w:eastAsia="ru-RU"/>
        </w:rPr>
      </w:pPr>
      <w:r w:rsidRPr="00E722BC">
        <w:rPr>
          <w:rFonts w:ascii="Times New Roman" w:hAnsi="Times New Roman"/>
          <w:bCs/>
          <w:lang w:val="ru-RU" w:eastAsia="ru-RU"/>
        </w:rPr>
        <w:t>согласования с работодателями</w:t>
      </w:r>
    </w:p>
    <w:p w:rsidR="00E722BC" w:rsidRPr="00E722BC" w:rsidRDefault="00E722BC" w:rsidP="00E722BC">
      <w:pPr>
        <w:jc w:val="center"/>
        <w:rPr>
          <w:rFonts w:ascii="Times New Roman" w:hAnsi="Times New Roman"/>
          <w:bCs/>
          <w:lang w:val="ru-RU" w:eastAsia="ru-RU"/>
        </w:rPr>
      </w:pPr>
    </w:p>
    <w:p w:rsidR="00E722BC" w:rsidRPr="00E722BC" w:rsidRDefault="00E722BC" w:rsidP="00E722BC">
      <w:pPr>
        <w:jc w:val="center"/>
        <w:rPr>
          <w:rFonts w:ascii="Times New Roman" w:hAnsi="Times New Roman"/>
          <w:lang w:val="ru-RU" w:eastAsia="ru-RU"/>
        </w:rPr>
      </w:pPr>
      <w:r w:rsidRPr="00E722BC">
        <w:rPr>
          <w:rFonts w:ascii="Times New Roman" w:hAnsi="Times New Roman"/>
          <w:bCs/>
          <w:lang w:val="ru-RU" w:eastAsia="ru-RU"/>
        </w:rPr>
        <w:t xml:space="preserve">основной образовательной программы по программе профессионального обучения, реализуемой </w:t>
      </w:r>
      <w:r w:rsidRPr="00E722BC">
        <w:rPr>
          <w:rFonts w:ascii="Times New Roman" w:hAnsi="Times New Roman"/>
          <w:lang w:val="ru-RU" w:eastAsia="ru-RU"/>
        </w:rPr>
        <w:t xml:space="preserve">Государственным бюджетным профессиональным образовательным учреждением «Верхнеуральский агротехнологический техникум – </w:t>
      </w:r>
    </w:p>
    <w:p w:rsidR="00E722BC" w:rsidRPr="00E722BC" w:rsidRDefault="00E722BC" w:rsidP="00E722BC">
      <w:pPr>
        <w:jc w:val="center"/>
        <w:rPr>
          <w:rFonts w:ascii="Times New Roman" w:hAnsi="Times New Roman"/>
          <w:lang w:val="ru-RU" w:eastAsia="ru-RU"/>
        </w:rPr>
      </w:pPr>
      <w:r w:rsidRPr="00E722BC">
        <w:rPr>
          <w:rFonts w:ascii="Times New Roman" w:hAnsi="Times New Roman"/>
          <w:lang w:val="ru-RU" w:eastAsia="ru-RU"/>
        </w:rPr>
        <w:t xml:space="preserve">казачий кадетский корпус» </w:t>
      </w:r>
    </w:p>
    <w:p w:rsidR="00E722BC" w:rsidRPr="00E722BC" w:rsidRDefault="00E722BC" w:rsidP="00E722BC">
      <w:pPr>
        <w:jc w:val="center"/>
        <w:rPr>
          <w:rFonts w:ascii="Times New Roman" w:hAnsi="Times New Roman"/>
          <w:b/>
          <w:bCs/>
          <w:lang w:val="ru-RU" w:eastAsia="ru-RU"/>
        </w:rPr>
      </w:pPr>
      <w:r w:rsidRPr="00E722BC">
        <w:rPr>
          <w:rFonts w:ascii="Times New Roman" w:hAnsi="Times New Roman"/>
          <w:b/>
          <w:bCs/>
          <w:lang w:val="ru-RU" w:eastAsia="ru-RU"/>
        </w:rPr>
        <w:t xml:space="preserve">по профессии рабочего, должности служащего </w:t>
      </w:r>
      <w:r>
        <w:rPr>
          <w:rFonts w:ascii="Times New Roman" w:hAnsi="Times New Roman"/>
          <w:b/>
          <w:bCs/>
          <w:lang w:val="ru-RU" w:eastAsia="ru-RU"/>
        </w:rPr>
        <w:t>19727 Штукатур</w:t>
      </w:r>
    </w:p>
    <w:p w:rsidR="00E722BC" w:rsidRPr="00E722BC" w:rsidRDefault="00E722BC" w:rsidP="00E722BC">
      <w:pPr>
        <w:jc w:val="center"/>
        <w:rPr>
          <w:rFonts w:ascii="Times New Roman" w:hAnsi="Times New Roman"/>
          <w:b/>
          <w:bCs/>
          <w:lang w:val="ru-RU" w:eastAsia="ru-RU"/>
        </w:rPr>
      </w:pPr>
    </w:p>
    <w:p w:rsidR="00E722BC" w:rsidRPr="00E722BC" w:rsidRDefault="00E722BC" w:rsidP="00E722BC">
      <w:pPr>
        <w:jc w:val="both"/>
        <w:rPr>
          <w:rFonts w:ascii="Times New Roman" w:hAnsi="Times New Roman"/>
          <w:bCs/>
          <w:lang w:val="ru-RU" w:eastAsia="ru-RU"/>
        </w:rPr>
      </w:pPr>
      <w:r w:rsidRPr="00E722BC">
        <w:rPr>
          <w:rFonts w:ascii="Times New Roman" w:hAnsi="Times New Roman"/>
          <w:bCs/>
          <w:lang w:val="ru-RU" w:eastAsia="ru-RU"/>
        </w:rPr>
        <w:t>На основании результатов анализа ООП, сделаны следующие выводы:</w:t>
      </w:r>
    </w:p>
    <w:p w:rsidR="00E722BC" w:rsidRPr="00E722BC" w:rsidRDefault="00E722BC" w:rsidP="00E722BC">
      <w:pPr>
        <w:numPr>
          <w:ilvl w:val="0"/>
          <w:numId w:val="10"/>
        </w:numPr>
        <w:spacing w:line="276" w:lineRule="auto"/>
        <w:ind w:left="0" w:firstLine="426"/>
        <w:jc w:val="both"/>
        <w:rPr>
          <w:rFonts w:ascii="Times New Roman" w:hAnsi="Times New Roman"/>
          <w:bCs/>
          <w:lang w:val="ru-RU" w:eastAsia="ru-RU"/>
        </w:rPr>
      </w:pPr>
      <w:r w:rsidRPr="00E722BC">
        <w:rPr>
          <w:rFonts w:ascii="Times New Roman" w:hAnsi="Times New Roman"/>
          <w:bCs/>
          <w:lang w:val="ru-RU" w:eastAsia="ru-RU"/>
        </w:rPr>
        <w:t>Внедрение ООП обеспечивает формирование квалификации выпускников в соответствии с запросами и требованиями рынка труда.</w:t>
      </w:r>
    </w:p>
    <w:p w:rsidR="00E722BC" w:rsidRPr="00E722BC" w:rsidRDefault="00E722BC" w:rsidP="00E722BC">
      <w:pPr>
        <w:numPr>
          <w:ilvl w:val="0"/>
          <w:numId w:val="10"/>
        </w:numPr>
        <w:spacing w:line="276" w:lineRule="auto"/>
        <w:ind w:left="0" w:firstLine="426"/>
        <w:jc w:val="both"/>
        <w:rPr>
          <w:rFonts w:ascii="Times New Roman" w:hAnsi="Times New Roman"/>
          <w:bCs/>
          <w:lang w:val="ru-RU" w:eastAsia="ru-RU"/>
        </w:rPr>
      </w:pPr>
      <w:r w:rsidRPr="00E722BC">
        <w:rPr>
          <w:rFonts w:ascii="Times New Roman" w:hAnsi="Times New Roman"/>
          <w:bCs/>
          <w:lang w:val="ru-RU" w:eastAsia="ru-RU"/>
        </w:rPr>
        <w:t>Объем времени, отведённый на освоение программ и ее составляющие достаточен для получения заявленных в ней результатов.</w:t>
      </w:r>
    </w:p>
    <w:p w:rsidR="00E722BC" w:rsidRPr="00E722BC" w:rsidRDefault="00E722BC" w:rsidP="00E722BC">
      <w:pPr>
        <w:numPr>
          <w:ilvl w:val="0"/>
          <w:numId w:val="10"/>
        </w:numPr>
        <w:spacing w:line="276" w:lineRule="auto"/>
        <w:ind w:left="0" w:firstLine="426"/>
        <w:jc w:val="both"/>
        <w:rPr>
          <w:rFonts w:ascii="Times New Roman" w:hAnsi="Times New Roman"/>
          <w:bCs/>
          <w:lang w:val="ru-RU" w:eastAsia="ru-RU"/>
        </w:rPr>
      </w:pPr>
      <w:r w:rsidRPr="00E722BC">
        <w:rPr>
          <w:rFonts w:ascii="Times New Roman" w:hAnsi="Times New Roman"/>
          <w:bCs/>
          <w:lang w:val="ru-RU" w:eastAsia="ru-RU"/>
        </w:rPr>
        <w:t>Объем и содержание практического обучения (практических занятий, учебной, производственной практики) достаточен для получения заявленных в ООП результатов.</w:t>
      </w:r>
    </w:p>
    <w:p w:rsidR="00E722BC" w:rsidRPr="00E722BC" w:rsidRDefault="00E722BC" w:rsidP="00E722BC">
      <w:pPr>
        <w:numPr>
          <w:ilvl w:val="0"/>
          <w:numId w:val="10"/>
        </w:numPr>
        <w:spacing w:line="276" w:lineRule="auto"/>
        <w:ind w:left="0" w:firstLine="426"/>
        <w:jc w:val="both"/>
        <w:rPr>
          <w:rFonts w:ascii="Times New Roman" w:hAnsi="Times New Roman"/>
          <w:bCs/>
          <w:lang w:val="ru-RU" w:eastAsia="ru-RU"/>
        </w:rPr>
      </w:pPr>
      <w:r w:rsidRPr="00E722BC">
        <w:rPr>
          <w:rFonts w:ascii="Times New Roman" w:hAnsi="Times New Roman"/>
          <w:bCs/>
          <w:lang w:val="ru-RU" w:eastAsia="ru-RU"/>
        </w:rPr>
        <w:t>Распределение часов вариативной части образовательной программы выполнено на основании согласования с работодателями для качественного формирования общих и профессиональных компетенций.</w:t>
      </w:r>
    </w:p>
    <w:p w:rsidR="00E722BC" w:rsidRPr="00E722BC" w:rsidRDefault="00E722BC" w:rsidP="00E722BC">
      <w:pPr>
        <w:numPr>
          <w:ilvl w:val="0"/>
          <w:numId w:val="10"/>
        </w:numPr>
        <w:spacing w:line="276" w:lineRule="auto"/>
        <w:ind w:left="0" w:firstLine="426"/>
        <w:jc w:val="both"/>
        <w:rPr>
          <w:rFonts w:ascii="Times New Roman" w:hAnsi="Times New Roman"/>
          <w:bCs/>
          <w:lang w:val="ru-RU" w:eastAsia="ru-RU"/>
        </w:rPr>
      </w:pPr>
      <w:r w:rsidRPr="00E722BC">
        <w:rPr>
          <w:rFonts w:ascii="Times New Roman" w:hAnsi="Times New Roman"/>
          <w:bCs/>
          <w:lang w:val="ru-RU" w:eastAsia="ru-RU"/>
        </w:rPr>
        <w:t>Предусмотрено материально-техническое и методическое оснащение учебного процесса (оборудование учебных кабинетов, лабораторий, мастерских; Учебная литература; электронные образовательные ресурсы; учебно-методические комплексы).</w:t>
      </w:r>
    </w:p>
    <w:p w:rsidR="00E722BC" w:rsidRPr="00E722BC" w:rsidRDefault="00E722BC" w:rsidP="00E722BC">
      <w:pPr>
        <w:numPr>
          <w:ilvl w:val="0"/>
          <w:numId w:val="10"/>
        </w:numPr>
        <w:spacing w:line="276" w:lineRule="auto"/>
        <w:ind w:left="0" w:firstLine="360"/>
        <w:jc w:val="both"/>
        <w:rPr>
          <w:rFonts w:ascii="Times New Roman" w:hAnsi="Times New Roman"/>
          <w:bCs/>
          <w:lang w:val="ru-RU" w:eastAsia="ru-RU"/>
        </w:rPr>
      </w:pPr>
      <w:r w:rsidRPr="00E722BC">
        <w:rPr>
          <w:rFonts w:ascii="Times New Roman" w:hAnsi="Times New Roman"/>
          <w:bCs/>
          <w:lang w:val="ru-RU" w:eastAsia="ru-RU"/>
        </w:rPr>
        <w:t>Программа итоговой аттестации и формы, содержание контроля качества, освоения программы профессионального обучения</w:t>
      </w:r>
      <w:r w:rsidRPr="00E722BC">
        <w:rPr>
          <w:rFonts w:ascii="Times New Roman" w:hAnsi="Times New Roman"/>
          <w:lang w:val="ru-RU" w:eastAsia="ru-RU"/>
        </w:rPr>
        <w:t xml:space="preserve"> </w:t>
      </w:r>
      <w:r w:rsidRPr="00E722BC">
        <w:rPr>
          <w:rFonts w:ascii="Times New Roman" w:hAnsi="Times New Roman"/>
          <w:bCs/>
          <w:lang w:val="ru-RU" w:eastAsia="ru-RU"/>
        </w:rPr>
        <w:t xml:space="preserve">по профессии рабочего, должности служащего </w:t>
      </w:r>
      <w:r w:rsidRPr="00E722BC">
        <w:rPr>
          <w:rFonts w:ascii="Times New Roman" w:hAnsi="Times New Roman"/>
          <w:b/>
          <w:bCs/>
          <w:lang w:val="ru-RU" w:eastAsia="ru-RU"/>
        </w:rPr>
        <w:t>19727 Штукатур</w:t>
      </w:r>
      <w:r w:rsidRPr="00E722BC">
        <w:rPr>
          <w:rFonts w:ascii="Times New Roman" w:hAnsi="Times New Roman"/>
          <w:bCs/>
          <w:lang w:val="ru-RU" w:eastAsia="ru-RU"/>
        </w:rPr>
        <w:t xml:space="preserve"> позволяет давать целостную оценку качеству подготовки выпускников, их готовность к решению профессиональных задач.</w:t>
      </w:r>
    </w:p>
    <w:p w:rsidR="00E722BC" w:rsidRPr="00E722BC" w:rsidRDefault="00E722BC" w:rsidP="00E722BC">
      <w:pPr>
        <w:jc w:val="both"/>
        <w:rPr>
          <w:rFonts w:ascii="Times New Roman" w:hAnsi="Times New Roman"/>
          <w:bCs/>
          <w:lang w:val="ru-RU" w:eastAsia="ru-RU"/>
        </w:rPr>
      </w:pPr>
    </w:p>
    <w:p w:rsidR="00E722BC" w:rsidRPr="00E722BC" w:rsidRDefault="00E722BC" w:rsidP="00E722BC">
      <w:pPr>
        <w:ind w:firstLine="426"/>
        <w:jc w:val="both"/>
        <w:rPr>
          <w:rFonts w:ascii="Times New Roman" w:hAnsi="Times New Roman"/>
          <w:bCs/>
          <w:lang w:val="ru-RU" w:eastAsia="ru-RU"/>
        </w:rPr>
      </w:pPr>
      <w:r w:rsidRPr="00E722BC">
        <w:rPr>
          <w:rFonts w:ascii="Times New Roman" w:hAnsi="Times New Roman"/>
          <w:b/>
          <w:bCs/>
          <w:lang w:val="ru-RU" w:eastAsia="ru-RU"/>
        </w:rPr>
        <w:t xml:space="preserve">Заключение: </w:t>
      </w:r>
      <w:r w:rsidRPr="00E722BC">
        <w:rPr>
          <w:rFonts w:ascii="Times New Roman" w:hAnsi="Times New Roman"/>
          <w:bCs/>
          <w:lang w:val="ru-RU" w:eastAsia="ru-RU"/>
        </w:rPr>
        <w:t xml:space="preserve">Представленная на согласование основная образовательная программа по программе профессионального обучения по профессии рабочего, должности служащего </w:t>
      </w:r>
      <w:r w:rsidRPr="00E722BC">
        <w:rPr>
          <w:rFonts w:ascii="Times New Roman" w:hAnsi="Times New Roman"/>
          <w:b/>
          <w:bCs/>
          <w:lang w:val="ru-RU" w:eastAsia="ru-RU"/>
        </w:rPr>
        <w:t>19727 Штукатур</w:t>
      </w:r>
      <w:r w:rsidRPr="00E722BC">
        <w:rPr>
          <w:rFonts w:ascii="Times New Roman" w:hAnsi="Times New Roman"/>
          <w:bCs/>
          <w:lang w:val="ru-RU" w:eastAsia="ru-RU"/>
        </w:rPr>
        <w:t xml:space="preserve"> соответствует требованиям, предъявляемым к квалификации: </w:t>
      </w:r>
      <w:r>
        <w:rPr>
          <w:rFonts w:ascii="Times New Roman" w:hAnsi="Times New Roman"/>
          <w:bCs/>
          <w:lang w:val="ru-RU" w:eastAsia="ru-RU"/>
        </w:rPr>
        <w:t>Штукатур</w:t>
      </w:r>
      <w:r w:rsidRPr="00E722BC">
        <w:rPr>
          <w:rFonts w:ascii="Times New Roman" w:hAnsi="Times New Roman"/>
          <w:bCs/>
          <w:lang w:val="ru-RU" w:eastAsia="ru-RU"/>
        </w:rPr>
        <w:t xml:space="preserve">. </w:t>
      </w:r>
    </w:p>
    <w:p w:rsidR="00E722BC" w:rsidRPr="00E722BC" w:rsidRDefault="00E722BC" w:rsidP="00E722BC">
      <w:pPr>
        <w:jc w:val="both"/>
        <w:rPr>
          <w:rFonts w:ascii="Times New Roman" w:hAnsi="Times New Roman"/>
          <w:bCs/>
          <w:lang w:val="ru-RU" w:eastAsia="ru-RU"/>
        </w:rPr>
      </w:pPr>
      <w:r w:rsidRPr="00E722BC">
        <w:rPr>
          <w:rFonts w:ascii="Times New Roman" w:hAnsi="Times New Roman"/>
          <w:bCs/>
          <w:lang w:val="ru-RU" w:eastAsia="ru-RU"/>
        </w:rPr>
        <w:t xml:space="preserve"> </w:t>
      </w:r>
    </w:p>
    <w:p w:rsidR="00E722BC" w:rsidRPr="00E722BC" w:rsidRDefault="00E722BC" w:rsidP="00E722BC">
      <w:pPr>
        <w:jc w:val="both"/>
        <w:rPr>
          <w:rFonts w:ascii="Times New Roman" w:hAnsi="Times New Roman"/>
          <w:bCs/>
          <w:lang w:val="ru-RU" w:eastAsia="ru-RU"/>
        </w:rPr>
      </w:pPr>
    </w:p>
    <w:p w:rsidR="00E722BC" w:rsidRPr="00E722BC" w:rsidRDefault="00E722BC" w:rsidP="00E722BC">
      <w:pPr>
        <w:jc w:val="both"/>
        <w:rPr>
          <w:rFonts w:ascii="Times New Roman" w:hAnsi="Times New Roman"/>
          <w:bCs/>
          <w:lang w:val="ru-RU" w:eastAsia="ru-RU"/>
        </w:rPr>
      </w:pPr>
      <w:r w:rsidRPr="00E722BC">
        <w:rPr>
          <w:rFonts w:ascii="Times New Roman" w:hAnsi="Times New Roman"/>
          <w:bCs/>
          <w:lang w:val="ru-RU" w:eastAsia="ru-RU"/>
        </w:rPr>
        <w:t>Директор (руководитель)               _______________</w:t>
      </w:r>
      <w:r w:rsidRPr="00E722BC">
        <w:rPr>
          <w:rFonts w:ascii="Times New Roman" w:hAnsi="Times New Roman"/>
          <w:bCs/>
          <w:lang w:val="ru-RU" w:eastAsia="ru-RU"/>
        </w:rPr>
        <w:tab/>
        <w:t>_________________________</w:t>
      </w:r>
    </w:p>
    <w:p w:rsidR="00E722BC" w:rsidRPr="00E722BC" w:rsidRDefault="00E722BC" w:rsidP="00E722BC">
      <w:pPr>
        <w:jc w:val="both"/>
        <w:rPr>
          <w:rFonts w:ascii="Times New Roman" w:hAnsi="Times New Roman"/>
          <w:bCs/>
          <w:sz w:val="20"/>
          <w:szCs w:val="20"/>
          <w:lang w:val="ru-RU" w:eastAsia="ru-RU"/>
        </w:rPr>
      </w:pPr>
      <w:r w:rsidRPr="00E722BC">
        <w:rPr>
          <w:rFonts w:ascii="Times New Roman" w:hAnsi="Times New Roman"/>
          <w:bCs/>
          <w:sz w:val="20"/>
          <w:szCs w:val="20"/>
          <w:lang w:val="ru-RU" w:eastAsia="ru-RU"/>
        </w:rPr>
        <w:t>МП</w:t>
      </w:r>
      <w:r w:rsidRPr="00E722BC">
        <w:rPr>
          <w:rFonts w:ascii="Times New Roman" w:hAnsi="Times New Roman"/>
          <w:bCs/>
          <w:sz w:val="20"/>
          <w:szCs w:val="20"/>
          <w:lang w:val="ru-RU" w:eastAsia="ru-RU"/>
        </w:rPr>
        <w:tab/>
      </w:r>
      <w:r w:rsidRPr="00E722BC">
        <w:rPr>
          <w:rFonts w:ascii="Times New Roman" w:hAnsi="Times New Roman"/>
          <w:bCs/>
          <w:sz w:val="20"/>
          <w:szCs w:val="20"/>
          <w:lang w:val="ru-RU" w:eastAsia="ru-RU"/>
        </w:rPr>
        <w:tab/>
      </w:r>
      <w:r w:rsidRPr="00E722BC">
        <w:rPr>
          <w:rFonts w:ascii="Times New Roman" w:hAnsi="Times New Roman"/>
          <w:bCs/>
          <w:sz w:val="20"/>
          <w:szCs w:val="20"/>
          <w:lang w:val="ru-RU" w:eastAsia="ru-RU"/>
        </w:rPr>
        <w:tab/>
      </w:r>
      <w:r w:rsidRPr="00E722BC">
        <w:rPr>
          <w:rFonts w:ascii="Times New Roman" w:hAnsi="Times New Roman"/>
          <w:bCs/>
          <w:sz w:val="20"/>
          <w:szCs w:val="20"/>
          <w:lang w:val="ru-RU" w:eastAsia="ru-RU"/>
        </w:rPr>
        <w:tab/>
      </w:r>
      <w:r w:rsidRPr="00E722BC">
        <w:rPr>
          <w:rFonts w:ascii="Times New Roman" w:hAnsi="Times New Roman"/>
          <w:bCs/>
          <w:sz w:val="20"/>
          <w:szCs w:val="20"/>
          <w:lang w:val="ru-RU" w:eastAsia="ru-RU"/>
        </w:rPr>
        <w:tab/>
      </w:r>
      <w:r w:rsidRPr="00E722BC">
        <w:rPr>
          <w:rFonts w:ascii="Times New Roman" w:hAnsi="Times New Roman"/>
          <w:bCs/>
          <w:sz w:val="20"/>
          <w:szCs w:val="20"/>
          <w:lang w:val="ru-RU" w:eastAsia="ru-RU"/>
        </w:rPr>
        <w:tab/>
        <w:t>Подпись</w:t>
      </w:r>
      <w:r w:rsidRPr="00E722BC">
        <w:rPr>
          <w:rFonts w:ascii="Times New Roman" w:hAnsi="Times New Roman"/>
          <w:bCs/>
          <w:sz w:val="20"/>
          <w:szCs w:val="20"/>
          <w:lang w:val="ru-RU" w:eastAsia="ru-RU"/>
        </w:rPr>
        <w:tab/>
      </w:r>
      <w:r w:rsidRPr="00E722BC">
        <w:rPr>
          <w:rFonts w:ascii="Times New Roman" w:hAnsi="Times New Roman"/>
          <w:bCs/>
          <w:sz w:val="20"/>
          <w:szCs w:val="20"/>
          <w:lang w:val="ru-RU" w:eastAsia="ru-RU"/>
        </w:rPr>
        <w:tab/>
        <w:t>ФИО</w:t>
      </w:r>
    </w:p>
    <w:p w:rsidR="00E722BC" w:rsidRPr="00E722BC" w:rsidRDefault="00E722BC" w:rsidP="00E722BC">
      <w:pPr>
        <w:jc w:val="both"/>
        <w:rPr>
          <w:rFonts w:ascii="Times New Roman" w:hAnsi="Times New Roman"/>
          <w:bCs/>
          <w:lang w:val="ru-RU" w:eastAsia="ru-RU"/>
        </w:rPr>
      </w:pPr>
    </w:p>
    <w:p w:rsidR="00E722BC" w:rsidRPr="00E722BC" w:rsidRDefault="00E722BC" w:rsidP="00E722BC">
      <w:pPr>
        <w:ind w:firstLine="709"/>
        <w:jc w:val="both"/>
        <w:rPr>
          <w:rFonts w:ascii="Times New Roman" w:hAnsi="Times New Roman"/>
          <w:bCs/>
          <w:lang w:val="ru-RU" w:eastAsia="ru-RU"/>
        </w:rPr>
      </w:pPr>
      <w:r w:rsidRPr="00E722BC">
        <w:rPr>
          <w:rFonts w:ascii="Times New Roman" w:hAnsi="Times New Roman"/>
          <w:bCs/>
          <w:lang w:val="ru-RU" w:eastAsia="ru-RU"/>
        </w:rPr>
        <w:br w:type="page"/>
      </w:r>
    </w:p>
    <w:p w:rsidR="00E722BC" w:rsidRPr="00E722BC" w:rsidRDefault="00E722BC" w:rsidP="00E722BC">
      <w:pPr>
        <w:jc w:val="center"/>
        <w:rPr>
          <w:rFonts w:ascii="Times New Roman" w:hAnsi="Times New Roman"/>
          <w:lang w:val="ru-RU" w:eastAsia="ru-RU"/>
        </w:rPr>
        <w:sectPr w:rsidR="00E722BC" w:rsidRPr="00E722BC" w:rsidSect="00D339AC">
          <w:footerReference w:type="default" r:id="rId12"/>
          <w:pgSz w:w="11906" w:h="16838"/>
          <w:pgMar w:top="851" w:right="851" w:bottom="907" w:left="1843" w:header="709" w:footer="709" w:gutter="0"/>
          <w:cols w:space="708"/>
          <w:titlePg/>
          <w:docGrid w:linePitch="360"/>
        </w:sectPr>
      </w:pPr>
    </w:p>
    <w:p w:rsidR="00E722BC" w:rsidRPr="00E722BC" w:rsidRDefault="00E722BC" w:rsidP="00E722BC">
      <w:pPr>
        <w:suppressAutoHyphens/>
        <w:jc w:val="center"/>
        <w:rPr>
          <w:rFonts w:ascii="Times New Roman" w:hAnsi="Times New Roman"/>
          <w:lang w:val="ru-RU" w:eastAsia="zh-CN"/>
        </w:rPr>
      </w:pPr>
      <w:r w:rsidRPr="00E722BC">
        <w:rPr>
          <w:rFonts w:ascii="Times New Roman" w:hAnsi="Times New Roman"/>
          <w:b/>
          <w:lang w:val="ru-RU" w:eastAsia="zh-CN"/>
        </w:rPr>
        <w:t>Содержание</w:t>
      </w:r>
    </w:p>
    <w:p w:rsidR="00E722BC" w:rsidRPr="00E722BC" w:rsidRDefault="00E722BC" w:rsidP="00E722BC">
      <w:pPr>
        <w:tabs>
          <w:tab w:val="right" w:leader="dot" w:pos="9344"/>
        </w:tabs>
        <w:suppressAutoHyphens/>
        <w:spacing w:before="240" w:after="120"/>
        <w:rPr>
          <w:rFonts w:ascii="Times New Roman" w:hAnsi="Times New Roman"/>
          <w:b/>
          <w:bCs/>
          <w:sz w:val="20"/>
          <w:szCs w:val="20"/>
          <w:lang w:val="ru-RU" w:eastAsia="zh-CN"/>
        </w:rPr>
      </w:pPr>
      <w:r w:rsidRPr="00E722BC">
        <w:rPr>
          <w:rFonts w:ascii="Times New Roman" w:hAnsi="Times New Roman"/>
          <w:b/>
          <w:bCs/>
          <w:sz w:val="20"/>
          <w:szCs w:val="20"/>
          <w:lang w:val="ru-RU" w:eastAsia="zh-CN"/>
        </w:rPr>
        <w:fldChar w:fldCharType="begin"/>
      </w:r>
      <w:r w:rsidRPr="00E722BC">
        <w:rPr>
          <w:rFonts w:ascii="Times New Roman" w:hAnsi="Times New Roman"/>
          <w:b/>
          <w:bCs/>
          <w:sz w:val="20"/>
          <w:szCs w:val="20"/>
          <w:lang w:val="ru-RU" w:eastAsia="zh-CN"/>
        </w:rPr>
        <w:instrText xml:space="preserve"> TOC \o "1-3" \h \z \u </w:instrText>
      </w:r>
      <w:r w:rsidRPr="00E722BC">
        <w:rPr>
          <w:rFonts w:ascii="Times New Roman" w:hAnsi="Times New Roman"/>
          <w:b/>
          <w:bCs/>
          <w:sz w:val="20"/>
          <w:szCs w:val="20"/>
          <w:lang w:val="ru-RU" w:eastAsia="zh-CN"/>
        </w:rPr>
        <w:fldChar w:fldCharType="separate"/>
      </w:r>
      <w:hyperlink w:anchor="__RefHeading___Toc103593992" w:history="1">
        <w:r w:rsidRPr="00E722BC">
          <w:rPr>
            <w:rFonts w:ascii="Times New Roman" w:hAnsi="Times New Roman"/>
            <w:b/>
            <w:bCs/>
            <w:lang w:val="ru-RU" w:eastAsia="ru-RU"/>
          </w:rPr>
          <w:t>Раздел 1. Общие положения</w:t>
        </w:r>
        <w:r w:rsidRPr="00E722BC">
          <w:rPr>
            <w:rFonts w:ascii="Times New Roman" w:hAnsi="Times New Roman"/>
            <w:bCs/>
            <w:lang w:val="ru-RU" w:eastAsia="ru-RU"/>
          </w:rPr>
          <w:tab/>
        </w:r>
      </w:hyperlink>
      <w:r w:rsidRPr="00E722BC">
        <w:rPr>
          <w:rFonts w:ascii="Times New Roman" w:hAnsi="Times New Roman"/>
          <w:bCs/>
          <w:lang w:val="ru-RU" w:eastAsia="ru-RU"/>
        </w:rPr>
        <w:t>5</w:t>
      </w:r>
    </w:p>
    <w:p w:rsidR="00E722BC" w:rsidRPr="00E722BC" w:rsidRDefault="00E722BC" w:rsidP="00E722BC">
      <w:pPr>
        <w:tabs>
          <w:tab w:val="right" w:leader="dot" w:pos="9344"/>
        </w:tabs>
        <w:suppressAutoHyphens/>
        <w:spacing w:before="240" w:after="120"/>
        <w:rPr>
          <w:rFonts w:ascii="Times New Roman" w:hAnsi="Times New Roman"/>
          <w:b/>
          <w:bCs/>
          <w:sz w:val="20"/>
          <w:szCs w:val="20"/>
          <w:lang w:val="ru-RU" w:eastAsia="zh-CN"/>
        </w:rPr>
      </w:pPr>
      <w:hyperlink w:anchor="__RefHeading___Toc103593993" w:history="1">
        <w:r w:rsidRPr="00E722BC">
          <w:rPr>
            <w:rFonts w:ascii="Times New Roman" w:hAnsi="Times New Roman"/>
            <w:b/>
            <w:bCs/>
            <w:lang w:val="ru-RU" w:eastAsia="ru-RU"/>
          </w:rPr>
          <w:t>Раздел 2. Общая характеристика основной образовательной программы</w:t>
        </w:r>
        <w:r w:rsidRPr="00E722BC">
          <w:rPr>
            <w:rFonts w:ascii="Times New Roman" w:hAnsi="Times New Roman"/>
            <w:b/>
            <w:bCs/>
            <w:lang w:val="ru-RU" w:eastAsia="ru-RU"/>
          </w:rPr>
          <w:tab/>
          <w:t>7</w:t>
        </w:r>
      </w:hyperlink>
    </w:p>
    <w:p w:rsidR="00E722BC" w:rsidRPr="00E722BC" w:rsidRDefault="00E722BC" w:rsidP="00E722BC">
      <w:pPr>
        <w:tabs>
          <w:tab w:val="right" w:leader="dot" w:pos="9344"/>
        </w:tabs>
        <w:suppressAutoHyphens/>
        <w:spacing w:before="240" w:after="120"/>
        <w:rPr>
          <w:rFonts w:ascii="Times New Roman" w:hAnsi="Times New Roman"/>
          <w:b/>
          <w:bCs/>
          <w:sz w:val="20"/>
          <w:szCs w:val="20"/>
          <w:lang w:val="ru-RU" w:eastAsia="zh-CN"/>
        </w:rPr>
      </w:pPr>
      <w:hyperlink w:anchor="__RefHeading___Toc103593994" w:history="1">
        <w:r w:rsidRPr="00E722BC">
          <w:rPr>
            <w:rFonts w:ascii="Times New Roman" w:hAnsi="Times New Roman"/>
            <w:b/>
            <w:bCs/>
            <w:lang w:val="ru-RU" w:eastAsia="ru-RU"/>
          </w:rPr>
          <w:t>Раздел 3. Характеристика профессиональной деятельности выпускника</w:t>
        </w:r>
        <w:r w:rsidRPr="00E722BC">
          <w:rPr>
            <w:rFonts w:ascii="Times New Roman" w:hAnsi="Times New Roman"/>
            <w:b/>
            <w:bCs/>
            <w:lang w:val="ru-RU" w:eastAsia="ru-RU"/>
          </w:rPr>
          <w:tab/>
          <w:t>8</w:t>
        </w:r>
      </w:hyperlink>
    </w:p>
    <w:p w:rsidR="00E722BC" w:rsidRPr="00E722BC" w:rsidRDefault="00E722BC" w:rsidP="00E722BC">
      <w:pPr>
        <w:tabs>
          <w:tab w:val="right" w:leader="dot" w:pos="9344"/>
        </w:tabs>
        <w:suppressAutoHyphens/>
        <w:spacing w:before="240" w:after="120"/>
        <w:rPr>
          <w:rFonts w:ascii="Times New Roman" w:hAnsi="Times New Roman"/>
          <w:b/>
          <w:bCs/>
          <w:sz w:val="20"/>
          <w:szCs w:val="20"/>
          <w:lang w:val="ru-RU" w:eastAsia="zh-CN"/>
        </w:rPr>
      </w:pPr>
      <w:hyperlink w:anchor="__RefHeading___Toc103593995" w:history="1">
        <w:r w:rsidRPr="00E722BC">
          <w:rPr>
            <w:rFonts w:ascii="Times New Roman" w:hAnsi="Times New Roman"/>
            <w:b/>
            <w:bCs/>
            <w:lang w:val="ru-RU" w:eastAsia="ru-RU"/>
          </w:rPr>
          <w:t>Раздел 4. Планируемые результаты освоения образовательной программы</w:t>
        </w:r>
        <w:r w:rsidRPr="00E722BC">
          <w:rPr>
            <w:rFonts w:ascii="Times New Roman" w:hAnsi="Times New Roman"/>
            <w:b/>
            <w:bCs/>
            <w:lang w:val="ru-RU" w:eastAsia="ru-RU"/>
          </w:rPr>
          <w:tab/>
          <w:t>8</w:t>
        </w:r>
      </w:hyperlink>
    </w:p>
    <w:p w:rsidR="00E722BC" w:rsidRPr="00E722BC" w:rsidRDefault="00E722BC" w:rsidP="00E722BC">
      <w:pPr>
        <w:tabs>
          <w:tab w:val="right" w:leader="dot" w:pos="9344"/>
        </w:tabs>
        <w:suppressAutoHyphens/>
        <w:spacing w:before="120"/>
        <w:ind w:left="240"/>
        <w:jc w:val="both"/>
        <w:rPr>
          <w:rFonts w:ascii="Times New Roman" w:hAnsi="Times New Roman"/>
          <w:i/>
          <w:iCs/>
          <w:sz w:val="20"/>
          <w:szCs w:val="20"/>
          <w:lang w:val="ru-RU" w:eastAsia="ru-RU"/>
        </w:rPr>
      </w:pPr>
      <w:hyperlink w:anchor="__RefHeading___Toc103593996" w:history="1">
        <w:r w:rsidRPr="00E722BC">
          <w:rPr>
            <w:rFonts w:ascii="Times New Roman" w:hAnsi="Times New Roman"/>
            <w:i/>
            <w:iCs/>
            <w:lang w:val="ru-RU" w:eastAsia="ru-RU"/>
          </w:rPr>
          <w:t>4.1. Общие компетенции</w:t>
        </w:r>
        <w:r w:rsidRPr="00E722BC">
          <w:rPr>
            <w:rFonts w:ascii="Times New Roman" w:hAnsi="Times New Roman"/>
            <w:i/>
            <w:iCs/>
            <w:lang w:val="ru-RU" w:eastAsia="ru-RU"/>
          </w:rPr>
          <w:tab/>
          <w:t>8</w:t>
        </w:r>
      </w:hyperlink>
    </w:p>
    <w:p w:rsidR="00E722BC" w:rsidRPr="00E722BC" w:rsidRDefault="00E722BC" w:rsidP="00E722BC">
      <w:pPr>
        <w:tabs>
          <w:tab w:val="right" w:leader="dot" w:pos="9344"/>
        </w:tabs>
        <w:suppressAutoHyphens/>
        <w:spacing w:before="120"/>
        <w:ind w:left="240"/>
        <w:jc w:val="both"/>
        <w:rPr>
          <w:rFonts w:ascii="Times New Roman" w:hAnsi="Times New Roman"/>
          <w:i/>
          <w:iCs/>
          <w:sz w:val="20"/>
          <w:szCs w:val="20"/>
          <w:lang w:val="ru-RU" w:eastAsia="ru-RU"/>
        </w:rPr>
      </w:pPr>
      <w:hyperlink w:anchor="__RefHeading___Toc103593997" w:history="1">
        <w:r w:rsidRPr="00E722BC">
          <w:rPr>
            <w:rFonts w:ascii="Times New Roman" w:hAnsi="Times New Roman"/>
            <w:i/>
            <w:iCs/>
            <w:lang w:val="ru-RU" w:eastAsia="ru-RU"/>
          </w:rPr>
          <w:t>4.2. Профессиональные компетенции</w:t>
        </w:r>
        <w:r w:rsidRPr="00E722BC">
          <w:rPr>
            <w:rFonts w:ascii="Times New Roman" w:hAnsi="Times New Roman"/>
            <w:i/>
            <w:iCs/>
            <w:lang w:val="ru-RU" w:eastAsia="ru-RU"/>
          </w:rPr>
          <w:tab/>
          <w:t>12</w:t>
        </w:r>
      </w:hyperlink>
    </w:p>
    <w:p w:rsidR="00E722BC" w:rsidRPr="00E722BC" w:rsidRDefault="00E722BC" w:rsidP="00E722BC">
      <w:pPr>
        <w:tabs>
          <w:tab w:val="right" w:leader="dot" w:pos="9344"/>
        </w:tabs>
        <w:suppressAutoHyphens/>
        <w:spacing w:before="240" w:after="120"/>
        <w:rPr>
          <w:rFonts w:ascii="Times New Roman" w:hAnsi="Times New Roman"/>
          <w:b/>
          <w:bCs/>
          <w:sz w:val="20"/>
          <w:szCs w:val="20"/>
          <w:lang w:val="ru-RU" w:eastAsia="zh-CN"/>
        </w:rPr>
      </w:pPr>
      <w:hyperlink w:anchor="__RefHeading___Toc103593998" w:history="1">
        <w:r w:rsidRPr="00E722BC">
          <w:rPr>
            <w:rFonts w:ascii="Times New Roman" w:hAnsi="Times New Roman"/>
            <w:b/>
            <w:bCs/>
            <w:lang w:val="ru-RU" w:eastAsia="ru-RU"/>
          </w:rPr>
          <w:t>Раздел 5. Структура образовательной программы</w:t>
        </w:r>
        <w:r w:rsidRPr="00E722BC">
          <w:rPr>
            <w:rFonts w:ascii="Times New Roman" w:hAnsi="Times New Roman"/>
            <w:b/>
            <w:bCs/>
            <w:lang w:val="ru-RU" w:eastAsia="ru-RU"/>
          </w:rPr>
          <w:tab/>
          <w:t>20</w:t>
        </w:r>
      </w:hyperlink>
    </w:p>
    <w:p w:rsidR="00E722BC" w:rsidRPr="00E722BC" w:rsidRDefault="00E722BC" w:rsidP="00E722BC">
      <w:pPr>
        <w:tabs>
          <w:tab w:val="right" w:leader="dot" w:pos="9344"/>
        </w:tabs>
        <w:suppressAutoHyphens/>
        <w:spacing w:before="120"/>
        <w:ind w:left="240"/>
        <w:jc w:val="both"/>
        <w:rPr>
          <w:rFonts w:ascii="Times New Roman" w:hAnsi="Times New Roman"/>
          <w:i/>
          <w:iCs/>
          <w:sz w:val="20"/>
          <w:szCs w:val="20"/>
          <w:lang w:val="ru-RU" w:eastAsia="ru-RU"/>
        </w:rPr>
      </w:pPr>
      <w:hyperlink w:anchor="__RefHeading___Toc103593999" w:history="1">
        <w:r w:rsidRPr="00E722BC">
          <w:rPr>
            <w:rFonts w:ascii="Times New Roman" w:hAnsi="Times New Roman"/>
            <w:i/>
            <w:iCs/>
            <w:lang w:val="ru-RU" w:eastAsia="ru-RU"/>
          </w:rPr>
          <w:t>5.1. Учебный план</w:t>
        </w:r>
        <w:r w:rsidRPr="00E722BC">
          <w:rPr>
            <w:rFonts w:ascii="Times New Roman" w:hAnsi="Times New Roman"/>
            <w:i/>
            <w:iCs/>
            <w:lang w:val="ru-RU" w:eastAsia="ru-RU"/>
          </w:rPr>
          <w:tab/>
          <w:t>20</w:t>
        </w:r>
      </w:hyperlink>
    </w:p>
    <w:p w:rsidR="00E722BC" w:rsidRPr="00E722BC" w:rsidRDefault="00E722BC" w:rsidP="00E722BC">
      <w:pPr>
        <w:tabs>
          <w:tab w:val="right" w:leader="dot" w:pos="9344"/>
        </w:tabs>
        <w:suppressAutoHyphens/>
        <w:spacing w:before="120"/>
        <w:ind w:left="240"/>
        <w:jc w:val="both"/>
        <w:rPr>
          <w:rFonts w:ascii="Times New Roman" w:hAnsi="Times New Roman"/>
          <w:i/>
          <w:iCs/>
          <w:sz w:val="20"/>
          <w:szCs w:val="20"/>
          <w:lang w:val="ru-RU" w:eastAsia="ru-RU"/>
        </w:rPr>
      </w:pPr>
      <w:hyperlink w:anchor="__RefHeading___Toc103594001" w:history="1">
        <w:r w:rsidRPr="00E722BC">
          <w:rPr>
            <w:rFonts w:ascii="Times New Roman" w:hAnsi="Times New Roman"/>
            <w:i/>
            <w:iCs/>
            <w:lang w:val="ru-RU" w:eastAsia="ru-RU"/>
          </w:rPr>
          <w:t>5.2. Календарный учебный график</w:t>
        </w:r>
        <w:r w:rsidRPr="00E722BC">
          <w:rPr>
            <w:rFonts w:ascii="Times New Roman" w:hAnsi="Times New Roman"/>
            <w:i/>
            <w:iCs/>
            <w:lang w:val="ru-RU" w:eastAsia="ru-RU"/>
          </w:rPr>
          <w:tab/>
          <w:t>21</w:t>
        </w:r>
      </w:hyperlink>
    </w:p>
    <w:p w:rsidR="00E722BC" w:rsidRPr="00E722BC" w:rsidRDefault="00E722BC" w:rsidP="00E722BC">
      <w:pPr>
        <w:tabs>
          <w:tab w:val="right" w:leader="dot" w:pos="9344"/>
        </w:tabs>
        <w:suppressAutoHyphens/>
        <w:spacing w:before="120"/>
        <w:ind w:left="240"/>
        <w:jc w:val="both"/>
        <w:rPr>
          <w:rFonts w:ascii="Times New Roman" w:hAnsi="Times New Roman"/>
          <w:i/>
          <w:iCs/>
          <w:lang w:val="ru-RU" w:eastAsia="ru-RU"/>
        </w:rPr>
      </w:pPr>
      <w:hyperlink w:anchor="__RefHeading___Toc103594002" w:history="1">
        <w:r w:rsidRPr="00E722BC">
          <w:rPr>
            <w:rFonts w:ascii="Times New Roman" w:hAnsi="Times New Roman"/>
            <w:i/>
            <w:iCs/>
            <w:lang w:val="ru-RU" w:eastAsia="ru-RU"/>
          </w:rPr>
          <w:t>5.3. Рабочая программа воспитания</w:t>
        </w:r>
        <w:r w:rsidRPr="00E722BC">
          <w:rPr>
            <w:rFonts w:ascii="Times New Roman" w:hAnsi="Times New Roman"/>
            <w:i/>
            <w:iCs/>
            <w:lang w:val="ru-RU" w:eastAsia="ru-RU"/>
          </w:rPr>
          <w:tab/>
          <w:t>21</w:t>
        </w:r>
      </w:hyperlink>
    </w:p>
    <w:p w:rsidR="00E722BC" w:rsidRPr="00E722BC" w:rsidRDefault="00E722BC" w:rsidP="00E722BC">
      <w:pPr>
        <w:tabs>
          <w:tab w:val="right" w:leader="dot" w:pos="9344"/>
        </w:tabs>
        <w:suppressAutoHyphens/>
        <w:spacing w:before="240" w:after="120"/>
        <w:rPr>
          <w:rFonts w:ascii="Times New Roman" w:hAnsi="Times New Roman"/>
          <w:b/>
          <w:bCs/>
          <w:sz w:val="20"/>
          <w:szCs w:val="20"/>
          <w:lang w:val="ru-RU" w:eastAsia="zh-CN"/>
        </w:rPr>
      </w:pPr>
      <w:hyperlink w:anchor="__RefHeading___Toc103594004" w:history="1">
        <w:r w:rsidRPr="00E722BC">
          <w:rPr>
            <w:rFonts w:ascii="Times New Roman" w:hAnsi="Times New Roman"/>
            <w:b/>
            <w:bCs/>
            <w:lang w:val="ru-RU" w:eastAsia="ru-RU"/>
          </w:rPr>
          <w:t>Раздел 6. Условия реализации образовательной программы</w:t>
        </w:r>
        <w:r w:rsidRPr="00E722BC">
          <w:rPr>
            <w:rFonts w:ascii="Times New Roman" w:hAnsi="Times New Roman"/>
            <w:b/>
            <w:bCs/>
            <w:lang w:val="ru-RU" w:eastAsia="ru-RU"/>
          </w:rPr>
          <w:tab/>
          <w:t>22</w:t>
        </w:r>
      </w:hyperlink>
    </w:p>
    <w:p w:rsidR="00E722BC" w:rsidRPr="00E722BC" w:rsidRDefault="00E722BC" w:rsidP="00E722BC">
      <w:pPr>
        <w:tabs>
          <w:tab w:val="right" w:leader="dot" w:pos="9344"/>
        </w:tabs>
        <w:suppressAutoHyphens/>
        <w:spacing w:before="120"/>
        <w:ind w:left="240"/>
        <w:jc w:val="both"/>
        <w:rPr>
          <w:rFonts w:ascii="Times New Roman" w:hAnsi="Times New Roman"/>
          <w:i/>
          <w:iCs/>
          <w:sz w:val="20"/>
          <w:szCs w:val="20"/>
          <w:lang w:val="ru-RU" w:eastAsia="ru-RU"/>
        </w:rPr>
      </w:pPr>
      <w:hyperlink w:anchor="__RefHeading___Toc103594005" w:history="1">
        <w:r w:rsidRPr="00E722BC">
          <w:rPr>
            <w:rFonts w:ascii="Times New Roman" w:hAnsi="Times New Roman"/>
            <w:i/>
            <w:iCs/>
            <w:lang w:val="ru-RU" w:eastAsia="ru-RU"/>
          </w:rPr>
          <w:t>6.1. Требования к материально-техническому обеспечению образовательной программы</w:t>
        </w:r>
        <w:r w:rsidRPr="00E722BC">
          <w:rPr>
            <w:rFonts w:ascii="Times New Roman" w:hAnsi="Times New Roman"/>
            <w:i/>
            <w:iCs/>
            <w:lang w:val="ru-RU" w:eastAsia="ru-RU"/>
          </w:rPr>
          <w:tab/>
          <w:t>22</w:t>
        </w:r>
      </w:hyperlink>
    </w:p>
    <w:p w:rsidR="00E722BC" w:rsidRPr="00E722BC" w:rsidRDefault="00E722BC" w:rsidP="00E722BC">
      <w:pPr>
        <w:tabs>
          <w:tab w:val="right" w:leader="dot" w:pos="9344"/>
        </w:tabs>
        <w:suppressAutoHyphens/>
        <w:spacing w:before="120"/>
        <w:ind w:left="240"/>
        <w:jc w:val="both"/>
        <w:rPr>
          <w:rFonts w:ascii="Times New Roman" w:hAnsi="Times New Roman"/>
          <w:i/>
          <w:iCs/>
          <w:sz w:val="20"/>
          <w:szCs w:val="20"/>
          <w:lang w:val="ru-RU" w:eastAsia="ru-RU"/>
        </w:rPr>
      </w:pPr>
      <w:hyperlink w:anchor="__RefHeading___Toc103594006" w:history="1">
        <w:r w:rsidRPr="00E722BC">
          <w:rPr>
            <w:rFonts w:ascii="Times New Roman" w:hAnsi="Times New Roman"/>
            <w:i/>
            <w:iCs/>
            <w:lang w:val="ru-RU" w:eastAsia="ru-RU"/>
          </w:rPr>
          <w:t>6.2. Требования к учебно-методическому обеспечению образовательной программы</w:t>
        </w:r>
        <w:r w:rsidRPr="00E722BC">
          <w:rPr>
            <w:rFonts w:ascii="Times New Roman" w:hAnsi="Times New Roman"/>
            <w:i/>
            <w:iCs/>
            <w:lang w:val="ru-RU" w:eastAsia="ru-RU"/>
          </w:rPr>
          <w:tab/>
          <w:t>23</w:t>
        </w:r>
      </w:hyperlink>
    </w:p>
    <w:p w:rsidR="00E722BC" w:rsidRPr="00E722BC" w:rsidRDefault="00E722BC" w:rsidP="00E722BC">
      <w:pPr>
        <w:tabs>
          <w:tab w:val="right" w:leader="dot" w:pos="9344"/>
        </w:tabs>
        <w:suppressAutoHyphens/>
        <w:spacing w:before="120"/>
        <w:ind w:left="240"/>
        <w:jc w:val="both"/>
        <w:rPr>
          <w:rFonts w:ascii="Times New Roman" w:hAnsi="Times New Roman"/>
          <w:i/>
          <w:iCs/>
          <w:sz w:val="20"/>
          <w:szCs w:val="20"/>
          <w:lang w:val="ru-RU" w:eastAsia="ru-RU"/>
        </w:rPr>
      </w:pPr>
      <w:hyperlink w:anchor="__RefHeading___Toc103594007" w:history="1">
        <w:r w:rsidRPr="00E722BC">
          <w:rPr>
            <w:rFonts w:ascii="Times New Roman" w:hAnsi="Times New Roman"/>
            <w:i/>
            <w:iCs/>
            <w:lang w:val="ru-RU" w:eastAsia="ru-RU"/>
          </w:rPr>
          <w:t>6.3. Требования к практической подготовке обучающихся</w:t>
        </w:r>
        <w:r w:rsidRPr="00E722BC">
          <w:rPr>
            <w:rFonts w:ascii="Times New Roman" w:hAnsi="Times New Roman"/>
            <w:i/>
            <w:iCs/>
            <w:lang w:val="ru-RU" w:eastAsia="ru-RU"/>
          </w:rPr>
          <w:tab/>
          <w:t>24</w:t>
        </w:r>
      </w:hyperlink>
    </w:p>
    <w:p w:rsidR="00E722BC" w:rsidRPr="00E722BC" w:rsidRDefault="00E722BC" w:rsidP="00E722BC">
      <w:pPr>
        <w:tabs>
          <w:tab w:val="right" w:leader="dot" w:pos="9344"/>
        </w:tabs>
        <w:suppressAutoHyphens/>
        <w:spacing w:before="120"/>
        <w:ind w:left="240"/>
        <w:jc w:val="both"/>
        <w:rPr>
          <w:rFonts w:ascii="Times New Roman" w:hAnsi="Times New Roman"/>
          <w:i/>
          <w:iCs/>
          <w:sz w:val="20"/>
          <w:szCs w:val="20"/>
          <w:lang w:val="ru-RU" w:eastAsia="ru-RU"/>
        </w:rPr>
      </w:pPr>
      <w:hyperlink w:anchor="__RefHeading___Toc103594008" w:history="1">
        <w:r w:rsidRPr="00E722BC">
          <w:rPr>
            <w:rFonts w:ascii="Times New Roman" w:hAnsi="Times New Roman"/>
            <w:i/>
            <w:iCs/>
            <w:lang w:val="ru-RU" w:eastAsia="ru-RU"/>
          </w:rPr>
          <w:t>6.4. Требования к организации воспитания обучающихся</w:t>
        </w:r>
        <w:r w:rsidRPr="00E722BC">
          <w:rPr>
            <w:rFonts w:ascii="Times New Roman" w:hAnsi="Times New Roman"/>
            <w:i/>
            <w:iCs/>
            <w:lang w:val="ru-RU" w:eastAsia="ru-RU"/>
          </w:rPr>
          <w:tab/>
          <w:t>25</w:t>
        </w:r>
      </w:hyperlink>
    </w:p>
    <w:p w:rsidR="00E722BC" w:rsidRPr="00E722BC" w:rsidRDefault="00E722BC" w:rsidP="00E722BC">
      <w:pPr>
        <w:tabs>
          <w:tab w:val="right" w:leader="dot" w:pos="9344"/>
        </w:tabs>
        <w:suppressAutoHyphens/>
        <w:spacing w:before="120"/>
        <w:ind w:left="240"/>
        <w:jc w:val="both"/>
        <w:rPr>
          <w:rFonts w:ascii="Times New Roman" w:hAnsi="Times New Roman"/>
          <w:i/>
          <w:iCs/>
          <w:sz w:val="20"/>
          <w:szCs w:val="20"/>
          <w:lang w:val="ru-RU" w:eastAsia="ru-RU"/>
        </w:rPr>
      </w:pPr>
      <w:hyperlink w:anchor="__RefHeading___Toc103594009" w:history="1">
        <w:r w:rsidRPr="00E722BC">
          <w:rPr>
            <w:rFonts w:ascii="Times New Roman" w:hAnsi="Times New Roman"/>
            <w:i/>
            <w:iCs/>
            <w:lang w:val="ru-RU" w:eastAsia="ru-RU"/>
          </w:rPr>
          <w:t>6.5. Требования к кадровым условиям реализации образовательной программы</w:t>
        </w:r>
        <w:r w:rsidRPr="00E722BC">
          <w:rPr>
            <w:rFonts w:ascii="Times New Roman" w:hAnsi="Times New Roman"/>
            <w:i/>
            <w:iCs/>
            <w:lang w:val="ru-RU" w:eastAsia="ru-RU"/>
          </w:rPr>
          <w:tab/>
          <w:t>25</w:t>
        </w:r>
      </w:hyperlink>
    </w:p>
    <w:p w:rsidR="00E722BC" w:rsidRPr="00E722BC" w:rsidRDefault="00E722BC" w:rsidP="00E722BC">
      <w:pPr>
        <w:tabs>
          <w:tab w:val="right" w:leader="dot" w:pos="9344"/>
        </w:tabs>
        <w:suppressAutoHyphens/>
        <w:spacing w:before="120"/>
        <w:ind w:left="240"/>
        <w:jc w:val="both"/>
        <w:rPr>
          <w:rFonts w:ascii="Times New Roman" w:hAnsi="Times New Roman"/>
          <w:i/>
          <w:iCs/>
          <w:sz w:val="20"/>
          <w:szCs w:val="20"/>
          <w:lang w:val="ru-RU" w:eastAsia="ru-RU"/>
        </w:rPr>
      </w:pPr>
      <w:hyperlink w:anchor="__RefHeading___Toc103594010" w:history="1">
        <w:r w:rsidRPr="00E722BC">
          <w:rPr>
            <w:rFonts w:ascii="Times New Roman" w:hAnsi="Times New Roman"/>
            <w:i/>
            <w:iCs/>
            <w:lang w:val="ru-RU" w:eastAsia="ru-RU"/>
          </w:rPr>
          <w:t>6.6. Требования к финансовым условиям реализации образовательной программы</w:t>
        </w:r>
        <w:r w:rsidRPr="00E722BC">
          <w:rPr>
            <w:rFonts w:ascii="Times New Roman" w:hAnsi="Times New Roman"/>
            <w:i/>
            <w:iCs/>
            <w:lang w:val="ru-RU" w:eastAsia="ru-RU"/>
          </w:rPr>
          <w:tab/>
          <w:t>26</w:t>
        </w:r>
      </w:hyperlink>
    </w:p>
    <w:p w:rsidR="00E722BC" w:rsidRPr="00E722BC" w:rsidRDefault="00E722BC" w:rsidP="00E722BC">
      <w:pPr>
        <w:tabs>
          <w:tab w:val="right" w:leader="dot" w:pos="9344"/>
        </w:tabs>
        <w:suppressAutoHyphens/>
        <w:spacing w:before="240" w:after="120"/>
        <w:rPr>
          <w:rFonts w:ascii="Times New Roman" w:hAnsi="Times New Roman"/>
          <w:b/>
          <w:bCs/>
          <w:lang w:val="ru-RU" w:eastAsia="ru-RU"/>
        </w:rPr>
      </w:pPr>
      <w:hyperlink w:anchor="__RefHeading___Toc103594011" w:history="1">
        <w:r w:rsidRPr="00E722BC">
          <w:rPr>
            <w:rFonts w:ascii="Times New Roman" w:hAnsi="Times New Roman"/>
            <w:b/>
            <w:bCs/>
            <w:lang w:val="ru-RU" w:eastAsia="ru-RU"/>
          </w:rPr>
          <w:t>Раздел 7. Порядок аттестации обучающихся</w:t>
        </w:r>
        <w:r w:rsidRPr="00E722BC">
          <w:rPr>
            <w:rFonts w:ascii="Times New Roman" w:hAnsi="Times New Roman"/>
            <w:b/>
            <w:bCs/>
            <w:lang w:val="ru-RU" w:eastAsia="ru-RU"/>
          </w:rPr>
          <w:tab/>
          <w:t>26</w:t>
        </w:r>
      </w:hyperlink>
    </w:p>
    <w:p w:rsidR="00E722BC" w:rsidRPr="00E722BC" w:rsidRDefault="00E722BC" w:rsidP="00E722BC">
      <w:pPr>
        <w:tabs>
          <w:tab w:val="right" w:leader="dot" w:pos="9344"/>
        </w:tabs>
        <w:suppressAutoHyphens/>
        <w:spacing w:before="240" w:after="120"/>
        <w:rPr>
          <w:rFonts w:ascii="Times New Roman" w:hAnsi="Times New Roman"/>
          <w:b/>
          <w:bCs/>
          <w:sz w:val="20"/>
          <w:szCs w:val="20"/>
          <w:lang w:val="ru-RU" w:eastAsia="zh-CN"/>
        </w:rPr>
      </w:pPr>
      <w:r w:rsidRPr="00E722BC">
        <w:rPr>
          <w:rFonts w:ascii="Times New Roman" w:hAnsi="Times New Roman"/>
          <w:b/>
          <w:bCs/>
          <w:lang w:val="ru-RU" w:eastAsia="ru-RU"/>
        </w:rPr>
        <w:t>Раздел 8. Формирование оценочных материалов для проведения итоговой аттестации ………………………………………………………………………………………</w:t>
      </w:r>
    </w:p>
    <w:p w:rsidR="00E722BC" w:rsidRPr="00E722BC" w:rsidRDefault="00E722BC" w:rsidP="00E722BC">
      <w:pPr>
        <w:suppressAutoHyphens/>
        <w:rPr>
          <w:rFonts w:ascii="Times New Roman" w:hAnsi="Times New Roman"/>
          <w:bCs/>
          <w:lang w:val="ru-RU" w:eastAsia="zh-CN"/>
        </w:rPr>
      </w:pPr>
      <w:r w:rsidRPr="00E722BC">
        <w:rPr>
          <w:rFonts w:ascii="Times New Roman" w:hAnsi="Times New Roman"/>
          <w:lang w:val="ru-RU" w:eastAsia="zh-CN"/>
        </w:rPr>
        <w:fldChar w:fldCharType="end"/>
      </w:r>
      <w:r w:rsidRPr="00E722BC">
        <w:rPr>
          <w:rFonts w:ascii="Times New Roman" w:hAnsi="Times New Roman"/>
          <w:bCs/>
          <w:lang w:val="ru-RU" w:eastAsia="zh-CN"/>
        </w:rPr>
        <w:t>Приложение 1. Учебный план</w:t>
      </w:r>
    </w:p>
    <w:p w:rsidR="00E722BC" w:rsidRPr="00E722BC" w:rsidRDefault="00E722BC" w:rsidP="00E722BC">
      <w:pPr>
        <w:suppressAutoHyphens/>
        <w:rPr>
          <w:rFonts w:ascii="Times New Roman" w:hAnsi="Times New Roman"/>
          <w:bCs/>
          <w:lang w:val="ru-RU" w:eastAsia="zh-CN"/>
        </w:rPr>
      </w:pPr>
      <w:r w:rsidRPr="00E722BC">
        <w:rPr>
          <w:rFonts w:ascii="Times New Roman" w:hAnsi="Times New Roman"/>
          <w:bCs/>
          <w:lang w:val="ru-RU" w:eastAsia="zh-CN"/>
        </w:rPr>
        <w:t>Приложение 2. Календарный учебный график</w:t>
      </w:r>
    </w:p>
    <w:p w:rsidR="00E722BC" w:rsidRPr="00E722BC" w:rsidRDefault="00E722BC" w:rsidP="00E722BC">
      <w:pPr>
        <w:suppressAutoHyphens/>
        <w:rPr>
          <w:rFonts w:ascii="Times New Roman" w:hAnsi="Times New Roman"/>
          <w:lang w:val="ru-RU" w:eastAsia="zh-CN"/>
        </w:rPr>
      </w:pPr>
      <w:r w:rsidRPr="00E722BC">
        <w:rPr>
          <w:rFonts w:ascii="Times New Roman" w:hAnsi="Times New Roman"/>
          <w:bCs/>
          <w:lang w:val="ru-RU" w:eastAsia="zh-CN"/>
        </w:rPr>
        <w:t>Приложение 3. Модель компетенций выпускника</w:t>
      </w:r>
    </w:p>
    <w:p w:rsidR="00E722BC" w:rsidRPr="00E722BC" w:rsidRDefault="00E722BC" w:rsidP="00E722BC">
      <w:pPr>
        <w:suppressAutoHyphens/>
        <w:rPr>
          <w:rFonts w:ascii="Times New Roman" w:hAnsi="Times New Roman"/>
          <w:lang w:val="ru-RU" w:eastAsia="zh-CN"/>
        </w:rPr>
      </w:pPr>
      <w:r w:rsidRPr="00E722BC">
        <w:rPr>
          <w:rFonts w:ascii="Times New Roman" w:hAnsi="Times New Roman"/>
          <w:bCs/>
          <w:lang w:val="ru-RU" w:eastAsia="zh-CN"/>
        </w:rPr>
        <w:t>Приложение 4. Программы профессиональных модулей</w:t>
      </w:r>
    </w:p>
    <w:p w:rsidR="00E722BC" w:rsidRPr="00E722BC" w:rsidRDefault="00E722BC" w:rsidP="00E722BC">
      <w:pPr>
        <w:suppressAutoHyphens/>
        <w:rPr>
          <w:rFonts w:ascii="Times New Roman" w:hAnsi="Times New Roman"/>
          <w:lang w:val="ru-RU" w:eastAsia="zh-CN"/>
        </w:rPr>
      </w:pPr>
      <w:r w:rsidRPr="00E722BC">
        <w:rPr>
          <w:rFonts w:ascii="Times New Roman" w:hAnsi="Times New Roman"/>
          <w:bCs/>
          <w:lang w:val="ru-RU" w:eastAsia="zh-CN"/>
        </w:rPr>
        <w:t>Приложение 5. Программы учебных дисциплин/междисциплинарных модулей</w:t>
      </w:r>
    </w:p>
    <w:p w:rsidR="00E722BC" w:rsidRPr="00E722BC" w:rsidRDefault="00E722BC" w:rsidP="00E722BC">
      <w:pPr>
        <w:suppressAutoHyphens/>
        <w:rPr>
          <w:rFonts w:ascii="Times New Roman" w:hAnsi="Times New Roman"/>
          <w:lang w:val="ru-RU" w:eastAsia="zh-CN"/>
        </w:rPr>
      </w:pPr>
      <w:r w:rsidRPr="00E722BC">
        <w:rPr>
          <w:rFonts w:ascii="Times New Roman" w:hAnsi="Times New Roman"/>
          <w:bCs/>
          <w:lang w:val="ru-RU" w:eastAsia="zh-CN"/>
        </w:rPr>
        <w:t>Приложение 6. Рабочая программа воспитания</w:t>
      </w:r>
    </w:p>
    <w:p w:rsidR="00E722BC" w:rsidRPr="00E722BC" w:rsidRDefault="00E722BC" w:rsidP="00E722BC">
      <w:pPr>
        <w:suppressAutoHyphens/>
        <w:ind w:left="1560" w:hanging="1560"/>
        <w:rPr>
          <w:rFonts w:ascii="Times New Roman" w:hAnsi="Times New Roman"/>
          <w:bCs/>
          <w:lang w:val="ru-RU" w:eastAsia="zh-CN"/>
        </w:rPr>
      </w:pPr>
      <w:r w:rsidRPr="00E722BC">
        <w:rPr>
          <w:rFonts w:ascii="Times New Roman" w:hAnsi="Times New Roman"/>
          <w:bCs/>
          <w:lang w:val="ru-RU" w:eastAsia="zh-CN"/>
        </w:rPr>
        <w:t>Приложение 7. Оценочные материалы для ИА</w:t>
      </w:r>
    </w:p>
    <w:p w:rsidR="00E722BC" w:rsidRDefault="00E722BC" w:rsidP="00365E57">
      <w:pPr>
        <w:spacing w:after="200" w:line="276" w:lineRule="auto"/>
        <w:rPr>
          <w:rFonts w:ascii="Times New Roman" w:hAnsi="Times New Roman"/>
          <w:b/>
          <w:lang w:val="ru-RU"/>
        </w:rPr>
      </w:pPr>
    </w:p>
    <w:p w:rsidR="00E722BC" w:rsidRDefault="00E722BC" w:rsidP="00365E57">
      <w:pPr>
        <w:spacing w:after="200" w:line="276" w:lineRule="auto"/>
        <w:rPr>
          <w:rFonts w:ascii="Times New Roman" w:hAnsi="Times New Roman"/>
          <w:b/>
          <w:lang w:val="ru-RU"/>
        </w:rPr>
      </w:pPr>
    </w:p>
    <w:p w:rsidR="00E722BC" w:rsidRDefault="00E722BC" w:rsidP="00365E57">
      <w:pPr>
        <w:spacing w:after="200" w:line="276" w:lineRule="auto"/>
        <w:rPr>
          <w:rFonts w:ascii="Times New Roman" w:hAnsi="Times New Roman"/>
          <w:b/>
          <w:lang w:val="ru-RU"/>
        </w:rPr>
      </w:pPr>
    </w:p>
    <w:p w:rsidR="00E722BC" w:rsidRDefault="00E722BC" w:rsidP="00365E57">
      <w:pPr>
        <w:spacing w:after="200" w:line="276" w:lineRule="auto"/>
        <w:rPr>
          <w:rFonts w:ascii="Times New Roman" w:hAnsi="Times New Roman"/>
          <w:b/>
          <w:lang w:val="ru-RU"/>
        </w:rPr>
      </w:pPr>
    </w:p>
    <w:p w:rsidR="00E722BC" w:rsidRDefault="00E722BC" w:rsidP="00365E57">
      <w:pPr>
        <w:spacing w:after="200" w:line="276" w:lineRule="auto"/>
        <w:rPr>
          <w:rFonts w:ascii="Times New Roman" w:hAnsi="Times New Roman"/>
          <w:b/>
          <w:lang w:val="ru-RU"/>
        </w:rPr>
      </w:pPr>
    </w:p>
    <w:p w:rsidR="00E722BC" w:rsidRDefault="00E722BC" w:rsidP="00365E57">
      <w:pPr>
        <w:spacing w:after="200" w:line="276" w:lineRule="auto"/>
        <w:rPr>
          <w:rFonts w:ascii="Times New Roman" w:hAnsi="Times New Roman"/>
          <w:b/>
          <w:lang w:val="ru-RU"/>
        </w:rPr>
      </w:pPr>
    </w:p>
    <w:p w:rsidR="00E722BC" w:rsidRPr="00E722BC" w:rsidRDefault="00E722BC" w:rsidP="00E722BC">
      <w:pPr>
        <w:spacing w:before="100" w:beforeAutospacing="1" w:after="100" w:afterAutospacing="1"/>
        <w:ind w:firstLine="708"/>
        <w:jc w:val="center"/>
        <w:outlineLvl w:val="0"/>
        <w:rPr>
          <w:rFonts w:ascii="Times New Roman" w:hAnsi="Times New Roman"/>
          <w:b/>
          <w:bCs/>
          <w:kern w:val="36"/>
          <w:lang w:val="ru-RU" w:eastAsia="ru-RU"/>
        </w:rPr>
      </w:pPr>
      <w:r w:rsidRPr="00E722BC">
        <w:rPr>
          <w:rFonts w:ascii="Times New Roman" w:hAnsi="Times New Roman"/>
          <w:b/>
          <w:bCs/>
          <w:kern w:val="36"/>
          <w:lang w:val="ru-RU" w:eastAsia="ru-RU"/>
        </w:rPr>
        <w:t>ПОЯСНИТЕЛЬНАЯ ЗАПИСКА</w:t>
      </w:r>
    </w:p>
    <w:p w:rsidR="00532A54" w:rsidRPr="005F6F39" w:rsidRDefault="00532A54" w:rsidP="00365E57">
      <w:pPr>
        <w:spacing w:after="200" w:line="276" w:lineRule="auto"/>
        <w:rPr>
          <w:rFonts w:ascii="Times New Roman" w:hAnsi="Times New Roman"/>
          <w:b/>
          <w:lang w:val="ru-RU"/>
        </w:rPr>
      </w:pPr>
      <w:r w:rsidRPr="005F6F39">
        <w:rPr>
          <w:rFonts w:ascii="Times New Roman" w:hAnsi="Times New Roman"/>
          <w:b/>
          <w:lang w:val="ru-RU"/>
        </w:rPr>
        <w:t>Раздел 1. Общие положения</w:t>
      </w:r>
      <w:bookmarkEnd w:id="0"/>
    </w:p>
    <w:p w:rsidR="00333C99" w:rsidRPr="005F6F39" w:rsidRDefault="00333C99" w:rsidP="00333C99">
      <w:pPr>
        <w:rPr>
          <w:lang w:val="ru-RU"/>
        </w:rPr>
      </w:pPr>
    </w:p>
    <w:p w:rsidR="00A0740F" w:rsidRPr="006854B5" w:rsidRDefault="00E722BC" w:rsidP="00A0740F">
      <w:pPr>
        <w:pStyle w:val="s3"/>
        <w:spacing w:before="0" w:beforeAutospacing="0" w:after="0" w:afterAutospacing="0" w:line="276" w:lineRule="auto"/>
        <w:ind w:right="281" w:firstLine="708"/>
        <w:jc w:val="both"/>
        <w:rPr>
          <w:b/>
          <w:bCs/>
          <w:iCs/>
          <w:color w:val="C00000"/>
        </w:rPr>
      </w:pPr>
      <w:r w:rsidRPr="00E722BC">
        <w:rPr>
          <w:rFonts w:eastAsia="Calibri"/>
          <w:bCs/>
          <w:lang w:eastAsia="en-US"/>
        </w:rPr>
        <w:t xml:space="preserve">1.1. Настоящая ООП по </w:t>
      </w:r>
      <w:r w:rsidRPr="00E722BC">
        <w:rPr>
          <w:rFonts w:eastAsia="Calibri"/>
          <w:bCs/>
          <w:noProof/>
          <w:lang w:eastAsia="en-US"/>
        </w:rPr>
        <w:t>профессии</w:t>
      </w:r>
      <w:r w:rsidRPr="00E722BC">
        <w:rPr>
          <w:rFonts w:eastAsia="Calibri"/>
          <w:bCs/>
          <w:i/>
          <w:iCs/>
          <w:lang w:eastAsia="en-US"/>
        </w:rPr>
        <w:t xml:space="preserve"> </w:t>
      </w:r>
      <w:r w:rsidRPr="00E722BC">
        <w:rPr>
          <w:bCs/>
        </w:rPr>
        <w:t xml:space="preserve">рабочего, должности служащего </w:t>
      </w:r>
      <w:r w:rsidR="00005A8D" w:rsidRPr="00005A8D">
        <w:t xml:space="preserve">19727 Штукатур разработана  </w:t>
      </w:r>
      <w:r w:rsidR="00E7342D">
        <w:t xml:space="preserve">на основе </w:t>
      </w:r>
      <w:r w:rsidR="00E7342D" w:rsidRPr="00E7342D">
        <w:t xml:space="preserve">федерального государственного образовательного стандарта среднего профессионального образования  </w:t>
      </w:r>
      <w:r w:rsidR="00E7342D">
        <w:t xml:space="preserve">(далее ФГОС СПО) </w:t>
      </w:r>
      <w:r w:rsidR="00E7342D" w:rsidRPr="00E7342D">
        <w:t>по профессии</w:t>
      </w:r>
      <w:r w:rsidR="00D725FE">
        <w:t xml:space="preserve"> </w:t>
      </w:r>
      <w:r w:rsidR="00A0740F" w:rsidRPr="00A0740F">
        <w:rPr>
          <w:bCs/>
          <w:iCs/>
        </w:rPr>
        <w:t>08.01.25 Мастер отделочных строительных и декоративных работ,</w:t>
      </w:r>
      <w:r w:rsidR="00A0740F" w:rsidRPr="00FC4886">
        <w:rPr>
          <w:bCs/>
          <w:iCs/>
        </w:rPr>
        <w:t xml:space="preserve"> (утв. приказом Министерства образования и науки РФ от 9 декабря 2016 г. N 1545) с изменениями и дополнениями от 18 мая 2022 г. N 340.</w:t>
      </w:r>
      <w:r w:rsidR="00A0740F" w:rsidRPr="006854B5">
        <w:t xml:space="preserve"> </w:t>
      </w:r>
    </w:p>
    <w:p w:rsidR="00532A54" w:rsidRPr="005F6F39" w:rsidRDefault="00CA45D7" w:rsidP="00A0740F">
      <w:pPr>
        <w:spacing w:after="200" w:line="276" w:lineRule="auto"/>
        <w:ind w:right="139" w:firstLine="709"/>
        <w:jc w:val="both"/>
        <w:rPr>
          <w:rFonts w:ascii="Times New Roman" w:hAnsi="Times New Roman"/>
          <w:bCs/>
          <w:lang w:val="ru-RU" w:eastAsia="ru-RU"/>
        </w:rPr>
      </w:pPr>
      <w:r w:rsidRPr="00E722BC">
        <w:rPr>
          <w:rFonts w:ascii="Times New Roman" w:hAnsi="Times New Roman"/>
          <w:bCs/>
          <w:lang w:val="ru-RU" w:eastAsia="ru-RU"/>
        </w:rPr>
        <w:t xml:space="preserve">ООП </w:t>
      </w:r>
      <w:r w:rsidR="00532A54" w:rsidRPr="00E722BC">
        <w:rPr>
          <w:rFonts w:ascii="Times New Roman" w:hAnsi="Times New Roman"/>
          <w:bCs/>
          <w:lang w:val="ru-RU" w:eastAsia="ru-RU"/>
        </w:rPr>
        <w:t xml:space="preserve">определяет рекомендованный объем и содержание </w:t>
      </w:r>
      <w:r w:rsidR="00E722BC" w:rsidRPr="00E722BC">
        <w:rPr>
          <w:rFonts w:ascii="Times New Roman" w:eastAsia="Calibri" w:hAnsi="Times New Roman"/>
          <w:bCs/>
          <w:lang w:val="ru-RU"/>
        </w:rPr>
        <w:t xml:space="preserve">профессионального обучения по </w:t>
      </w:r>
      <w:r w:rsidR="00E722BC" w:rsidRPr="00E722BC">
        <w:rPr>
          <w:rFonts w:ascii="Times New Roman" w:eastAsia="Calibri" w:hAnsi="Times New Roman"/>
          <w:bCs/>
          <w:noProof/>
          <w:lang w:val="ru-RU"/>
        </w:rPr>
        <w:t>профессии</w:t>
      </w:r>
      <w:r w:rsidR="00E722BC" w:rsidRPr="00E722BC">
        <w:rPr>
          <w:rFonts w:ascii="Times New Roman" w:eastAsia="Calibri" w:hAnsi="Times New Roman"/>
          <w:bCs/>
          <w:i/>
          <w:iCs/>
          <w:lang w:val="ru-RU"/>
        </w:rPr>
        <w:t xml:space="preserve"> </w:t>
      </w:r>
      <w:r w:rsidR="00E722BC" w:rsidRPr="00E722BC">
        <w:rPr>
          <w:rFonts w:ascii="Times New Roman" w:hAnsi="Times New Roman"/>
          <w:bCs/>
          <w:lang w:val="ru-RU"/>
        </w:rPr>
        <w:t>рабочего, должности служащего</w:t>
      </w:r>
      <w:r w:rsidR="00532A54" w:rsidRPr="00E722BC">
        <w:rPr>
          <w:rFonts w:ascii="Times New Roman" w:hAnsi="Times New Roman"/>
          <w:bCs/>
          <w:lang w:val="ru-RU" w:eastAsia="ru-RU"/>
        </w:rPr>
        <w:t xml:space="preserve"> </w:t>
      </w:r>
      <w:r w:rsidR="0012347C" w:rsidRPr="00E722BC">
        <w:rPr>
          <w:rFonts w:ascii="Times New Roman" w:hAnsi="Times New Roman"/>
          <w:bCs/>
          <w:lang w:val="ru-RU" w:eastAsia="ru-RU"/>
        </w:rPr>
        <w:t>08.01.</w:t>
      </w:r>
      <w:r w:rsidR="00A0740F" w:rsidRPr="00E722BC">
        <w:rPr>
          <w:rFonts w:ascii="Times New Roman" w:hAnsi="Times New Roman"/>
          <w:bCs/>
          <w:lang w:val="ru-RU" w:eastAsia="ru-RU"/>
        </w:rPr>
        <w:t>25</w:t>
      </w:r>
      <w:r w:rsidR="0012347C" w:rsidRPr="00E722BC">
        <w:rPr>
          <w:rFonts w:ascii="Times New Roman" w:hAnsi="Times New Roman"/>
          <w:bCs/>
          <w:lang w:val="ru-RU" w:eastAsia="ru-RU"/>
        </w:rPr>
        <w:t xml:space="preserve"> Мастер </w:t>
      </w:r>
      <w:r w:rsidR="00005A8D" w:rsidRPr="00E722BC">
        <w:rPr>
          <w:rFonts w:ascii="Times New Roman" w:hAnsi="Times New Roman"/>
          <w:bCs/>
          <w:lang w:val="ru-RU" w:eastAsia="ru-RU"/>
        </w:rPr>
        <w:t>отделочных строительных</w:t>
      </w:r>
      <w:r w:rsidR="00A0740F" w:rsidRPr="00E722BC">
        <w:rPr>
          <w:rFonts w:ascii="Times New Roman" w:hAnsi="Times New Roman"/>
          <w:bCs/>
          <w:lang w:val="ru-RU" w:eastAsia="ru-RU"/>
        </w:rPr>
        <w:t xml:space="preserve"> и декоративных</w:t>
      </w:r>
      <w:r w:rsidR="00005A8D" w:rsidRPr="00E722BC">
        <w:rPr>
          <w:rFonts w:ascii="Times New Roman" w:hAnsi="Times New Roman"/>
          <w:bCs/>
          <w:lang w:val="ru-RU" w:eastAsia="ru-RU"/>
        </w:rPr>
        <w:t xml:space="preserve"> работ</w:t>
      </w:r>
      <w:r w:rsidR="00532A54" w:rsidRPr="00E722BC">
        <w:rPr>
          <w:rFonts w:ascii="Times New Roman" w:hAnsi="Times New Roman"/>
          <w:bCs/>
          <w:lang w:val="ru-RU" w:eastAsia="ru-RU"/>
        </w:rPr>
        <w:t>, планируемые</w:t>
      </w:r>
      <w:r w:rsidR="00532A54" w:rsidRPr="005F6F39">
        <w:rPr>
          <w:rFonts w:ascii="Times New Roman" w:hAnsi="Times New Roman"/>
          <w:bCs/>
          <w:lang w:val="ru-RU" w:eastAsia="ru-RU"/>
        </w:rPr>
        <w:t xml:space="preserve"> результаты освоения образовательной программы,</w:t>
      </w:r>
      <w:r w:rsidR="00B46AA9">
        <w:rPr>
          <w:rFonts w:ascii="Times New Roman" w:hAnsi="Times New Roman"/>
          <w:bCs/>
          <w:lang w:val="ru-RU" w:eastAsia="ru-RU"/>
        </w:rPr>
        <w:t xml:space="preserve"> </w:t>
      </w:r>
      <w:r w:rsidR="00532A54" w:rsidRPr="005F6F39">
        <w:rPr>
          <w:rFonts w:ascii="Times New Roman" w:hAnsi="Times New Roman"/>
          <w:bCs/>
          <w:lang w:val="ru-RU" w:eastAsia="ru-RU"/>
        </w:rPr>
        <w:t>условия образовательной деятельности.</w:t>
      </w:r>
    </w:p>
    <w:p w:rsidR="00E722BC" w:rsidRPr="00E722BC" w:rsidRDefault="00E722BC" w:rsidP="00E722BC">
      <w:pPr>
        <w:suppressAutoHyphens/>
        <w:ind w:firstLine="709"/>
        <w:jc w:val="both"/>
        <w:rPr>
          <w:rFonts w:ascii="Times New Roman" w:eastAsia="Calibri" w:hAnsi="Times New Roman"/>
          <w:bCs/>
          <w:lang w:val="ru-RU"/>
        </w:rPr>
      </w:pPr>
      <w:r w:rsidRPr="00E722BC">
        <w:rPr>
          <w:rFonts w:ascii="Times New Roman" w:eastAsia="Calibri" w:hAnsi="Times New Roman"/>
          <w:bCs/>
          <w:lang w:val="ru-RU"/>
        </w:rPr>
        <w:t xml:space="preserve">ООП разработана для реализации образовательной программы для лиц с ограниченными возможностями здоровья (с различными формами умственной отсталости), не имеющих основного общего образования или среднего образования и не достигших двадцати трех лет и разрабатывается образовательной организацией на основе федерального государственного образовательного стандарта среднего общего образования и ФГОС СПО с учетом получаемой </w:t>
      </w:r>
      <w:r w:rsidRPr="00E722BC">
        <w:rPr>
          <w:rFonts w:ascii="Times New Roman" w:eastAsia="Calibri" w:hAnsi="Times New Roman"/>
          <w:bCs/>
          <w:noProof/>
          <w:lang w:val="ru-RU"/>
        </w:rPr>
        <w:t>профессии</w:t>
      </w:r>
      <w:r w:rsidRPr="00E722BC">
        <w:rPr>
          <w:rFonts w:ascii="Times New Roman" w:eastAsia="Calibri" w:hAnsi="Times New Roman"/>
          <w:bCs/>
          <w:lang w:val="ru-RU"/>
        </w:rPr>
        <w:t>.</w:t>
      </w:r>
    </w:p>
    <w:p w:rsidR="00E722BC" w:rsidRPr="00E722BC" w:rsidRDefault="00E722BC" w:rsidP="00E722BC">
      <w:pPr>
        <w:suppressAutoHyphens/>
        <w:ind w:firstLine="709"/>
        <w:jc w:val="both"/>
        <w:rPr>
          <w:rFonts w:ascii="Times New Roman" w:eastAsia="Calibri" w:hAnsi="Times New Roman"/>
          <w:bCs/>
          <w:lang w:val="ru-RU"/>
        </w:rPr>
      </w:pPr>
      <w:r w:rsidRPr="00E722BC">
        <w:rPr>
          <w:rFonts w:ascii="Times New Roman" w:eastAsia="Calibri" w:hAnsi="Times New Roman"/>
          <w:bCs/>
          <w:lang w:val="ru-RU"/>
        </w:rPr>
        <w:t>Реализация основной образовательной программы осуществляется образовательной организацией как самостоятельно, так и посредством сетевой формы.</w:t>
      </w:r>
    </w:p>
    <w:p w:rsidR="00E722BC" w:rsidRPr="00E722BC" w:rsidRDefault="00E722BC" w:rsidP="00E722BC">
      <w:pPr>
        <w:suppressAutoHyphens/>
        <w:ind w:firstLine="709"/>
        <w:jc w:val="both"/>
        <w:rPr>
          <w:rFonts w:ascii="Times New Roman" w:eastAsia="Calibri" w:hAnsi="Times New Roman"/>
          <w:bCs/>
          <w:lang w:val="ru-RU"/>
        </w:rPr>
      </w:pPr>
      <w:r w:rsidRPr="00E722BC">
        <w:rPr>
          <w:rFonts w:ascii="Times New Roman" w:eastAsia="Calibri" w:hAnsi="Times New Roman"/>
          <w:bCs/>
          <w:lang w:val="ru-RU"/>
        </w:rPr>
        <w:t xml:space="preserve">Воспитание обучающихся при освоении ими ООП осуществляется на основе рабочей программы воспитания по </w:t>
      </w:r>
      <w:r w:rsidRPr="00E722BC">
        <w:rPr>
          <w:rFonts w:ascii="Times New Roman" w:eastAsia="Calibri" w:hAnsi="Times New Roman"/>
          <w:bCs/>
          <w:noProof/>
          <w:lang w:val="ru-RU"/>
        </w:rPr>
        <w:t>профессии</w:t>
      </w:r>
      <w:r w:rsidRPr="00E722BC">
        <w:rPr>
          <w:rFonts w:ascii="Times New Roman" w:eastAsia="Calibri" w:hAnsi="Times New Roman"/>
          <w:bCs/>
          <w:i/>
          <w:iCs/>
          <w:lang w:val="ru-RU"/>
        </w:rPr>
        <w:t xml:space="preserve"> </w:t>
      </w:r>
      <w:r w:rsidRPr="00E722BC">
        <w:rPr>
          <w:rFonts w:ascii="Times New Roman" w:hAnsi="Times New Roman"/>
          <w:bCs/>
          <w:lang w:val="ru-RU" w:eastAsia="ru-RU"/>
        </w:rPr>
        <w:t xml:space="preserve">рабочего, должности служащего 18103 Садовник </w:t>
      </w:r>
      <w:r w:rsidRPr="00E722BC">
        <w:rPr>
          <w:rFonts w:ascii="Times New Roman" w:eastAsia="Calibri" w:hAnsi="Times New Roman"/>
          <w:bCs/>
          <w:lang w:val="ru-RU"/>
        </w:rPr>
        <w:t>и календарного плана воспитательной работы ГБПОУ «ВАТТ-ККК».</w:t>
      </w:r>
    </w:p>
    <w:p w:rsidR="00E722BC" w:rsidRPr="00E722BC" w:rsidRDefault="00E722BC" w:rsidP="00E722BC">
      <w:pPr>
        <w:suppressAutoHyphens/>
        <w:ind w:firstLine="709"/>
        <w:jc w:val="both"/>
        <w:rPr>
          <w:rFonts w:ascii="Times New Roman" w:eastAsia="Calibri" w:hAnsi="Times New Roman"/>
          <w:bCs/>
          <w:lang w:val="ru-RU"/>
        </w:rPr>
      </w:pPr>
      <w:bookmarkStart w:id="1" w:name="sub_1018"/>
      <w:r w:rsidRPr="00E722BC">
        <w:rPr>
          <w:rFonts w:ascii="Times New Roman" w:eastAsia="Calibri" w:hAnsi="Times New Roman"/>
          <w:bCs/>
          <w:lang w:val="ru-RU"/>
        </w:rPr>
        <w:t>ООП реализуется на государственном языке Российской Федерации.</w:t>
      </w:r>
    </w:p>
    <w:bookmarkEnd w:id="1"/>
    <w:p w:rsidR="00E7342D" w:rsidRDefault="00E7342D" w:rsidP="00D362D6">
      <w:pPr>
        <w:pStyle w:val="a6"/>
        <w:spacing w:line="276" w:lineRule="auto"/>
        <w:ind w:left="709"/>
        <w:jc w:val="both"/>
        <w:rPr>
          <w:rFonts w:ascii="Times New Roman" w:hAnsi="Times New Roman"/>
          <w:bCs/>
          <w:lang w:val="ru-RU"/>
        </w:rPr>
      </w:pPr>
    </w:p>
    <w:p w:rsidR="00D362D6" w:rsidRPr="005F6F39" w:rsidRDefault="00D362D6" w:rsidP="00D362D6">
      <w:pPr>
        <w:pStyle w:val="a6"/>
        <w:spacing w:line="276" w:lineRule="auto"/>
        <w:ind w:left="709"/>
        <w:jc w:val="both"/>
        <w:rPr>
          <w:rFonts w:ascii="Times New Roman" w:hAnsi="Times New Roman"/>
          <w:bCs/>
          <w:lang w:val="ru-RU"/>
        </w:rPr>
      </w:pPr>
      <w:r w:rsidRPr="005F6F39">
        <w:rPr>
          <w:rFonts w:ascii="Times New Roman" w:hAnsi="Times New Roman"/>
          <w:bCs/>
          <w:lang w:val="ru-RU"/>
        </w:rPr>
        <w:t xml:space="preserve">1.2. </w:t>
      </w:r>
      <w:r w:rsidR="00532A54" w:rsidRPr="005F6F39">
        <w:rPr>
          <w:rFonts w:ascii="Times New Roman" w:hAnsi="Times New Roman"/>
          <w:bCs/>
          <w:lang w:val="ru-RU"/>
        </w:rPr>
        <w:t>Нормат</w:t>
      </w:r>
      <w:r w:rsidR="007153CC">
        <w:rPr>
          <w:rFonts w:ascii="Times New Roman" w:hAnsi="Times New Roman"/>
          <w:bCs/>
          <w:lang w:val="ru-RU"/>
        </w:rPr>
        <w:t xml:space="preserve">ивные основания для разработки </w:t>
      </w:r>
      <w:r w:rsidR="00532A54" w:rsidRPr="005F6F39">
        <w:rPr>
          <w:rFonts w:ascii="Times New Roman" w:hAnsi="Times New Roman"/>
          <w:bCs/>
          <w:lang w:val="ru-RU"/>
        </w:rPr>
        <w:t>ООП</w:t>
      </w:r>
    </w:p>
    <w:p w:rsidR="00532A54" w:rsidRPr="005F6F39" w:rsidRDefault="00532A54" w:rsidP="004D2ADB">
      <w:pPr>
        <w:pStyle w:val="a6"/>
        <w:numPr>
          <w:ilvl w:val="0"/>
          <w:numId w:val="1"/>
        </w:numPr>
        <w:spacing w:line="276" w:lineRule="auto"/>
        <w:ind w:left="0" w:firstLine="709"/>
        <w:jc w:val="both"/>
        <w:rPr>
          <w:rFonts w:ascii="Times New Roman" w:hAnsi="Times New Roman"/>
          <w:bCs/>
          <w:lang w:val="ru-RU"/>
        </w:rPr>
      </w:pPr>
      <w:r w:rsidRPr="005F6F39">
        <w:rPr>
          <w:rFonts w:ascii="Times New Roman" w:hAnsi="Times New Roman"/>
          <w:bCs/>
          <w:lang w:val="ru-RU"/>
        </w:rPr>
        <w:t>Федеральный закон от 29 декабря 2012 г. №273-ФЗ «Об образовании в Российской Федерации»;</w:t>
      </w:r>
    </w:p>
    <w:p w:rsidR="0031172F" w:rsidRDefault="00256B08" w:rsidP="004D2ADB">
      <w:pPr>
        <w:pStyle w:val="a6"/>
        <w:numPr>
          <w:ilvl w:val="0"/>
          <w:numId w:val="1"/>
        </w:numPr>
        <w:ind w:left="0" w:firstLine="567"/>
        <w:contextualSpacing w:val="0"/>
        <w:jc w:val="both"/>
        <w:rPr>
          <w:rFonts w:ascii="Times New Roman" w:hAnsi="Times New Roman"/>
          <w:bCs/>
          <w:lang w:val="ru-RU"/>
        </w:rPr>
      </w:pPr>
      <w:r w:rsidRPr="005F6F39">
        <w:rPr>
          <w:rFonts w:ascii="Times New Roman" w:hAnsi="Times New Roman"/>
          <w:bCs/>
          <w:lang w:val="ru-RU"/>
        </w:rPr>
        <w:t>Приказ Минобрнауки России от 28 мая 2014 г. № 594 «Об утверждении Порядка разработки примерных основных образовательных программ, проведения их экспертизы и ведения реестра примерных основных образовательных программ»;</w:t>
      </w:r>
    </w:p>
    <w:p w:rsidR="00A0740F" w:rsidRPr="006854B5" w:rsidRDefault="00CE39CE" w:rsidP="00A96745">
      <w:pPr>
        <w:pStyle w:val="s3"/>
        <w:spacing w:before="0" w:beforeAutospacing="0" w:after="0" w:afterAutospacing="0" w:line="276" w:lineRule="auto"/>
        <w:ind w:right="-1" w:firstLine="708"/>
        <w:jc w:val="both"/>
        <w:rPr>
          <w:b/>
          <w:bCs/>
          <w:iCs/>
          <w:color w:val="C00000"/>
        </w:rPr>
      </w:pPr>
      <w:r w:rsidRPr="00A0740F">
        <w:t xml:space="preserve"> Профессия 19727 Штукатур для обучающихся с ограниченными возможностями здоровья без получения среднего общего образования разработана  на основе  федерального государственного образовательного стандарта среднего профессионального образования  (далее ФГОС СПО) по профессии </w:t>
      </w:r>
      <w:r w:rsidR="00A0740F" w:rsidRPr="00A0740F">
        <w:rPr>
          <w:bCs/>
          <w:iCs/>
        </w:rPr>
        <w:t>08.01.25 Мастер отделочных строительных и декоративных работ,</w:t>
      </w:r>
      <w:r w:rsidR="00A0740F" w:rsidRPr="00FC4886">
        <w:rPr>
          <w:bCs/>
          <w:iCs/>
        </w:rPr>
        <w:t xml:space="preserve"> (утв. приказом Министерства образования и науки РФ от 9 декабря 2016 г. N 1545) с изменениями и дополнениями от 18 мая 2022 г. N 340.</w:t>
      </w:r>
      <w:r w:rsidR="00A0740F" w:rsidRPr="006854B5">
        <w:t xml:space="preserve"> </w:t>
      </w:r>
    </w:p>
    <w:p w:rsidR="00256B08" w:rsidRPr="00A0740F" w:rsidRDefault="00256B08" w:rsidP="004D2ADB">
      <w:pPr>
        <w:pStyle w:val="a6"/>
        <w:numPr>
          <w:ilvl w:val="0"/>
          <w:numId w:val="1"/>
        </w:numPr>
        <w:ind w:left="0" w:firstLine="567"/>
        <w:contextualSpacing w:val="0"/>
        <w:jc w:val="both"/>
        <w:rPr>
          <w:rFonts w:ascii="Times New Roman" w:hAnsi="Times New Roman"/>
          <w:bCs/>
          <w:lang w:val="ru-RU"/>
        </w:rPr>
      </w:pPr>
      <w:r w:rsidRPr="00A0740F">
        <w:rPr>
          <w:rFonts w:ascii="Times New Roman" w:hAnsi="Times New Roman"/>
          <w:bCs/>
          <w:lang w:val="ru-RU"/>
        </w:rPr>
        <w:t>Приказ Минобрнауки России от 14 июня 2013 г. № 464 «Об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w:t>
      </w:r>
    </w:p>
    <w:p w:rsidR="00256B08" w:rsidRPr="005F6F39" w:rsidRDefault="00256B08" w:rsidP="004D2ADB">
      <w:pPr>
        <w:pStyle w:val="a6"/>
        <w:numPr>
          <w:ilvl w:val="0"/>
          <w:numId w:val="1"/>
        </w:numPr>
        <w:ind w:left="0" w:firstLine="567"/>
        <w:contextualSpacing w:val="0"/>
        <w:jc w:val="both"/>
        <w:rPr>
          <w:rFonts w:ascii="Times New Roman" w:hAnsi="Times New Roman"/>
          <w:bCs/>
          <w:lang w:val="ru-RU"/>
        </w:rPr>
      </w:pPr>
      <w:r w:rsidRPr="005F6F39">
        <w:rPr>
          <w:rFonts w:ascii="Times New Roman" w:hAnsi="Times New Roman"/>
          <w:bCs/>
          <w:lang w:val="ru-RU"/>
        </w:rPr>
        <w:t>Приказ Минобрнауки России от 16 августа 2013 г. № 968 «Об утверждении Порядка проведения государственной итоговой аттестации по образовательным программам среднего профессионального образования»;</w:t>
      </w:r>
    </w:p>
    <w:p w:rsidR="00365E57" w:rsidRDefault="00256B08" w:rsidP="004D2ADB">
      <w:pPr>
        <w:pStyle w:val="a6"/>
        <w:numPr>
          <w:ilvl w:val="0"/>
          <w:numId w:val="1"/>
        </w:numPr>
        <w:ind w:left="0" w:firstLine="567"/>
        <w:contextualSpacing w:val="0"/>
        <w:jc w:val="both"/>
        <w:rPr>
          <w:rFonts w:ascii="Times New Roman" w:hAnsi="Times New Roman"/>
          <w:bCs/>
          <w:lang w:val="ru-RU"/>
        </w:rPr>
      </w:pPr>
      <w:r w:rsidRPr="005F6F39">
        <w:rPr>
          <w:rFonts w:ascii="Times New Roman" w:hAnsi="Times New Roman"/>
          <w:bCs/>
          <w:lang w:val="ru-RU"/>
        </w:rPr>
        <w:t>Приказ Минобрнауки России № 885, Минпросвещения России № 390 от 5 августа 2020 г. «О практической подготовке обучающихся» (вместе с «Положением о практической подготовке обучающихся»;</w:t>
      </w:r>
    </w:p>
    <w:p w:rsidR="00EE18FF" w:rsidRPr="00EE18FF" w:rsidRDefault="00EE18FF" w:rsidP="00EE18FF">
      <w:pPr>
        <w:pStyle w:val="a6"/>
        <w:numPr>
          <w:ilvl w:val="0"/>
          <w:numId w:val="1"/>
        </w:numPr>
        <w:ind w:left="0" w:firstLine="567"/>
        <w:contextualSpacing w:val="0"/>
        <w:jc w:val="both"/>
        <w:rPr>
          <w:rFonts w:ascii="Times New Roman" w:hAnsi="Times New Roman"/>
          <w:bCs/>
          <w:lang w:val="ru-RU"/>
        </w:rPr>
      </w:pPr>
      <w:r w:rsidRPr="00EE18FF">
        <w:rPr>
          <w:rFonts w:ascii="Times New Roman" w:hAnsi="Times New Roman"/>
          <w:lang w:val="ru-RU"/>
        </w:rPr>
        <w:t xml:space="preserve">Приказ Министерства просвещения Российской Федерации от 17.12.2020 г. № 747 "О внесении изменений в федеральные государственные образовательные стандарты среднего профессионального образования" </w:t>
      </w:r>
    </w:p>
    <w:p w:rsidR="00CA45D7" w:rsidRDefault="00CA45D7" w:rsidP="004D2ADB">
      <w:pPr>
        <w:pStyle w:val="a6"/>
        <w:numPr>
          <w:ilvl w:val="0"/>
          <w:numId w:val="1"/>
        </w:numPr>
        <w:ind w:left="0" w:firstLine="567"/>
        <w:contextualSpacing w:val="0"/>
        <w:jc w:val="both"/>
        <w:rPr>
          <w:rFonts w:ascii="Times New Roman" w:hAnsi="Times New Roman"/>
          <w:bCs/>
          <w:lang w:val="ru-RU"/>
        </w:rPr>
      </w:pPr>
      <w:r w:rsidRPr="005F6F39">
        <w:rPr>
          <w:rFonts w:ascii="Times New Roman" w:hAnsi="Times New Roman"/>
          <w:bCs/>
          <w:lang w:val="ru-RU"/>
        </w:rPr>
        <w:t>Приказ Министерства труда и социальной защиты Росс</w:t>
      </w:r>
      <w:r w:rsidR="00527A53" w:rsidRPr="005F6F39">
        <w:rPr>
          <w:rFonts w:ascii="Times New Roman" w:hAnsi="Times New Roman"/>
          <w:bCs/>
          <w:lang w:val="ru-RU"/>
        </w:rPr>
        <w:t>ийской Федерации от 15.06.2020</w:t>
      </w:r>
      <w:r w:rsidR="001243C5" w:rsidRPr="005F6F39">
        <w:rPr>
          <w:rFonts w:ascii="Times New Roman" w:hAnsi="Times New Roman"/>
          <w:bCs/>
          <w:lang w:val="ru-RU"/>
        </w:rPr>
        <w:t xml:space="preserve"> №</w:t>
      </w:r>
      <w:r w:rsidR="00527A53" w:rsidRPr="005F6F39">
        <w:rPr>
          <w:rFonts w:ascii="Times New Roman" w:hAnsi="Times New Roman"/>
          <w:bCs/>
          <w:lang w:val="ru-RU"/>
        </w:rPr>
        <w:t xml:space="preserve"> 336</w:t>
      </w:r>
      <w:r w:rsidRPr="005F6F39">
        <w:rPr>
          <w:rFonts w:ascii="Times New Roman" w:hAnsi="Times New Roman"/>
          <w:bCs/>
          <w:lang w:val="ru-RU"/>
        </w:rPr>
        <w:t>н «Об утверждении профессионального стандарта 16</w:t>
      </w:r>
      <w:r w:rsidR="00662FEA" w:rsidRPr="005F6F39">
        <w:rPr>
          <w:rFonts w:ascii="Times New Roman" w:hAnsi="Times New Roman"/>
          <w:bCs/>
          <w:lang w:val="ru-RU"/>
        </w:rPr>
        <w:t>.</w:t>
      </w:r>
      <w:r w:rsidRPr="005F6F39">
        <w:rPr>
          <w:rFonts w:ascii="Times New Roman" w:hAnsi="Times New Roman"/>
          <w:bCs/>
          <w:lang w:val="ru-RU"/>
        </w:rPr>
        <w:t>055 «Штукатур» (зарегистрирован Министерство</w:t>
      </w:r>
      <w:r w:rsidR="00527A53" w:rsidRPr="005F6F39">
        <w:rPr>
          <w:rFonts w:ascii="Times New Roman" w:hAnsi="Times New Roman"/>
          <w:bCs/>
          <w:lang w:val="ru-RU"/>
        </w:rPr>
        <w:t>м юстиции Российской Федерации 17.07.2020</w:t>
      </w:r>
      <w:r w:rsidR="00E200E1" w:rsidRPr="005F6F39">
        <w:rPr>
          <w:rFonts w:ascii="Times New Roman" w:hAnsi="Times New Roman"/>
          <w:bCs/>
          <w:lang w:val="ru-RU"/>
        </w:rPr>
        <w:t xml:space="preserve">регистрационный </w:t>
      </w:r>
      <w:r w:rsidR="001243C5" w:rsidRPr="005F6F39">
        <w:rPr>
          <w:rFonts w:ascii="Times New Roman" w:hAnsi="Times New Roman"/>
          <w:bCs/>
          <w:lang w:val="ru-RU"/>
        </w:rPr>
        <w:t>№</w:t>
      </w:r>
      <w:r w:rsidR="00527A53" w:rsidRPr="005F6F39">
        <w:rPr>
          <w:rFonts w:ascii="Times New Roman" w:hAnsi="Times New Roman"/>
          <w:bCs/>
          <w:lang w:val="ru-RU"/>
        </w:rPr>
        <w:t>59005</w:t>
      </w:r>
      <w:r w:rsidRPr="005F6F39">
        <w:rPr>
          <w:rFonts w:ascii="Times New Roman" w:hAnsi="Times New Roman"/>
          <w:bCs/>
          <w:lang w:val="ru-RU"/>
        </w:rPr>
        <w:t>)</w:t>
      </w:r>
      <w:r w:rsidR="0019588D" w:rsidRPr="005F6F39">
        <w:rPr>
          <w:rFonts w:ascii="Times New Roman" w:hAnsi="Times New Roman"/>
          <w:bCs/>
          <w:lang w:val="ru-RU"/>
        </w:rPr>
        <w:t>;</w:t>
      </w:r>
    </w:p>
    <w:p w:rsidR="00A4715A" w:rsidRPr="00A4715A" w:rsidRDefault="00E722BC" w:rsidP="00E722BC">
      <w:pPr>
        <w:ind w:firstLine="567"/>
        <w:jc w:val="both"/>
        <w:rPr>
          <w:rFonts w:ascii="Times New Roman" w:hAnsi="Times New Roman"/>
          <w:bCs/>
          <w:lang w:val="ru-RU"/>
        </w:rPr>
      </w:pPr>
      <w:r>
        <w:rPr>
          <w:rFonts w:ascii="Times New Roman" w:hAnsi="Times New Roman"/>
          <w:bCs/>
          <w:color w:val="000000"/>
          <w:lang w:val="ru-RU" w:eastAsia="ru-RU"/>
        </w:rPr>
        <w:t xml:space="preserve">- </w:t>
      </w:r>
      <w:r w:rsidRPr="00E722BC">
        <w:rPr>
          <w:rFonts w:ascii="Times New Roman" w:hAnsi="Times New Roman"/>
          <w:bCs/>
          <w:color w:val="000000"/>
          <w:lang w:val="ru-RU" w:eastAsia="ru-RU"/>
        </w:rPr>
        <w:t>Устав государственного бюджетного профессионального образовательного учреждения «Верхнеуральский агротехнологический техникум – казачий кадетский корпус» (ГБПОУ «ВАТТ-ККК»)</w:t>
      </w:r>
    </w:p>
    <w:p w:rsidR="00532A54" w:rsidRPr="005F6F39" w:rsidRDefault="00532A54" w:rsidP="00532A54">
      <w:pPr>
        <w:rPr>
          <w:rFonts w:ascii="Times New Roman" w:hAnsi="Times New Roman"/>
          <w:lang w:val="ru-RU"/>
        </w:rPr>
      </w:pPr>
    </w:p>
    <w:p w:rsidR="00E722BC" w:rsidRPr="00E722BC" w:rsidRDefault="00E722BC" w:rsidP="00E722BC">
      <w:pPr>
        <w:suppressAutoHyphens/>
        <w:ind w:firstLine="709"/>
        <w:jc w:val="both"/>
        <w:rPr>
          <w:rFonts w:ascii="Times New Roman" w:hAnsi="Times New Roman"/>
          <w:bCs/>
          <w:color w:val="000000"/>
          <w:lang w:val="ru-RU" w:eastAsia="ru-RU"/>
        </w:rPr>
      </w:pPr>
      <w:bookmarkStart w:id="2" w:name="_Toc533688592"/>
      <w:r w:rsidRPr="00E722BC">
        <w:rPr>
          <w:rFonts w:ascii="Times New Roman" w:hAnsi="Times New Roman"/>
          <w:bCs/>
          <w:color w:val="000000"/>
          <w:lang w:val="ru-RU" w:eastAsia="ru-RU"/>
        </w:rPr>
        <w:t>1.3. Перечень сокращений, используемых в тексте ООП:</w:t>
      </w:r>
    </w:p>
    <w:p w:rsidR="00E722BC" w:rsidRPr="00E722BC" w:rsidRDefault="00E722BC" w:rsidP="00E722BC">
      <w:pPr>
        <w:tabs>
          <w:tab w:val="left" w:pos="993"/>
        </w:tabs>
        <w:suppressAutoHyphens/>
        <w:ind w:firstLine="709"/>
        <w:jc w:val="both"/>
        <w:rPr>
          <w:rFonts w:ascii="Times New Roman" w:hAnsi="Times New Roman"/>
          <w:bCs/>
          <w:color w:val="000000"/>
          <w:lang w:val="ru-RU" w:eastAsia="ru-RU"/>
        </w:rPr>
      </w:pPr>
      <w:r w:rsidRPr="00E722BC">
        <w:rPr>
          <w:rFonts w:ascii="Times New Roman" w:hAnsi="Times New Roman"/>
          <w:bCs/>
          <w:color w:val="000000"/>
          <w:lang w:val="ru-RU" w:eastAsia="ru-RU"/>
        </w:rPr>
        <w:t>ФГОС СПО – федеральный государственный образовательный стандарт среднего профессионального образования;</w:t>
      </w:r>
    </w:p>
    <w:p w:rsidR="00E722BC" w:rsidRPr="00E722BC" w:rsidRDefault="00E722BC" w:rsidP="00E722BC">
      <w:pPr>
        <w:tabs>
          <w:tab w:val="left" w:pos="993"/>
        </w:tabs>
        <w:suppressAutoHyphens/>
        <w:ind w:firstLine="709"/>
        <w:jc w:val="both"/>
        <w:rPr>
          <w:rFonts w:ascii="Times New Roman" w:hAnsi="Times New Roman"/>
          <w:bCs/>
          <w:color w:val="000000"/>
          <w:lang w:val="ru-RU" w:eastAsia="ru-RU"/>
        </w:rPr>
      </w:pPr>
      <w:r w:rsidRPr="00E722BC">
        <w:rPr>
          <w:rFonts w:ascii="Times New Roman" w:hAnsi="Times New Roman"/>
          <w:bCs/>
          <w:color w:val="000000"/>
          <w:lang w:val="ru-RU" w:eastAsia="ru-RU"/>
        </w:rPr>
        <w:t xml:space="preserve">ООП – основная образовательная программа; </w:t>
      </w:r>
    </w:p>
    <w:p w:rsidR="00E722BC" w:rsidRPr="00E722BC" w:rsidRDefault="00E722BC" w:rsidP="00E722BC">
      <w:pPr>
        <w:tabs>
          <w:tab w:val="left" w:pos="993"/>
        </w:tabs>
        <w:suppressAutoHyphens/>
        <w:ind w:firstLine="709"/>
        <w:jc w:val="both"/>
        <w:rPr>
          <w:rFonts w:ascii="Times New Roman" w:hAnsi="Times New Roman"/>
          <w:color w:val="000000"/>
          <w:lang w:val="ru-RU" w:eastAsia="ru-RU"/>
        </w:rPr>
      </w:pPr>
      <w:r w:rsidRPr="00E722BC">
        <w:rPr>
          <w:rFonts w:ascii="Times New Roman" w:hAnsi="Times New Roman"/>
          <w:color w:val="000000"/>
          <w:lang w:val="ru-RU" w:eastAsia="ru-RU"/>
        </w:rPr>
        <w:t xml:space="preserve">ОК </w:t>
      </w:r>
      <w:r w:rsidRPr="00E722BC">
        <w:rPr>
          <w:rFonts w:ascii="Times New Roman" w:hAnsi="Times New Roman"/>
          <w:bCs/>
          <w:color w:val="000000"/>
          <w:lang w:val="ru-RU" w:eastAsia="ru-RU"/>
        </w:rPr>
        <w:t xml:space="preserve">– </w:t>
      </w:r>
      <w:r w:rsidRPr="00E722BC">
        <w:rPr>
          <w:rFonts w:ascii="Times New Roman" w:hAnsi="Times New Roman"/>
          <w:color w:val="000000"/>
          <w:lang w:val="ru-RU" w:eastAsia="ru-RU"/>
        </w:rPr>
        <w:t>общие компетенции;</w:t>
      </w:r>
    </w:p>
    <w:p w:rsidR="00E722BC" w:rsidRPr="00E722BC" w:rsidRDefault="00E722BC" w:rsidP="00E722BC">
      <w:pPr>
        <w:tabs>
          <w:tab w:val="left" w:pos="993"/>
        </w:tabs>
        <w:suppressAutoHyphens/>
        <w:ind w:firstLine="709"/>
        <w:jc w:val="both"/>
        <w:rPr>
          <w:rFonts w:ascii="Times New Roman" w:hAnsi="Times New Roman"/>
          <w:bCs/>
          <w:color w:val="000000"/>
          <w:lang w:val="ru-RU" w:eastAsia="ru-RU"/>
        </w:rPr>
      </w:pPr>
      <w:r w:rsidRPr="00E722BC">
        <w:rPr>
          <w:rFonts w:ascii="Times New Roman" w:hAnsi="Times New Roman"/>
          <w:bCs/>
          <w:color w:val="000000"/>
          <w:lang w:val="ru-RU" w:eastAsia="ru-RU"/>
        </w:rPr>
        <w:t>ПК – профессиональные компетенции;</w:t>
      </w:r>
    </w:p>
    <w:p w:rsidR="00E722BC" w:rsidRPr="00E722BC" w:rsidRDefault="00E722BC" w:rsidP="00E722BC">
      <w:pPr>
        <w:tabs>
          <w:tab w:val="left" w:pos="993"/>
        </w:tabs>
        <w:suppressAutoHyphens/>
        <w:ind w:firstLine="709"/>
        <w:jc w:val="both"/>
        <w:rPr>
          <w:rFonts w:ascii="Times New Roman" w:hAnsi="Times New Roman"/>
          <w:bCs/>
          <w:color w:val="000000"/>
          <w:lang w:val="ru-RU" w:eastAsia="ru-RU"/>
        </w:rPr>
      </w:pPr>
      <w:r w:rsidRPr="00E722BC">
        <w:rPr>
          <w:rFonts w:ascii="Times New Roman" w:hAnsi="Times New Roman"/>
          <w:bCs/>
          <w:color w:val="000000"/>
          <w:lang w:val="ru-RU" w:eastAsia="ru-RU"/>
        </w:rPr>
        <w:t>ПС – профессиональный стандарт,</w:t>
      </w:r>
    </w:p>
    <w:p w:rsidR="00E722BC" w:rsidRPr="00E722BC" w:rsidRDefault="00E722BC" w:rsidP="00E722BC">
      <w:pPr>
        <w:tabs>
          <w:tab w:val="left" w:pos="993"/>
        </w:tabs>
        <w:suppressAutoHyphens/>
        <w:ind w:firstLine="709"/>
        <w:jc w:val="both"/>
        <w:rPr>
          <w:rFonts w:ascii="Times New Roman" w:hAnsi="Times New Roman"/>
          <w:bCs/>
          <w:color w:val="000000"/>
          <w:lang w:val="ru-RU" w:eastAsia="ru-RU"/>
        </w:rPr>
      </w:pPr>
      <w:r w:rsidRPr="00E722BC">
        <w:rPr>
          <w:rFonts w:ascii="Times New Roman" w:hAnsi="Times New Roman"/>
          <w:bCs/>
          <w:color w:val="000000"/>
          <w:lang w:val="ru-RU" w:eastAsia="ru-RU"/>
        </w:rPr>
        <w:t>ОТФ – обобщенная трудовая функция;</w:t>
      </w:r>
    </w:p>
    <w:p w:rsidR="00E722BC" w:rsidRPr="00E722BC" w:rsidRDefault="00E722BC" w:rsidP="00E722BC">
      <w:pPr>
        <w:tabs>
          <w:tab w:val="left" w:pos="993"/>
        </w:tabs>
        <w:suppressAutoHyphens/>
        <w:ind w:firstLine="709"/>
        <w:jc w:val="both"/>
        <w:rPr>
          <w:rFonts w:ascii="Times New Roman" w:hAnsi="Times New Roman"/>
          <w:bCs/>
          <w:color w:val="000000"/>
          <w:lang w:val="ru-RU" w:eastAsia="ru-RU"/>
        </w:rPr>
      </w:pPr>
      <w:r w:rsidRPr="00E722BC">
        <w:rPr>
          <w:rFonts w:ascii="Times New Roman" w:hAnsi="Times New Roman"/>
          <w:bCs/>
          <w:color w:val="000000"/>
          <w:lang w:val="ru-RU" w:eastAsia="ru-RU"/>
        </w:rPr>
        <w:t>ТФ – трудовая функция;</w:t>
      </w:r>
    </w:p>
    <w:p w:rsidR="00E722BC" w:rsidRPr="00E722BC" w:rsidRDefault="00E722BC" w:rsidP="00E722BC">
      <w:pPr>
        <w:tabs>
          <w:tab w:val="left" w:pos="993"/>
        </w:tabs>
        <w:suppressAutoHyphens/>
        <w:ind w:firstLine="709"/>
        <w:jc w:val="both"/>
        <w:rPr>
          <w:rFonts w:ascii="Times New Roman" w:hAnsi="Times New Roman"/>
          <w:bCs/>
          <w:color w:val="000000"/>
          <w:lang w:val="ru-RU" w:eastAsia="ru-RU"/>
        </w:rPr>
      </w:pPr>
      <w:r w:rsidRPr="00E722BC">
        <w:rPr>
          <w:rFonts w:ascii="Times New Roman" w:hAnsi="Times New Roman"/>
          <w:bCs/>
          <w:lang w:val="ru-RU" w:eastAsia="ru-RU"/>
        </w:rPr>
        <w:t>ООП –общепрофессиональный цикл/</w:t>
      </w:r>
      <w:r w:rsidRPr="00E722BC">
        <w:rPr>
          <w:rFonts w:ascii="Times New Roman" w:hAnsi="Times New Roman"/>
          <w:bCs/>
          <w:color w:val="000000"/>
          <w:lang w:val="ru-RU" w:eastAsia="ru-RU"/>
        </w:rPr>
        <w:t>общепрофессиональная дисциплина;</w:t>
      </w:r>
    </w:p>
    <w:p w:rsidR="00E722BC" w:rsidRPr="00E722BC" w:rsidRDefault="00E722BC" w:rsidP="00E722BC">
      <w:pPr>
        <w:tabs>
          <w:tab w:val="left" w:pos="993"/>
        </w:tabs>
        <w:suppressAutoHyphens/>
        <w:ind w:firstLine="709"/>
        <w:jc w:val="both"/>
        <w:rPr>
          <w:rFonts w:ascii="Times New Roman" w:hAnsi="Times New Roman"/>
          <w:bCs/>
          <w:lang w:val="ru-RU" w:eastAsia="ru-RU"/>
        </w:rPr>
      </w:pPr>
      <w:r w:rsidRPr="00E722BC">
        <w:rPr>
          <w:rFonts w:ascii="Times New Roman" w:hAnsi="Times New Roman"/>
          <w:bCs/>
          <w:lang w:val="ru-RU" w:eastAsia="ru-RU"/>
        </w:rPr>
        <w:t>П – профессиональный цикл;</w:t>
      </w:r>
    </w:p>
    <w:p w:rsidR="00E722BC" w:rsidRPr="00E722BC" w:rsidRDefault="00E722BC" w:rsidP="00E722BC">
      <w:pPr>
        <w:tabs>
          <w:tab w:val="left" w:pos="993"/>
        </w:tabs>
        <w:suppressAutoHyphens/>
        <w:ind w:firstLine="709"/>
        <w:jc w:val="both"/>
        <w:rPr>
          <w:rFonts w:ascii="Times New Roman" w:hAnsi="Times New Roman"/>
          <w:bCs/>
          <w:color w:val="000000"/>
          <w:lang w:val="ru-RU" w:eastAsia="ru-RU"/>
        </w:rPr>
      </w:pPr>
      <w:r w:rsidRPr="00E722BC">
        <w:rPr>
          <w:rFonts w:ascii="Times New Roman" w:hAnsi="Times New Roman"/>
          <w:bCs/>
          <w:color w:val="000000"/>
          <w:lang w:val="ru-RU" w:eastAsia="ru-RU"/>
        </w:rPr>
        <w:t>ПМ – профессиональный модуль;</w:t>
      </w:r>
    </w:p>
    <w:p w:rsidR="00E722BC" w:rsidRPr="00E722BC" w:rsidRDefault="00E722BC" w:rsidP="00E722BC">
      <w:pPr>
        <w:tabs>
          <w:tab w:val="left" w:pos="993"/>
        </w:tabs>
        <w:suppressAutoHyphens/>
        <w:ind w:firstLine="709"/>
        <w:jc w:val="both"/>
        <w:rPr>
          <w:rFonts w:ascii="Times New Roman" w:hAnsi="Times New Roman"/>
          <w:bCs/>
          <w:color w:val="000000"/>
          <w:lang w:val="ru-RU" w:eastAsia="ru-RU"/>
        </w:rPr>
      </w:pPr>
      <w:r w:rsidRPr="00E722BC">
        <w:rPr>
          <w:rFonts w:ascii="Times New Roman" w:hAnsi="Times New Roman"/>
          <w:bCs/>
          <w:color w:val="000000"/>
          <w:lang w:val="ru-RU" w:eastAsia="ru-RU"/>
        </w:rPr>
        <w:t>МДК – междисциплинарный курс;</w:t>
      </w:r>
    </w:p>
    <w:p w:rsidR="00E722BC" w:rsidRPr="00E722BC" w:rsidRDefault="00E722BC" w:rsidP="00E722BC">
      <w:pPr>
        <w:tabs>
          <w:tab w:val="left" w:pos="993"/>
        </w:tabs>
        <w:suppressAutoHyphens/>
        <w:ind w:firstLine="709"/>
        <w:jc w:val="both"/>
        <w:rPr>
          <w:rFonts w:ascii="Times New Roman" w:hAnsi="Times New Roman"/>
          <w:bCs/>
          <w:color w:val="000000"/>
          <w:lang w:val="ru-RU" w:eastAsia="ru-RU"/>
        </w:rPr>
      </w:pPr>
      <w:r w:rsidRPr="00E722BC">
        <w:rPr>
          <w:rFonts w:ascii="Times New Roman" w:hAnsi="Times New Roman"/>
          <w:bCs/>
          <w:color w:val="000000"/>
          <w:lang w:val="ru-RU" w:eastAsia="ru-RU"/>
        </w:rPr>
        <w:t>ИА –итоговая аттестация;</w:t>
      </w:r>
    </w:p>
    <w:p w:rsidR="00E722BC" w:rsidRPr="00E722BC" w:rsidRDefault="00E722BC" w:rsidP="00E722BC">
      <w:pPr>
        <w:tabs>
          <w:tab w:val="left" w:pos="993"/>
        </w:tabs>
        <w:suppressAutoHyphens/>
        <w:ind w:firstLine="709"/>
        <w:jc w:val="both"/>
        <w:rPr>
          <w:rFonts w:ascii="Times New Roman" w:hAnsi="Times New Roman"/>
          <w:bCs/>
          <w:color w:val="000000"/>
          <w:lang w:val="ru-RU" w:eastAsia="ru-RU"/>
        </w:rPr>
      </w:pPr>
      <w:r w:rsidRPr="00E722BC">
        <w:rPr>
          <w:rFonts w:ascii="Times New Roman" w:hAnsi="Times New Roman"/>
          <w:bCs/>
          <w:color w:val="000000"/>
          <w:lang w:val="ru-RU" w:eastAsia="ru-RU"/>
        </w:rPr>
        <w:t>ОПБ – обязательный профессиональный блок;</w:t>
      </w:r>
    </w:p>
    <w:p w:rsidR="00E722BC" w:rsidRPr="00E722BC" w:rsidRDefault="00E722BC" w:rsidP="00E722BC">
      <w:pPr>
        <w:tabs>
          <w:tab w:val="left" w:pos="993"/>
        </w:tabs>
        <w:suppressAutoHyphens/>
        <w:ind w:firstLine="709"/>
        <w:jc w:val="both"/>
        <w:rPr>
          <w:rFonts w:ascii="Times New Roman" w:hAnsi="Times New Roman"/>
          <w:bCs/>
          <w:color w:val="000000"/>
          <w:lang w:val="ru-RU" w:eastAsia="ru-RU"/>
        </w:rPr>
      </w:pPr>
      <w:r w:rsidRPr="00E722BC">
        <w:rPr>
          <w:rFonts w:ascii="Times New Roman" w:hAnsi="Times New Roman"/>
          <w:bCs/>
          <w:color w:val="000000"/>
          <w:lang w:val="ru-RU" w:eastAsia="ru-RU"/>
        </w:rPr>
        <w:t>КОД- комплект оценочной документации</w:t>
      </w:r>
    </w:p>
    <w:p w:rsidR="00E722BC" w:rsidRPr="00E722BC" w:rsidRDefault="00E722BC" w:rsidP="00E722BC">
      <w:pPr>
        <w:tabs>
          <w:tab w:val="left" w:pos="993"/>
        </w:tabs>
        <w:suppressAutoHyphens/>
        <w:spacing w:line="276" w:lineRule="auto"/>
        <w:ind w:firstLine="709"/>
        <w:jc w:val="both"/>
        <w:rPr>
          <w:rFonts w:ascii="Times New Roman" w:eastAsia="Segoe UI" w:hAnsi="Times New Roman"/>
          <w:bCs/>
          <w:color w:val="000000"/>
          <w:lang w:val="ru-RU" w:eastAsia="ru-RU"/>
        </w:rPr>
      </w:pPr>
      <w:r w:rsidRPr="00E722BC">
        <w:rPr>
          <w:rFonts w:ascii="Times New Roman" w:hAnsi="Times New Roman"/>
          <w:lang w:val="ru-RU" w:eastAsia="ru-RU"/>
        </w:rPr>
        <w:t>ГБПОУ «ВАТТ-ККК» - государственное бюджетное профессиональное образовательное учреждение «Верхнеуральский агротехнологический техникум – казачий кадетский корпус».</w:t>
      </w:r>
    </w:p>
    <w:p w:rsidR="00532A54" w:rsidRPr="005F6F39" w:rsidRDefault="00532A54" w:rsidP="00333C99">
      <w:pPr>
        <w:pStyle w:val="1"/>
        <w:rPr>
          <w:rFonts w:ascii="Times New Roman" w:hAnsi="Times New Roman"/>
          <w:b w:val="0"/>
          <w:color w:val="auto"/>
          <w:sz w:val="24"/>
          <w:lang w:val="ru-RU"/>
        </w:rPr>
      </w:pPr>
      <w:r w:rsidRPr="005F6F39">
        <w:rPr>
          <w:rFonts w:ascii="Times New Roman" w:hAnsi="Times New Roman"/>
          <w:color w:val="auto"/>
          <w:sz w:val="24"/>
          <w:lang w:val="ru-RU"/>
        </w:rPr>
        <w:t>Раздел 2. Общая характеристика образовательной программы</w:t>
      </w:r>
      <w:bookmarkEnd w:id="2"/>
    </w:p>
    <w:p w:rsidR="004414CA" w:rsidRPr="005F6F39" w:rsidRDefault="004414CA" w:rsidP="00532A54">
      <w:pPr>
        <w:jc w:val="both"/>
        <w:rPr>
          <w:rFonts w:ascii="Times New Roman" w:hAnsi="Times New Roman"/>
          <w:lang w:val="ru-RU"/>
        </w:rPr>
      </w:pPr>
    </w:p>
    <w:p w:rsidR="00FF1724" w:rsidRPr="005F6F39" w:rsidRDefault="00532A54" w:rsidP="00D339AC">
      <w:pPr>
        <w:spacing w:line="276" w:lineRule="auto"/>
        <w:ind w:firstLine="709"/>
        <w:rPr>
          <w:rFonts w:ascii="Times New Roman" w:hAnsi="Times New Roman"/>
          <w:lang w:val="ru-RU" w:eastAsia="ru-RU"/>
        </w:rPr>
      </w:pPr>
      <w:r w:rsidRPr="005F6F39">
        <w:rPr>
          <w:rFonts w:ascii="Times New Roman" w:hAnsi="Times New Roman"/>
          <w:lang w:val="ru-RU" w:eastAsia="ru-RU"/>
        </w:rPr>
        <w:t>Квалификаци</w:t>
      </w:r>
      <w:r w:rsidR="00D339AC">
        <w:rPr>
          <w:rFonts w:ascii="Times New Roman" w:hAnsi="Times New Roman"/>
          <w:lang w:val="ru-RU" w:eastAsia="ru-RU"/>
        </w:rPr>
        <w:t>я</w:t>
      </w:r>
      <w:r w:rsidRPr="005F6F39">
        <w:rPr>
          <w:rFonts w:ascii="Times New Roman" w:hAnsi="Times New Roman"/>
          <w:lang w:val="ru-RU" w:eastAsia="ru-RU"/>
        </w:rPr>
        <w:t>, присваиваем</w:t>
      </w:r>
      <w:r w:rsidR="008815A8">
        <w:rPr>
          <w:rFonts w:ascii="Times New Roman" w:hAnsi="Times New Roman"/>
          <w:lang w:val="ru-RU" w:eastAsia="ru-RU"/>
        </w:rPr>
        <w:t>ые</w:t>
      </w:r>
      <w:r w:rsidRPr="005F6F39">
        <w:rPr>
          <w:rFonts w:ascii="Times New Roman" w:hAnsi="Times New Roman"/>
          <w:lang w:val="ru-RU" w:eastAsia="ru-RU"/>
        </w:rPr>
        <w:t xml:space="preserve"> выпускни</w:t>
      </w:r>
      <w:r w:rsidR="00D339AC">
        <w:rPr>
          <w:rFonts w:ascii="Times New Roman" w:hAnsi="Times New Roman"/>
          <w:lang w:val="ru-RU" w:eastAsia="ru-RU"/>
        </w:rPr>
        <w:t xml:space="preserve">кам образовательной программы: </w:t>
      </w:r>
      <w:r w:rsidR="00FF1724" w:rsidRPr="005F6F39">
        <w:rPr>
          <w:rFonts w:ascii="Times New Roman" w:hAnsi="Times New Roman"/>
          <w:lang w:val="ru-RU"/>
        </w:rPr>
        <w:t>штукатур</w:t>
      </w:r>
      <w:r w:rsidR="00D339AC">
        <w:rPr>
          <w:rFonts w:ascii="Times New Roman" w:hAnsi="Times New Roman"/>
          <w:lang w:val="ru-RU"/>
        </w:rPr>
        <w:t xml:space="preserve">. </w:t>
      </w:r>
      <w:r w:rsidR="00D339AC" w:rsidRPr="00D339AC">
        <w:rPr>
          <w:rFonts w:ascii="Times New Roman" w:eastAsia="Segoe UI" w:hAnsi="Times New Roman"/>
          <w:lang w:val="ru-RU"/>
        </w:rPr>
        <w:t>Вид(ы) деятельности:</w:t>
      </w:r>
      <w:r w:rsidR="00D339AC">
        <w:rPr>
          <w:rFonts w:ascii="Times New Roman" w:eastAsia="Segoe UI" w:hAnsi="Times New Roman"/>
          <w:lang w:val="ru-RU"/>
        </w:rPr>
        <w:t xml:space="preserve"> выполнение штукатурных работ, основы трудоустройства на работу.</w:t>
      </w:r>
    </w:p>
    <w:p w:rsidR="00D339AC" w:rsidRPr="00D339AC" w:rsidRDefault="00D339AC" w:rsidP="00D339AC">
      <w:pPr>
        <w:suppressAutoHyphens/>
        <w:spacing w:line="276" w:lineRule="auto"/>
        <w:ind w:firstLine="709"/>
        <w:jc w:val="both"/>
        <w:rPr>
          <w:rFonts w:ascii="Times New Roman" w:eastAsia="Segoe UI" w:hAnsi="Times New Roman"/>
          <w:lang w:val="ru-RU" w:eastAsia="ru-RU"/>
        </w:rPr>
      </w:pPr>
      <w:bookmarkStart w:id="3" w:name="_Toc533688593"/>
      <w:r w:rsidRPr="00D339AC">
        <w:rPr>
          <w:rFonts w:ascii="Times New Roman" w:eastAsia="Segoe UI" w:hAnsi="Times New Roman"/>
          <w:lang w:val="ru-RU" w:eastAsia="ru-RU"/>
        </w:rPr>
        <w:t xml:space="preserve">Получение профессионального обучения по </w:t>
      </w:r>
      <w:r w:rsidRPr="00D339AC">
        <w:rPr>
          <w:rFonts w:ascii="Times New Roman" w:eastAsia="Segoe UI" w:hAnsi="Times New Roman"/>
          <w:iCs/>
          <w:lang w:val="ru-RU" w:eastAsia="ru-RU"/>
        </w:rPr>
        <w:t>профессии</w:t>
      </w:r>
      <w:r w:rsidRPr="00D339AC">
        <w:rPr>
          <w:rFonts w:ascii="Times New Roman" w:eastAsia="Segoe UI" w:hAnsi="Times New Roman"/>
          <w:lang w:val="ru-RU" w:eastAsia="ru-RU"/>
        </w:rPr>
        <w:t xml:space="preserve"> допускается только в профессиональной образовательной организации.</w:t>
      </w:r>
    </w:p>
    <w:p w:rsidR="00D339AC" w:rsidRPr="00D339AC" w:rsidRDefault="00D339AC" w:rsidP="00D339AC">
      <w:pPr>
        <w:suppressAutoHyphens/>
        <w:spacing w:line="276" w:lineRule="auto"/>
        <w:ind w:firstLine="709"/>
        <w:jc w:val="both"/>
        <w:rPr>
          <w:rFonts w:ascii="Times New Roman" w:eastAsia="Segoe UI" w:hAnsi="Times New Roman"/>
          <w:b/>
          <w:lang w:val="ru-RU" w:eastAsia="ru-RU"/>
        </w:rPr>
      </w:pPr>
      <w:r w:rsidRPr="00D339AC">
        <w:rPr>
          <w:rFonts w:ascii="Times New Roman" w:eastAsia="Segoe UI" w:hAnsi="Times New Roman"/>
          <w:lang w:val="ru-RU" w:eastAsia="ru-RU"/>
        </w:rPr>
        <w:t>Форма обучения: очная</w:t>
      </w:r>
    </w:p>
    <w:p w:rsidR="00D339AC" w:rsidRPr="00D339AC" w:rsidRDefault="00D339AC" w:rsidP="00D339AC">
      <w:pPr>
        <w:suppressAutoHyphens/>
        <w:spacing w:line="276" w:lineRule="auto"/>
        <w:ind w:firstLine="709"/>
        <w:jc w:val="both"/>
        <w:rPr>
          <w:rFonts w:ascii="Times New Roman" w:eastAsia="Segoe UI" w:hAnsi="Times New Roman"/>
          <w:bCs/>
          <w:lang w:val="ru-RU" w:eastAsia="ru-RU"/>
        </w:rPr>
      </w:pPr>
      <w:r w:rsidRPr="00D339AC">
        <w:rPr>
          <w:rFonts w:ascii="Times New Roman" w:eastAsia="Segoe UI" w:hAnsi="Times New Roman"/>
          <w:lang w:val="ru-RU" w:eastAsia="ru-RU"/>
        </w:rPr>
        <w:t xml:space="preserve">Объем образовательной программы, реализуемой для лиц с ограниченными возможностями здоровья (с различными формами умственной отсталости), не имеющих основного общего или среднего образования и не достигших двадцати трёх лет по квалификации: </w:t>
      </w:r>
      <w:r w:rsidRPr="00D339AC">
        <w:rPr>
          <w:rFonts w:ascii="Times New Roman" w:eastAsia="Segoe UI" w:hAnsi="Times New Roman"/>
          <w:bCs/>
          <w:iCs/>
          <w:lang w:val="ru-RU" w:eastAsia="ru-RU"/>
        </w:rPr>
        <w:t>садовник</w:t>
      </w:r>
      <w:r w:rsidRPr="00D339AC">
        <w:rPr>
          <w:rFonts w:ascii="Times New Roman" w:eastAsia="Segoe UI" w:hAnsi="Times New Roman"/>
          <w:bCs/>
          <w:lang w:val="ru-RU" w:eastAsia="ru-RU"/>
        </w:rPr>
        <w:t xml:space="preserve"> – 27</w:t>
      </w:r>
      <w:r>
        <w:rPr>
          <w:rFonts w:ascii="Times New Roman" w:eastAsia="Segoe UI" w:hAnsi="Times New Roman"/>
          <w:bCs/>
          <w:lang w:val="ru-RU" w:eastAsia="ru-RU"/>
        </w:rPr>
        <w:t>90</w:t>
      </w:r>
      <w:r w:rsidRPr="00D339AC">
        <w:rPr>
          <w:rFonts w:ascii="Times New Roman" w:eastAsia="Segoe UI" w:hAnsi="Times New Roman"/>
          <w:bCs/>
          <w:lang w:val="ru-RU" w:eastAsia="ru-RU"/>
        </w:rPr>
        <w:t xml:space="preserve"> академических час</w:t>
      </w:r>
      <w:r>
        <w:rPr>
          <w:rFonts w:ascii="Times New Roman" w:eastAsia="Segoe UI" w:hAnsi="Times New Roman"/>
          <w:bCs/>
          <w:lang w:val="ru-RU" w:eastAsia="ru-RU"/>
        </w:rPr>
        <w:t>ов</w:t>
      </w:r>
      <w:r w:rsidRPr="00D339AC">
        <w:rPr>
          <w:rFonts w:ascii="Times New Roman" w:eastAsia="Segoe UI" w:hAnsi="Times New Roman"/>
          <w:bCs/>
          <w:lang w:val="ru-RU" w:eastAsia="ru-RU"/>
        </w:rPr>
        <w:t>.</w:t>
      </w:r>
    </w:p>
    <w:p w:rsidR="00D339AC" w:rsidRPr="00D339AC" w:rsidRDefault="00D339AC" w:rsidP="00D339AC">
      <w:pPr>
        <w:suppressAutoHyphens/>
        <w:spacing w:line="276" w:lineRule="auto"/>
        <w:ind w:firstLine="709"/>
        <w:jc w:val="both"/>
        <w:rPr>
          <w:rFonts w:ascii="Times New Roman" w:eastAsia="Segoe UI" w:hAnsi="Times New Roman"/>
          <w:bCs/>
          <w:lang w:val="ru-RU" w:eastAsia="ru-RU"/>
        </w:rPr>
      </w:pPr>
      <w:r w:rsidRPr="00D339AC">
        <w:rPr>
          <w:rFonts w:ascii="Times New Roman" w:eastAsia="Segoe UI" w:hAnsi="Times New Roman"/>
          <w:bCs/>
          <w:lang w:val="ru-RU" w:eastAsia="ru-RU"/>
        </w:rPr>
        <w:t xml:space="preserve">Срок профессионального обучения по основной образовательной программе, реализуемой </w:t>
      </w:r>
      <w:r w:rsidRPr="00D339AC">
        <w:rPr>
          <w:rFonts w:ascii="Times New Roman" w:eastAsia="Segoe UI" w:hAnsi="Times New Roman"/>
          <w:lang w:val="ru-RU" w:eastAsia="ru-RU"/>
        </w:rPr>
        <w:t xml:space="preserve">для лиц с ограниченными возможностями здоровья (с различными формами умственной отсталости), не имеющих основного общего или среднего образования и не достигших двадцати трёх лет по квалификации: </w:t>
      </w:r>
      <w:r>
        <w:rPr>
          <w:rFonts w:ascii="Times New Roman" w:eastAsia="Segoe UI" w:hAnsi="Times New Roman"/>
          <w:bCs/>
          <w:iCs/>
          <w:lang w:val="ru-RU" w:eastAsia="ru-RU"/>
        </w:rPr>
        <w:t>штукатур</w:t>
      </w:r>
      <w:r w:rsidRPr="00D339AC">
        <w:rPr>
          <w:rFonts w:ascii="Times New Roman" w:eastAsia="Segoe UI" w:hAnsi="Times New Roman"/>
          <w:bCs/>
          <w:iCs/>
          <w:lang w:val="ru-RU" w:eastAsia="ru-RU"/>
        </w:rPr>
        <w:t xml:space="preserve"> </w:t>
      </w:r>
      <w:r w:rsidRPr="00D339AC">
        <w:rPr>
          <w:rFonts w:ascii="Times New Roman" w:eastAsia="Segoe UI" w:hAnsi="Times New Roman"/>
          <w:bCs/>
          <w:lang w:val="ru-RU" w:eastAsia="ru-RU"/>
        </w:rPr>
        <w:t>– 1 год 10 месяцев.</w:t>
      </w:r>
    </w:p>
    <w:p w:rsidR="00D339AC" w:rsidRPr="00D339AC" w:rsidRDefault="00D339AC" w:rsidP="00D339AC">
      <w:pPr>
        <w:suppressAutoHyphens/>
        <w:spacing w:line="276" w:lineRule="auto"/>
        <w:ind w:firstLine="709"/>
        <w:jc w:val="both"/>
        <w:rPr>
          <w:rFonts w:ascii="Times New Roman" w:eastAsia="Segoe UI" w:hAnsi="Times New Roman"/>
          <w:bCs/>
          <w:lang w:val="ru-RU" w:eastAsia="ru-RU"/>
        </w:rPr>
      </w:pPr>
      <w:r w:rsidRPr="00D339AC">
        <w:rPr>
          <w:rFonts w:ascii="Times New Roman" w:eastAsia="Segoe UI" w:hAnsi="Times New Roman"/>
          <w:bCs/>
          <w:lang w:val="ru-RU" w:eastAsia="ru-RU"/>
        </w:rPr>
        <w:t>Объем недельной образовательной нагрузки обучающегося составляет 30 академический часов.  Для всех видов занятий академический час устанавливается продолжительностью 45 минут, перемена – 10 минут. Продолжительность учебной недели – пятидневная.</w:t>
      </w:r>
    </w:p>
    <w:p w:rsidR="00D339AC" w:rsidRPr="00D339AC" w:rsidRDefault="00D339AC" w:rsidP="00D339AC">
      <w:pPr>
        <w:suppressAutoHyphens/>
        <w:spacing w:line="276" w:lineRule="auto"/>
        <w:ind w:firstLine="709"/>
        <w:jc w:val="both"/>
        <w:rPr>
          <w:rFonts w:ascii="Times New Roman" w:eastAsia="Segoe UI" w:hAnsi="Times New Roman"/>
          <w:bCs/>
          <w:lang w:val="ru-RU" w:eastAsia="ru-RU"/>
        </w:rPr>
      </w:pPr>
      <w:r w:rsidRPr="00D339AC">
        <w:rPr>
          <w:rFonts w:ascii="Times New Roman" w:eastAsia="Segoe UI" w:hAnsi="Times New Roman"/>
          <w:bCs/>
          <w:lang w:val="ru-RU" w:eastAsia="ru-RU"/>
        </w:rPr>
        <w:t>Система контроля освоения образовательной программы включает текущий контроль знаний, промежуточную и итоговую аттестацию обучающихся. Процедуры текущего контроля знаний разрабатываются преподавателями учебных дисциплин и междисциплинарных курсов.</w:t>
      </w:r>
    </w:p>
    <w:p w:rsidR="00D339AC" w:rsidRPr="00D339AC" w:rsidRDefault="00D339AC" w:rsidP="00D339AC">
      <w:pPr>
        <w:suppressAutoHyphens/>
        <w:spacing w:line="276" w:lineRule="auto"/>
        <w:ind w:firstLine="709"/>
        <w:jc w:val="both"/>
        <w:rPr>
          <w:rFonts w:ascii="Times New Roman" w:eastAsia="Segoe UI" w:hAnsi="Times New Roman"/>
          <w:bCs/>
          <w:lang w:val="ru-RU" w:eastAsia="ru-RU"/>
        </w:rPr>
      </w:pPr>
      <w:r w:rsidRPr="00D339AC">
        <w:rPr>
          <w:rFonts w:ascii="Times New Roman" w:eastAsia="Segoe UI" w:hAnsi="Times New Roman"/>
          <w:bCs/>
          <w:lang w:val="ru-RU" w:eastAsia="ru-RU"/>
        </w:rPr>
        <w:t>Формами промежуточной аттестации, представляющей завершающий этап контроля по учебной дисциплине и МДК, являются зачет, дифференцированный зачет, экзамен.</w:t>
      </w:r>
    </w:p>
    <w:p w:rsidR="00D339AC" w:rsidRPr="00D339AC" w:rsidRDefault="00D339AC" w:rsidP="00D339AC">
      <w:pPr>
        <w:suppressAutoHyphens/>
        <w:spacing w:line="276" w:lineRule="auto"/>
        <w:ind w:firstLine="709"/>
        <w:jc w:val="both"/>
        <w:rPr>
          <w:rFonts w:ascii="Times New Roman" w:eastAsia="Segoe UI" w:hAnsi="Times New Roman"/>
          <w:bCs/>
          <w:lang w:val="ru-RU" w:eastAsia="ru-RU"/>
        </w:rPr>
      </w:pPr>
      <w:r w:rsidRPr="00D339AC">
        <w:rPr>
          <w:rFonts w:ascii="Times New Roman" w:eastAsia="Segoe UI" w:hAnsi="Times New Roman"/>
          <w:bCs/>
          <w:lang w:val="ru-RU" w:eastAsia="ru-RU"/>
        </w:rPr>
        <w:t>Освоение образовательной программы профессионального обучения предусматривает проведение практики обучающихся. Практика представляет собой вид учебной деятельности, направленной на формирование, закрепление, развитие практических навыков и компетенций в процессе выполнения определенных видов работ, связанных с будущей профессиональной деятельностью. При реализации программы профессионального обучения предусматриваются следующие виды практик: учебная и производственная.</w:t>
      </w:r>
    </w:p>
    <w:p w:rsidR="00D339AC" w:rsidRPr="00D339AC" w:rsidRDefault="00D339AC" w:rsidP="00D339AC">
      <w:pPr>
        <w:suppressAutoHyphens/>
        <w:spacing w:line="276" w:lineRule="auto"/>
        <w:ind w:firstLine="709"/>
        <w:jc w:val="both"/>
        <w:rPr>
          <w:rFonts w:ascii="Times New Roman" w:eastAsia="Segoe UI" w:hAnsi="Times New Roman"/>
          <w:bCs/>
          <w:lang w:val="ru-RU" w:eastAsia="ru-RU"/>
        </w:rPr>
      </w:pPr>
      <w:r w:rsidRPr="00D339AC">
        <w:rPr>
          <w:rFonts w:ascii="Times New Roman" w:eastAsia="Segoe UI" w:hAnsi="Times New Roman"/>
          <w:bCs/>
          <w:lang w:val="ru-RU" w:eastAsia="ru-RU"/>
        </w:rPr>
        <w:t>Учебная практика проводится в лабораториях и учебно-производственных мастерских, предприятий соответствующего профиля. Аттестация по итогам учебной и производственной практик проводится в форме выставления итоговых оценок.</w:t>
      </w:r>
    </w:p>
    <w:p w:rsidR="00D339AC" w:rsidRPr="00D339AC" w:rsidRDefault="00D339AC" w:rsidP="00D339AC">
      <w:pPr>
        <w:suppressAutoHyphens/>
        <w:spacing w:line="276" w:lineRule="auto"/>
        <w:ind w:firstLine="709"/>
        <w:jc w:val="both"/>
        <w:rPr>
          <w:rFonts w:ascii="Times New Roman" w:eastAsia="Segoe UI" w:hAnsi="Times New Roman"/>
          <w:bCs/>
          <w:lang w:val="ru-RU" w:eastAsia="ru-RU"/>
        </w:rPr>
      </w:pPr>
      <w:r w:rsidRPr="00D339AC">
        <w:rPr>
          <w:rFonts w:ascii="Times New Roman" w:eastAsia="Segoe UI" w:hAnsi="Times New Roman"/>
          <w:bCs/>
          <w:lang w:val="ru-RU" w:eastAsia="ru-RU"/>
        </w:rPr>
        <w:t>Продолжительность каникул при освоении образовательной программы составляет 11 недель в учебном году, за исключением последнего года обучения, когда каникулы составляют 2 недели в зимний период.</w:t>
      </w:r>
    </w:p>
    <w:p w:rsidR="00D339AC" w:rsidRPr="00D339AC" w:rsidRDefault="00D339AC" w:rsidP="00D339AC">
      <w:pPr>
        <w:suppressAutoHyphens/>
        <w:spacing w:line="276" w:lineRule="auto"/>
        <w:ind w:firstLine="709"/>
        <w:jc w:val="both"/>
        <w:rPr>
          <w:rFonts w:ascii="Times New Roman" w:eastAsia="Segoe UI" w:hAnsi="Times New Roman"/>
          <w:bCs/>
          <w:lang w:val="ru-RU" w:eastAsia="ru-RU"/>
        </w:rPr>
      </w:pPr>
      <w:r w:rsidRPr="00D339AC">
        <w:rPr>
          <w:rFonts w:ascii="Times New Roman" w:eastAsia="Segoe UI" w:hAnsi="Times New Roman"/>
          <w:bCs/>
          <w:lang w:val="ru-RU" w:eastAsia="ru-RU"/>
        </w:rPr>
        <w:t>В тех случаях, если учебным планом по учебным дисциплинам, междисциплинарным курсам и профессиональным модулям в качестве промежуточной аттестации предусмотрено проведение экзамена, то для обучающихся проводятся консультации. Консультации проводятся в групповой и индивидуальной форме, могут быть устными и письменными.</w:t>
      </w:r>
    </w:p>
    <w:p w:rsidR="00D339AC" w:rsidRPr="00D339AC" w:rsidRDefault="00D339AC" w:rsidP="00D339AC">
      <w:pPr>
        <w:widowControl w:val="0"/>
        <w:autoSpaceDE w:val="0"/>
        <w:autoSpaceDN w:val="0"/>
        <w:adjustRightInd w:val="0"/>
        <w:spacing w:line="276" w:lineRule="auto"/>
        <w:ind w:firstLine="720"/>
        <w:jc w:val="both"/>
        <w:rPr>
          <w:rFonts w:ascii="Times New Roman" w:hAnsi="Times New Roman"/>
          <w:lang w:val="ru-RU" w:eastAsia="ru-RU"/>
        </w:rPr>
      </w:pPr>
      <w:r w:rsidRPr="00D339AC">
        <w:rPr>
          <w:rFonts w:ascii="Times New Roman" w:hAnsi="Times New Roman"/>
          <w:lang w:val="ru-RU" w:eastAsia="ru-RU"/>
        </w:rPr>
        <w:t>При обучении по индивидуальному учебному плану срок получения образования по основной образовательной программе составляет не более срока получения образования, установленного для соответствующей формы обучения.</w:t>
      </w:r>
    </w:p>
    <w:p w:rsidR="00D339AC" w:rsidRPr="00D339AC" w:rsidRDefault="00D339AC" w:rsidP="00D339AC">
      <w:pPr>
        <w:widowControl w:val="0"/>
        <w:autoSpaceDE w:val="0"/>
        <w:autoSpaceDN w:val="0"/>
        <w:adjustRightInd w:val="0"/>
        <w:spacing w:line="276" w:lineRule="auto"/>
        <w:ind w:firstLine="720"/>
        <w:jc w:val="both"/>
        <w:rPr>
          <w:rFonts w:ascii="Times New Roman" w:hAnsi="Times New Roman"/>
          <w:lang w:val="ru-RU" w:eastAsia="ru-RU"/>
        </w:rPr>
      </w:pPr>
      <w:r w:rsidRPr="00D339AC">
        <w:rPr>
          <w:rFonts w:ascii="Times New Roman" w:hAnsi="Times New Roman"/>
          <w:lang w:val="ru-RU" w:eastAsia="ru-RU"/>
        </w:rPr>
        <w:t>При обучении по индивидуальному учебному плану срок получения образования может быть увеличен не более чем на один год по сравнению со сроком получения образования для соответствующей формы обучения.</w:t>
      </w:r>
    </w:p>
    <w:p w:rsidR="00D339AC" w:rsidRPr="00D339AC" w:rsidRDefault="00D339AC" w:rsidP="00D339AC">
      <w:pPr>
        <w:widowControl w:val="0"/>
        <w:autoSpaceDE w:val="0"/>
        <w:autoSpaceDN w:val="0"/>
        <w:adjustRightInd w:val="0"/>
        <w:spacing w:line="276" w:lineRule="auto"/>
        <w:ind w:firstLine="720"/>
        <w:jc w:val="both"/>
        <w:rPr>
          <w:rFonts w:ascii="Times New Roman" w:hAnsi="Times New Roman"/>
          <w:lang w:val="ru-RU" w:eastAsia="ru-RU"/>
        </w:rPr>
      </w:pPr>
      <w:r w:rsidRPr="00D339AC">
        <w:rPr>
          <w:rFonts w:ascii="Times New Roman" w:hAnsi="Times New Roman"/>
          <w:lang w:val="ru-RU" w:eastAsia="ru-RU"/>
        </w:rPr>
        <w:t>В рамках основной образовательной программы выделяются обязательная часть и часть, формируемая участниками образовательных отношений (вариативная часть).</w:t>
      </w:r>
    </w:p>
    <w:p w:rsidR="00D339AC" w:rsidRPr="00D339AC" w:rsidRDefault="00D339AC" w:rsidP="00D339AC">
      <w:pPr>
        <w:widowControl w:val="0"/>
        <w:autoSpaceDE w:val="0"/>
        <w:autoSpaceDN w:val="0"/>
        <w:adjustRightInd w:val="0"/>
        <w:spacing w:line="276" w:lineRule="auto"/>
        <w:ind w:firstLine="720"/>
        <w:jc w:val="both"/>
        <w:rPr>
          <w:rFonts w:ascii="Times New Roman" w:hAnsi="Times New Roman"/>
          <w:lang w:val="ru-RU" w:eastAsia="ru-RU"/>
        </w:rPr>
      </w:pPr>
      <w:r w:rsidRPr="00D339AC">
        <w:rPr>
          <w:rFonts w:ascii="Times New Roman" w:hAnsi="Times New Roman"/>
          <w:lang w:val="ru-RU" w:eastAsia="ru-RU"/>
        </w:rPr>
        <w:t>Обязательная часть ООП направлена на формирование общих и профессиональных компетенций. Объем обязательной части без учета объема итоговой аттестации составляет не более 80 процентов от общего объема времени, отведенного на освоение ООП.</w:t>
      </w:r>
    </w:p>
    <w:p w:rsidR="00D339AC" w:rsidRPr="00D339AC" w:rsidRDefault="00D339AC" w:rsidP="00D339AC">
      <w:pPr>
        <w:widowControl w:val="0"/>
        <w:autoSpaceDE w:val="0"/>
        <w:autoSpaceDN w:val="0"/>
        <w:adjustRightInd w:val="0"/>
        <w:spacing w:line="276" w:lineRule="auto"/>
        <w:ind w:firstLine="720"/>
        <w:jc w:val="both"/>
        <w:rPr>
          <w:rFonts w:ascii="Times New Roman" w:hAnsi="Times New Roman"/>
          <w:color w:val="C00000"/>
          <w:lang w:val="ru-RU" w:eastAsia="ru-RU"/>
        </w:rPr>
      </w:pPr>
      <w:r w:rsidRPr="00D339AC">
        <w:rPr>
          <w:rFonts w:ascii="Times New Roman" w:hAnsi="Times New Roman"/>
          <w:lang w:val="ru-RU" w:eastAsia="ru-RU"/>
        </w:rPr>
        <w:t xml:space="preserve">Вариативная часть ООП объемом не менее 20 процентов от общего объема времени, отведенного на освоение основной образовательной программы дает возможность дальнейшего развития общих и профессиональных компетенций, в том числе за счет расширения видов деятельности, введения дополнительных видов деятельности, а также дополнительных профессиональных компетенций, необходимых для обеспечения конкурентоспособности выпускника в соответствии с потребностями регионального рынка труда, а также с учетом требований цифровой экономики. </w:t>
      </w:r>
      <w:r w:rsidRPr="00D339AC">
        <w:rPr>
          <w:rFonts w:ascii="Times New Roman" w:eastAsia="Segoe UI" w:hAnsi="Times New Roman"/>
          <w:bCs/>
          <w:lang w:val="ru-RU" w:eastAsia="ru-RU"/>
        </w:rPr>
        <w:t xml:space="preserve">Введён вариативный дополнительный профессиональных модуль «Основы трудоустройства на работу» с целью подготовки выпускника к трудоустройству или к организации самозанятости. </w:t>
      </w:r>
    </w:p>
    <w:p w:rsidR="00532A54" w:rsidRDefault="00532A54" w:rsidP="000D2CA6">
      <w:pPr>
        <w:pStyle w:val="1"/>
        <w:jc w:val="center"/>
        <w:rPr>
          <w:rFonts w:ascii="Times New Roman" w:hAnsi="Times New Roman"/>
          <w:color w:val="auto"/>
          <w:sz w:val="24"/>
          <w:lang w:val="ru-RU"/>
        </w:rPr>
      </w:pPr>
      <w:r w:rsidRPr="005F6F39">
        <w:rPr>
          <w:rFonts w:ascii="Times New Roman" w:hAnsi="Times New Roman"/>
          <w:color w:val="auto"/>
          <w:sz w:val="24"/>
          <w:lang w:val="ru-RU"/>
        </w:rPr>
        <w:t>Раздел 3. Характеристика профессиональной деятельности выпускника</w:t>
      </w:r>
      <w:bookmarkEnd w:id="3"/>
    </w:p>
    <w:p w:rsidR="00A4715A" w:rsidRPr="00A4715A" w:rsidRDefault="00A4715A" w:rsidP="00A4715A">
      <w:pPr>
        <w:rPr>
          <w:lang w:val="ru-RU"/>
        </w:rPr>
      </w:pPr>
    </w:p>
    <w:p w:rsidR="003C4803" w:rsidRPr="00A4715A" w:rsidRDefault="00532A54" w:rsidP="001243C5">
      <w:pPr>
        <w:ind w:firstLine="709"/>
        <w:jc w:val="both"/>
        <w:rPr>
          <w:rFonts w:ascii="Times New Roman" w:hAnsi="Times New Roman"/>
          <w:lang w:val="ru-RU" w:eastAsia="ru-RU"/>
        </w:rPr>
      </w:pPr>
      <w:r w:rsidRPr="00A4715A">
        <w:rPr>
          <w:rFonts w:ascii="Times New Roman" w:hAnsi="Times New Roman"/>
          <w:lang w:val="ru-RU"/>
        </w:rPr>
        <w:t>3.1.Область профессиональной деятельности выпускников:</w:t>
      </w:r>
      <w:r w:rsidR="00A4715A" w:rsidRPr="00A4715A">
        <w:rPr>
          <w:rFonts w:ascii="Times New Roman" w:hAnsi="Times New Roman"/>
          <w:lang w:val="ru-RU" w:eastAsia="ru-RU"/>
        </w:rPr>
        <w:t xml:space="preserve"> выполнение наружных и внутренних штукатурных работ при производстве, ремонте и реконструкции зданий и сооружений.</w:t>
      </w:r>
    </w:p>
    <w:p w:rsidR="00A4715A" w:rsidRPr="00836CC9" w:rsidRDefault="00A4715A" w:rsidP="00A4715A">
      <w:pPr>
        <w:ind w:left="-5" w:right="-142" w:firstLine="566"/>
        <w:jc w:val="both"/>
        <w:rPr>
          <w:rFonts w:ascii="Times New Roman" w:hAnsi="Times New Roman"/>
          <w:lang w:val="ru-RU"/>
        </w:rPr>
      </w:pPr>
      <w:r w:rsidRPr="00836CC9">
        <w:rPr>
          <w:rFonts w:ascii="Times New Roman" w:hAnsi="Times New Roman"/>
          <w:lang w:val="ru-RU"/>
        </w:rPr>
        <w:t xml:space="preserve">Объекты профессиональной деятельности выпускников: </w:t>
      </w:r>
    </w:p>
    <w:p w:rsidR="00A4715A" w:rsidRPr="00836CC9" w:rsidRDefault="00A4715A" w:rsidP="00836CC9">
      <w:pPr>
        <w:widowControl w:val="0"/>
        <w:tabs>
          <w:tab w:val="left" w:pos="1741"/>
        </w:tabs>
        <w:autoSpaceDE w:val="0"/>
        <w:autoSpaceDN w:val="0"/>
        <w:spacing w:before="1"/>
        <w:ind w:right="-1"/>
        <w:rPr>
          <w:rFonts w:ascii="Times New Roman" w:hAnsi="Times New Roman"/>
          <w:lang w:val="ru-RU"/>
        </w:rPr>
      </w:pPr>
      <w:r w:rsidRPr="00836CC9">
        <w:rPr>
          <w:rFonts w:ascii="Times New Roman" w:hAnsi="Times New Roman"/>
          <w:lang w:val="ru-RU"/>
        </w:rPr>
        <w:t>- поверхности зданий, соо</w:t>
      </w:r>
      <w:r w:rsidR="00836CC9">
        <w:rPr>
          <w:rFonts w:ascii="Times New Roman" w:hAnsi="Times New Roman"/>
          <w:lang w:val="ru-RU"/>
        </w:rPr>
        <w:t xml:space="preserve">ружений и участков, прилегающих </w:t>
      </w:r>
      <w:r w:rsidRPr="00836CC9">
        <w:rPr>
          <w:rFonts w:ascii="Times New Roman" w:hAnsi="Times New Roman"/>
          <w:lang w:val="ru-RU"/>
        </w:rPr>
        <w:t>к</w:t>
      </w:r>
      <w:r w:rsidR="00B46AA9">
        <w:rPr>
          <w:rFonts w:ascii="Times New Roman" w:hAnsi="Times New Roman"/>
          <w:lang w:val="ru-RU"/>
        </w:rPr>
        <w:t xml:space="preserve"> </w:t>
      </w:r>
      <w:r w:rsidRPr="00836CC9">
        <w:rPr>
          <w:rFonts w:ascii="Times New Roman" w:hAnsi="Times New Roman"/>
          <w:lang w:val="ru-RU"/>
        </w:rPr>
        <w:t>ним;</w:t>
      </w:r>
    </w:p>
    <w:p w:rsidR="00A4715A" w:rsidRPr="00836CC9" w:rsidRDefault="00A4715A" w:rsidP="00A4715A">
      <w:pPr>
        <w:pStyle w:val="af4"/>
        <w:ind w:right="-1"/>
        <w:rPr>
          <w:sz w:val="24"/>
        </w:rPr>
      </w:pPr>
      <w:r w:rsidRPr="00836CC9">
        <w:rPr>
          <w:sz w:val="24"/>
        </w:rPr>
        <w:t xml:space="preserve">- материалы для отделочных строительных работ; </w:t>
      </w:r>
    </w:p>
    <w:p w:rsidR="00A4715A" w:rsidRPr="00836CC9" w:rsidRDefault="00A4715A" w:rsidP="00A4715A">
      <w:pPr>
        <w:pStyle w:val="af4"/>
        <w:ind w:right="-1"/>
        <w:rPr>
          <w:sz w:val="24"/>
        </w:rPr>
      </w:pPr>
      <w:r w:rsidRPr="00836CC9">
        <w:rPr>
          <w:sz w:val="24"/>
        </w:rPr>
        <w:t>- технологии отделочных строительных работ;</w:t>
      </w:r>
    </w:p>
    <w:p w:rsidR="00A4715A" w:rsidRPr="00836CC9" w:rsidRDefault="00836CC9" w:rsidP="00836CC9">
      <w:pPr>
        <w:pStyle w:val="af4"/>
        <w:ind w:right="139"/>
        <w:jc w:val="both"/>
        <w:rPr>
          <w:sz w:val="24"/>
        </w:rPr>
      </w:pPr>
      <w:r w:rsidRPr="00836CC9">
        <w:rPr>
          <w:sz w:val="24"/>
        </w:rPr>
        <w:t xml:space="preserve">- </w:t>
      </w:r>
      <w:r w:rsidR="00A4715A" w:rsidRPr="00836CC9">
        <w:rPr>
          <w:sz w:val="24"/>
        </w:rPr>
        <w:t>ручной и механизированный инструмент, приспособления и механизмы для отделочных строительных работ;</w:t>
      </w:r>
    </w:p>
    <w:p w:rsidR="00A4715A" w:rsidRPr="00836CC9" w:rsidRDefault="00836CC9" w:rsidP="00836CC9">
      <w:pPr>
        <w:pStyle w:val="af4"/>
        <w:spacing w:before="1"/>
        <w:rPr>
          <w:sz w:val="24"/>
        </w:rPr>
      </w:pPr>
      <w:r w:rsidRPr="00836CC9">
        <w:rPr>
          <w:sz w:val="24"/>
        </w:rPr>
        <w:t xml:space="preserve">- </w:t>
      </w:r>
      <w:r w:rsidR="00A4715A" w:rsidRPr="00836CC9">
        <w:rPr>
          <w:sz w:val="24"/>
        </w:rPr>
        <w:t>леса и подмости.</w:t>
      </w:r>
    </w:p>
    <w:p w:rsidR="00D339AC" w:rsidRPr="00D339AC" w:rsidRDefault="00D339AC" w:rsidP="00D339AC">
      <w:pPr>
        <w:suppressAutoHyphens/>
        <w:ind w:firstLine="709"/>
        <w:jc w:val="both"/>
        <w:rPr>
          <w:rFonts w:ascii="Times New Roman" w:hAnsi="Times New Roman"/>
          <w:lang w:val="ru-RU" w:eastAsia="ru-RU"/>
        </w:rPr>
      </w:pPr>
      <w:r w:rsidRPr="00D339AC">
        <w:rPr>
          <w:rFonts w:ascii="Times New Roman" w:hAnsi="Times New Roman"/>
          <w:lang w:val="ru-RU" w:eastAsia="ru-RU"/>
        </w:rPr>
        <w:t xml:space="preserve">Модель компетенций выпускника как совокупность результатов обучения взаимосвязанных между собой ОК и ПК, которые должны быть сформированы </w:t>
      </w:r>
      <w:r w:rsidRPr="00D339AC">
        <w:rPr>
          <w:rFonts w:ascii="Times New Roman" w:hAnsi="Times New Roman"/>
          <w:lang w:val="ru-RU" w:eastAsia="ru-RU"/>
        </w:rPr>
        <w:br/>
        <w:t>у обучающегося по завершении ООП (Приложение 3).</w:t>
      </w:r>
    </w:p>
    <w:p w:rsidR="00D339AC" w:rsidRPr="00D339AC" w:rsidRDefault="00D339AC" w:rsidP="00D339AC">
      <w:pPr>
        <w:suppressAutoHyphens/>
        <w:ind w:firstLine="709"/>
        <w:jc w:val="both"/>
        <w:rPr>
          <w:rFonts w:ascii="Times New Roman" w:hAnsi="Times New Roman"/>
          <w:shd w:val="clear" w:color="auto" w:fill="FFFFFF"/>
          <w:lang w:val="ru-RU" w:eastAsia="ru-RU"/>
        </w:rPr>
      </w:pPr>
      <w:r w:rsidRPr="00D339AC">
        <w:rPr>
          <w:rFonts w:ascii="Times New Roman" w:hAnsi="Times New Roman"/>
          <w:shd w:val="clear" w:color="auto" w:fill="FFFFFF"/>
          <w:lang w:val="ru-RU" w:eastAsia="ru-RU"/>
        </w:rPr>
        <w:t xml:space="preserve">Профессиональные модули формируются в соответствии с выбранными видами деятельности по направленности. </w:t>
      </w:r>
    </w:p>
    <w:p w:rsidR="00532A54" w:rsidRDefault="007668FA" w:rsidP="00333C99">
      <w:pPr>
        <w:pStyle w:val="2"/>
        <w:rPr>
          <w:rFonts w:ascii="Times New Roman" w:hAnsi="Times New Roman"/>
          <w:b w:val="0"/>
          <w:i w:val="0"/>
          <w:sz w:val="24"/>
          <w:lang w:val="ru-RU" w:eastAsia="ru-RU"/>
        </w:rPr>
      </w:pPr>
      <w:bookmarkStart w:id="4" w:name="_Toc533688595"/>
      <w:r>
        <w:rPr>
          <w:rFonts w:ascii="Times New Roman" w:hAnsi="Times New Roman"/>
          <w:b w:val="0"/>
          <w:i w:val="0"/>
          <w:sz w:val="24"/>
          <w:lang w:val="ru-RU" w:eastAsia="ru-RU"/>
        </w:rPr>
        <w:t xml:space="preserve"> </w:t>
      </w:r>
      <w:r w:rsidR="00532A54" w:rsidRPr="005F6F39">
        <w:rPr>
          <w:rFonts w:ascii="Times New Roman" w:hAnsi="Times New Roman"/>
          <w:b w:val="0"/>
          <w:i w:val="0"/>
          <w:sz w:val="24"/>
          <w:lang w:val="ru-RU" w:eastAsia="ru-RU"/>
        </w:rPr>
        <w:t>Общие компетенции</w:t>
      </w:r>
      <w:bookmarkEnd w:id="4"/>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5"/>
        <w:gridCol w:w="3260"/>
        <w:gridCol w:w="5919"/>
      </w:tblGrid>
      <w:tr w:rsidR="00836CC9" w:rsidRPr="00836CC9" w:rsidTr="000D2CA6">
        <w:tc>
          <w:tcPr>
            <w:tcW w:w="1135" w:type="dxa"/>
            <w:shd w:val="clear" w:color="auto" w:fill="auto"/>
          </w:tcPr>
          <w:p w:rsidR="00836CC9" w:rsidRPr="00836CC9" w:rsidRDefault="00836CC9" w:rsidP="00CE39CE">
            <w:pPr>
              <w:spacing w:line="276" w:lineRule="auto"/>
              <w:jc w:val="center"/>
              <w:rPr>
                <w:rFonts w:ascii="Times New Roman" w:hAnsi="Times New Roman"/>
                <w:b/>
              </w:rPr>
            </w:pPr>
            <w:r w:rsidRPr="00836CC9">
              <w:rPr>
                <w:rFonts w:ascii="Times New Roman" w:hAnsi="Times New Roman"/>
                <w:b/>
              </w:rPr>
              <w:t>Код компетенции</w:t>
            </w:r>
          </w:p>
        </w:tc>
        <w:tc>
          <w:tcPr>
            <w:tcW w:w="3260" w:type="dxa"/>
            <w:shd w:val="clear" w:color="auto" w:fill="auto"/>
          </w:tcPr>
          <w:p w:rsidR="00836CC9" w:rsidRPr="00836CC9" w:rsidRDefault="00836CC9" w:rsidP="00CE39CE">
            <w:pPr>
              <w:spacing w:line="276" w:lineRule="auto"/>
              <w:jc w:val="center"/>
              <w:rPr>
                <w:rFonts w:ascii="Times New Roman" w:hAnsi="Times New Roman"/>
                <w:b/>
              </w:rPr>
            </w:pPr>
            <w:r w:rsidRPr="00836CC9">
              <w:rPr>
                <w:rFonts w:ascii="Times New Roman" w:hAnsi="Times New Roman"/>
                <w:b/>
                <w:iCs/>
              </w:rPr>
              <w:t>Формулировка компетенции</w:t>
            </w:r>
          </w:p>
        </w:tc>
        <w:tc>
          <w:tcPr>
            <w:tcW w:w="5919" w:type="dxa"/>
            <w:shd w:val="clear" w:color="auto" w:fill="auto"/>
          </w:tcPr>
          <w:p w:rsidR="00836CC9" w:rsidRPr="00836CC9" w:rsidRDefault="00836CC9" w:rsidP="00CE39CE">
            <w:pPr>
              <w:spacing w:line="276" w:lineRule="auto"/>
              <w:jc w:val="center"/>
              <w:rPr>
                <w:rFonts w:ascii="Times New Roman" w:hAnsi="Times New Roman"/>
                <w:b/>
              </w:rPr>
            </w:pPr>
            <w:r w:rsidRPr="00836CC9">
              <w:rPr>
                <w:rFonts w:ascii="Times New Roman" w:hAnsi="Times New Roman"/>
                <w:b/>
                <w:iCs/>
              </w:rPr>
              <w:t>Знания, умения</w:t>
            </w:r>
          </w:p>
        </w:tc>
      </w:tr>
      <w:tr w:rsidR="00693148" w:rsidRPr="00E35C15" w:rsidTr="000D2CA6">
        <w:tc>
          <w:tcPr>
            <w:tcW w:w="1135" w:type="dxa"/>
            <w:shd w:val="clear" w:color="auto" w:fill="auto"/>
          </w:tcPr>
          <w:p w:rsidR="00693148" w:rsidRPr="00836CC9" w:rsidRDefault="00693148" w:rsidP="00693148">
            <w:pPr>
              <w:spacing w:after="200" w:line="276" w:lineRule="auto"/>
              <w:ind w:right="34" w:hanging="108"/>
              <w:jc w:val="center"/>
              <w:rPr>
                <w:rFonts w:ascii="Times New Roman" w:hAnsi="Times New Roman"/>
                <w:b/>
              </w:rPr>
            </w:pPr>
            <w:r w:rsidRPr="00836CC9">
              <w:rPr>
                <w:rFonts w:ascii="Times New Roman" w:hAnsi="Times New Roman"/>
                <w:iCs/>
              </w:rPr>
              <w:t>ОК 01</w:t>
            </w:r>
          </w:p>
        </w:tc>
        <w:tc>
          <w:tcPr>
            <w:tcW w:w="3260" w:type="dxa"/>
            <w:shd w:val="clear" w:color="auto" w:fill="auto"/>
          </w:tcPr>
          <w:p w:rsidR="00693148" w:rsidRDefault="00693148" w:rsidP="004848D4">
            <w:pPr>
              <w:suppressAutoHyphens/>
              <w:spacing w:after="200" w:line="276" w:lineRule="auto"/>
              <w:rPr>
                <w:rFonts w:ascii="Times New Roman" w:hAnsi="Times New Roman"/>
                <w:lang w:val="ru-RU"/>
              </w:rPr>
            </w:pPr>
            <w:r w:rsidRPr="00D47231">
              <w:rPr>
                <w:rFonts w:ascii="Times New Roman" w:hAnsi="Times New Roman"/>
                <w:lang w:val="ru-RU"/>
              </w:rPr>
              <w:t>Выбирать способы решения задач профессиональной деятельности, применительно к различным контекстам.</w:t>
            </w:r>
          </w:p>
          <w:p w:rsidR="00693148" w:rsidRPr="00836CC9" w:rsidRDefault="00693148" w:rsidP="004848D4">
            <w:pPr>
              <w:suppressAutoHyphens/>
              <w:spacing w:after="200" w:line="276" w:lineRule="auto"/>
              <w:rPr>
                <w:rFonts w:ascii="Times New Roman" w:hAnsi="Times New Roman"/>
                <w:b/>
                <w:iCs/>
                <w:lang w:val="ru-RU"/>
              </w:rPr>
            </w:pPr>
          </w:p>
        </w:tc>
        <w:tc>
          <w:tcPr>
            <w:tcW w:w="5919" w:type="dxa"/>
            <w:shd w:val="clear" w:color="auto" w:fill="FFFFFF"/>
          </w:tcPr>
          <w:p w:rsidR="00693148" w:rsidRPr="00693148" w:rsidRDefault="00693148" w:rsidP="00525CB0">
            <w:pPr>
              <w:pStyle w:val="TableParagraph"/>
              <w:tabs>
                <w:tab w:val="left" w:pos="1248"/>
                <w:tab w:val="left" w:pos="2802"/>
                <w:tab w:val="left" w:pos="3675"/>
                <w:tab w:val="left" w:pos="4459"/>
                <w:tab w:val="left" w:pos="5651"/>
              </w:tabs>
              <w:spacing w:line="253" w:lineRule="exact"/>
              <w:ind w:left="108"/>
              <w:rPr>
                <w:sz w:val="24"/>
                <w:szCs w:val="24"/>
              </w:rPr>
            </w:pPr>
            <w:r w:rsidRPr="00693148">
              <w:rPr>
                <w:b/>
                <w:sz w:val="24"/>
                <w:szCs w:val="24"/>
              </w:rPr>
              <w:t>Умения:</w:t>
            </w:r>
            <w:r w:rsidRPr="00693148">
              <w:rPr>
                <w:b/>
                <w:sz w:val="24"/>
                <w:szCs w:val="24"/>
              </w:rPr>
              <w:tab/>
            </w:r>
            <w:r w:rsidRPr="00693148">
              <w:rPr>
                <w:sz w:val="24"/>
                <w:szCs w:val="24"/>
              </w:rPr>
              <w:t>рас</w:t>
            </w:r>
            <w:r w:rsidR="00C4219B">
              <w:rPr>
                <w:sz w:val="24"/>
                <w:szCs w:val="24"/>
              </w:rPr>
              <w:t>познавать</w:t>
            </w:r>
            <w:r w:rsidR="00C4219B">
              <w:rPr>
                <w:sz w:val="24"/>
                <w:szCs w:val="24"/>
              </w:rPr>
              <w:tab/>
              <w:t>задачу</w:t>
            </w:r>
            <w:r w:rsidR="00C4219B">
              <w:rPr>
                <w:sz w:val="24"/>
                <w:szCs w:val="24"/>
              </w:rPr>
              <w:tab/>
              <w:t>и/или</w:t>
            </w:r>
            <w:r w:rsidR="00C4219B">
              <w:rPr>
                <w:sz w:val="24"/>
                <w:szCs w:val="24"/>
              </w:rPr>
              <w:tab/>
              <w:t xml:space="preserve">проблему </w:t>
            </w:r>
            <w:r w:rsidRPr="00693148">
              <w:rPr>
                <w:sz w:val="24"/>
                <w:szCs w:val="24"/>
              </w:rPr>
              <w:t>в</w:t>
            </w:r>
          </w:p>
          <w:p w:rsidR="00693148" w:rsidRPr="00693148" w:rsidRDefault="00693148" w:rsidP="00525CB0">
            <w:pPr>
              <w:pStyle w:val="TableParagraph"/>
              <w:tabs>
                <w:tab w:val="left" w:pos="2343"/>
                <w:tab w:val="left" w:pos="3194"/>
                <w:tab w:val="left" w:pos="4691"/>
              </w:tabs>
              <w:spacing w:line="256" w:lineRule="exact"/>
              <w:ind w:left="108"/>
              <w:rPr>
                <w:sz w:val="24"/>
                <w:szCs w:val="24"/>
              </w:rPr>
            </w:pPr>
            <w:r w:rsidRPr="00693148">
              <w:rPr>
                <w:sz w:val="24"/>
                <w:szCs w:val="24"/>
              </w:rPr>
              <w:t>пр</w:t>
            </w:r>
            <w:r w:rsidR="00C4219B">
              <w:rPr>
                <w:sz w:val="24"/>
                <w:szCs w:val="24"/>
              </w:rPr>
              <w:t>офессиональном</w:t>
            </w:r>
            <w:r w:rsidR="00C4219B">
              <w:rPr>
                <w:sz w:val="24"/>
                <w:szCs w:val="24"/>
              </w:rPr>
              <w:tab/>
              <w:t>и/или</w:t>
            </w:r>
            <w:r w:rsidR="00C4219B">
              <w:rPr>
                <w:sz w:val="24"/>
                <w:szCs w:val="24"/>
              </w:rPr>
              <w:tab/>
              <w:t xml:space="preserve">социальном </w:t>
            </w:r>
            <w:r w:rsidRPr="00693148">
              <w:rPr>
                <w:sz w:val="24"/>
                <w:szCs w:val="24"/>
              </w:rPr>
              <w:t>контексте;</w:t>
            </w:r>
          </w:p>
          <w:p w:rsidR="00693148" w:rsidRPr="00693148" w:rsidRDefault="00693148" w:rsidP="00525CB0">
            <w:pPr>
              <w:pStyle w:val="TableParagraph"/>
              <w:spacing w:line="256" w:lineRule="exact"/>
              <w:ind w:left="108"/>
              <w:rPr>
                <w:sz w:val="24"/>
                <w:szCs w:val="24"/>
              </w:rPr>
            </w:pPr>
            <w:r w:rsidRPr="00693148">
              <w:rPr>
                <w:sz w:val="24"/>
                <w:szCs w:val="24"/>
              </w:rPr>
              <w:t>анализировать</w:t>
            </w:r>
            <w:r w:rsidR="00C4219B">
              <w:rPr>
                <w:sz w:val="24"/>
                <w:szCs w:val="24"/>
              </w:rPr>
              <w:t xml:space="preserve"> </w:t>
            </w:r>
            <w:r w:rsidRPr="00693148">
              <w:rPr>
                <w:sz w:val="24"/>
                <w:szCs w:val="24"/>
              </w:rPr>
              <w:t>задачу</w:t>
            </w:r>
            <w:r w:rsidR="00C4219B">
              <w:rPr>
                <w:sz w:val="24"/>
                <w:szCs w:val="24"/>
              </w:rPr>
              <w:t xml:space="preserve"> </w:t>
            </w:r>
            <w:r w:rsidRPr="00693148">
              <w:rPr>
                <w:sz w:val="24"/>
                <w:szCs w:val="24"/>
              </w:rPr>
              <w:t>и/или</w:t>
            </w:r>
            <w:r w:rsidR="00C4219B">
              <w:rPr>
                <w:sz w:val="24"/>
                <w:szCs w:val="24"/>
              </w:rPr>
              <w:t xml:space="preserve"> </w:t>
            </w:r>
            <w:r w:rsidRPr="00693148">
              <w:rPr>
                <w:sz w:val="24"/>
                <w:szCs w:val="24"/>
              </w:rPr>
              <w:t>проблему</w:t>
            </w:r>
            <w:r w:rsidR="00C4219B">
              <w:rPr>
                <w:sz w:val="24"/>
                <w:szCs w:val="24"/>
              </w:rPr>
              <w:t xml:space="preserve"> </w:t>
            </w:r>
            <w:r w:rsidRPr="00693148">
              <w:rPr>
                <w:sz w:val="24"/>
                <w:szCs w:val="24"/>
              </w:rPr>
              <w:t>и</w:t>
            </w:r>
            <w:r w:rsidR="00C4219B">
              <w:rPr>
                <w:sz w:val="24"/>
                <w:szCs w:val="24"/>
              </w:rPr>
              <w:t xml:space="preserve"> </w:t>
            </w:r>
            <w:r w:rsidRPr="00693148">
              <w:rPr>
                <w:sz w:val="24"/>
                <w:szCs w:val="24"/>
              </w:rPr>
              <w:t>выделять</w:t>
            </w:r>
            <w:r w:rsidR="00C4219B">
              <w:rPr>
                <w:sz w:val="24"/>
                <w:szCs w:val="24"/>
              </w:rPr>
              <w:t xml:space="preserve"> </w:t>
            </w:r>
            <w:r w:rsidRPr="00693148">
              <w:rPr>
                <w:sz w:val="24"/>
                <w:szCs w:val="24"/>
              </w:rPr>
              <w:t>её</w:t>
            </w:r>
          </w:p>
          <w:p w:rsidR="00C4219B" w:rsidRDefault="00693148" w:rsidP="00525CB0">
            <w:pPr>
              <w:pStyle w:val="TableParagraph"/>
              <w:spacing w:line="256" w:lineRule="exact"/>
              <w:ind w:left="108"/>
              <w:rPr>
                <w:sz w:val="24"/>
                <w:szCs w:val="24"/>
              </w:rPr>
            </w:pPr>
            <w:r w:rsidRPr="00693148">
              <w:rPr>
                <w:sz w:val="24"/>
                <w:szCs w:val="24"/>
              </w:rPr>
              <w:t>составные</w:t>
            </w:r>
            <w:r w:rsidR="00C4219B">
              <w:rPr>
                <w:sz w:val="24"/>
                <w:szCs w:val="24"/>
              </w:rPr>
              <w:t xml:space="preserve"> </w:t>
            </w:r>
            <w:r w:rsidRPr="00693148">
              <w:rPr>
                <w:sz w:val="24"/>
                <w:szCs w:val="24"/>
              </w:rPr>
              <w:t>части;</w:t>
            </w:r>
          </w:p>
          <w:p w:rsidR="00693148" w:rsidRPr="00693148" w:rsidRDefault="00693148" w:rsidP="00525CB0">
            <w:pPr>
              <w:pStyle w:val="TableParagraph"/>
              <w:spacing w:line="256" w:lineRule="exact"/>
              <w:ind w:left="108"/>
              <w:rPr>
                <w:sz w:val="24"/>
                <w:szCs w:val="24"/>
              </w:rPr>
            </w:pPr>
            <w:r w:rsidRPr="00693148">
              <w:rPr>
                <w:sz w:val="24"/>
                <w:szCs w:val="24"/>
              </w:rPr>
              <w:t>определять</w:t>
            </w:r>
            <w:r w:rsidR="00C4219B">
              <w:rPr>
                <w:sz w:val="24"/>
                <w:szCs w:val="24"/>
              </w:rPr>
              <w:t xml:space="preserve"> </w:t>
            </w:r>
            <w:r w:rsidRPr="00693148">
              <w:rPr>
                <w:sz w:val="24"/>
                <w:szCs w:val="24"/>
              </w:rPr>
              <w:t>этапы</w:t>
            </w:r>
            <w:r w:rsidR="00C4219B">
              <w:rPr>
                <w:sz w:val="24"/>
                <w:szCs w:val="24"/>
              </w:rPr>
              <w:t xml:space="preserve"> </w:t>
            </w:r>
            <w:r w:rsidRPr="00693148">
              <w:rPr>
                <w:sz w:val="24"/>
                <w:szCs w:val="24"/>
              </w:rPr>
              <w:t>решения</w:t>
            </w:r>
            <w:r w:rsidR="00C4219B">
              <w:rPr>
                <w:sz w:val="24"/>
                <w:szCs w:val="24"/>
              </w:rPr>
              <w:t xml:space="preserve"> </w:t>
            </w:r>
            <w:r w:rsidRPr="00693148">
              <w:rPr>
                <w:sz w:val="24"/>
                <w:szCs w:val="24"/>
              </w:rPr>
              <w:t>задачи;</w:t>
            </w:r>
          </w:p>
          <w:p w:rsidR="00693148" w:rsidRPr="00693148" w:rsidRDefault="00C4219B" w:rsidP="00525CB0">
            <w:pPr>
              <w:pStyle w:val="TableParagraph"/>
              <w:tabs>
                <w:tab w:val="left" w:pos="1370"/>
                <w:tab w:val="left" w:pos="1818"/>
                <w:tab w:val="left" w:pos="3370"/>
                <w:tab w:val="left" w:pos="4360"/>
              </w:tabs>
              <w:spacing w:line="256" w:lineRule="exact"/>
              <w:ind w:left="108"/>
              <w:rPr>
                <w:sz w:val="24"/>
                <w:szCs w:val="24"/>
              </w:rPr>
            </w:pPr>
            <w:r>
              <w:rPr>
                <w:sz w:val="24"/>
                <w:szCs w:val="24"/>
              </w:rPr>
              <w:t xml:space="preserve">выявлять и </w:t>
            </w:r>
            <w:r w:rsidR="00693148" w:rsidRPr="00693148">
              <w:rPr>
                <w:sz w:val="24"/>
                <w:szCs w:val="24"/>
              </w:rPr>
              <w:t>эф</w:t>
            </w:r>
            <w:r>
              <w:rPr>
                <w:sz w:val="24"/>
                <w:szCs w:val="24"/>
              </w:rPr>
              <w:t xml:space="preserve">фективно искать </w:t>
            </w:r>
            <w:r w:rsidR="00693148" w:rsidRPr="00693148">
              <w:rPr>
                <w:sz w:val="24"/>
                <w:szCs w:val="24"/>
              </w:rPr>
              <w:t>информацию,</w:t>
            </w:r>
          </w:p>
          <w:p w:rsidR="00693148" w:rsidRPr="00693148" w:rsidRDefault="00693148" w:rsidP="00525CB0">
            <w:pPr>
              <w:pStyle w:val="TableParagraph"/>
              <w:spacing w:line="256" w:lineRule="exact"/>
              <w:ind w:left="108"/>
              <w:rPr>
                <w:sz w:val="24"/>
                <w:szCs w:val="24"/>
              </w:rPr>
            </w:pPr>
            <w:r w:rsidRPr="00693148">
              <w:rPr>
                <w:sz w:val="24"/>
                <w:szCs w:val="24"/>
              </w:rPr>
              <w:t>необходимую</w:t>
            </w:r>
            <w:r w:rsidR="00C4219B">
              <w:rPr>
                <w:sz w:val="24"/>
                <w:szCs w:val="24"/>
              </w:rPr>
              <w:t xml:space="preserve"> </w:t>
            </w:r>
            <w:r w:rsidRPr="00693148">
              <w:rPr>
                <w:sz w:val="24"/>
                <w:szCs w:val="24"/>
              </w:rPr>
              <w:t>для</w:t>
            </w:r>
            <w:r w:rsidR="00C4219B">
              <w:rPr>
                <w:sz w:val="24"/>
                <w:szCs w:val="24"/>
              </w:rPr>
              <w:t xml:space="preserve"> </w:t>
            </w:r>
            <w:r w:rsidRPr="00693148">
              <w:rPr>
                <w:sz w:val="24"/>
                <w:szCs w:val="24"/>
              </w:rPr>
              <w:t>решения</w:t>
            </w:r>
            <w:r w:rsidR="00C4219B">
              <w:rPr>
                <w:sz w:val="24"/>
                <w:szCs w:val="24"/>
              </w:rPr>
              <w:t xml:space="preserve"> </w:t>
            </w:r>
            <w:r w:rsidRPr="00693148">
              <w:rPr>
                <w:sz w:val="24"/>
                <w:szCs w:val="24"/>
              </w:rPr>
              <w:t>задчи</w:t>
            </w:r>
            <w:r w:rsidR="00C4219B">
              <w:rPr>
                <w:sz w:val="24"/>
                <w:szCs w:val="24"/>
              </w:rPr>
              <w:t xml:space="preserve"> </w:t>
            </w:r>
            <w:r w:rsidRPr="00693148">
              <w:rPr>
                <w:sz w:val="24"/>
                <w:szCs w:val="24"/>
              </w:rPr>
              <w:t>и/или</w:t>
            </w:r>
            <w:r w:rsidR="00C4219B">
              <w:rPr>
                <w:sz w:val="24"/>
                <w:szCs w:val="24"/>
              </w:rPr>
              <w:t xml:space="preserve"> </w:t>
            </w:r>
            <w:r w:rsidRPr="00693148">
              <w:rPr>
                <w:sz w:val="24"/>
                <w:szCs w:val="24"/>
              </w:rPr>
              <w:t>проблемы;</w:t>
            </w:r>
          </w:p>
          <w:p w:rsidR="00693148" w:rsidRPr="00693148" w:rsidRDefault="00693148" w:rsidP="00525CB0">
            <w:pPr>
              <w:pStyle w:val="TableParagraph"/>
              <w:spacing w:line="256" w:lineRule="exact"/>
              <w:ind w:left="108"/>
              <w:rPr>
                <w:sz w:val="24"/>
                <w:szCs w:val="24"/>
              </w:rPr>
            </w:pPr>
            <w:r w:rsidRPr="00693148">
              <w:rPr>
                <w:sz w:val="24"/>
                <w:szCs w:val="24"/>
              </w:rPr>
              <w:t>составить</w:t>
            </w:r>
            <w:r w:rsidR="00C4219B">
              <w:rPr>
                <w:sz w:val="24"/>
                <w:szCs w:val="24"/>
              </w:rPr>
              <w:t xml:space="preserve"> </w:t>
            </w:r>
            <w:r w:rsidRPr="00693148">
              <w:rPr>
                <w:sz w:val="24"/>
                <w:szCs w:val="24"/>
              </w:rPr>
              <w:t>план</w:t>
            </w:r>
            <w:r w:rsidR="00C4219B">
              <w:rPr>
                <w:sz w:val="24"/>
                <w:szCs w:val="24"/>
              </w:rPr>
              <w:t xml:space="preserve"> </w:t>
            </w:r>
            <w:r w:rsidRPr="00693148">
              <w:rPr>
                <w:sz w:val="24"/>
                <w:szCs w:val="24"/>
              </w:rPr>
              <w:t>действия;</w:t>
            </w:r>
            <w:r w:rsidR="00C4219B">
              <w:rPr>
                <w:sz w:val="24"/>
                <w:szCs w:val="24"/>
              </w:rPr>
              <w:t xml:space="preserve"> </w:t>
            </w:r>
            <w:r w:rsidRPr="00693148">
              <w:rPr>
                <w:sz w:val="24"/>
                <w:szCs w:val="24"/>
              </w:rPr>
              <w:t>определить</w:t>
            </w:r>
            <w:r w:rsidR="00C4219B">
              <w:rPr>
                <w:sz w:val="24"/>
                <w:szCs w:val="24"/>
              </w:rPr>
              <w:t xml:space="preserve"> </w:t>
            </w:r>
            <w:r w:rsidRPr="00693148">
              <w:rPr>
                <w:sz w:val="24"/>
                <w:szCs w:val="24"/>
              </w:rPr>
              <w:t>необходимые</w:t>
            </w:r>
          </w:p>
          <w:p w:rsidR="00693148" w:rsidRPr="00693148" w:rsidRDefault="00693148" w:rsidP="00525CB0">
            <w:pPr>
              <w:pStyle w:val="TableParagraph"/>
              <w:spacing w:line="256" w:lineRule="exact"/>
              <w:ind w:left="108"/>
              <w:rPr>
                <w:sz w:val="24"/>
                <w:szCs w:val="24"/>
              </w:rPr>
            </w:pPr>
            <w:r w:rsidRPr="00693148">
              <w:rPr>
                <w:sz w:val="24"/>
                <w:szCs w:val="24"/>
              </w:rPr>
              <w:t>ресурсы;</w:t>
            </w:r>
          </w:p>
          <w:p w:rsidR="00693148" w:rsidRPr="00693148" w:rsidRDefault="00C4219B" w:rsidP="00525CB0">
            <w:pPr>
              <w:pStyle w:val="TableParagraph"/>
              <w:tabs>
                <w:tab w:val="left" w:pos="1312"/>
                <w:tab w:val="left" w:pos="3086"/>
                <w:tab w:val="left" w:pos="4499"/>
                <w:tab w:val="left" w:pos="5653"/>
              </w:tabs>
              <w:spacing w:line="256" w:lineRule="exact"/>
              <w:ind w:left="108"/>
              <w:rPr>
                <w:sz w:val="24"/>
                <w:szCs w:val="24"/>
              </w:rPr>
            </w:pPr>
            <w:r>
              <w:rPr>
                <w:sz w:val="24"/>
                <w:szCs w:val="24"/>
              </w:rPr>
              <w:t xml:space="preserve">владеть актуальными методами работы </w:t>
            </w:r>
            <w:r w:rsidR="00693148" w:rsidRPr="00693148">
              <w:rPr>
                <w:sz w:val="24"/>
                <w:szCs w:val="24"/>
              </w:rPr>
              <w:t>в</w:t>
            </w:r>
          </w:p>
          <w:p w:rsidR="00C4219B" w:rsidRDefault="00693148" w:rsidP="00525CB0">
            <w:pPr>
              <w:pStyle w:val="TableParagraph"/>
              <w:spacing w:line="256" w:lineRule="exact"/>
              <w:ind w:left="108"/>
              <w:rPr>
                <w:sz w:val="24"/>
                <w:szCs w:val="24"/>
              </w:rPr>
            </w:pPr>
            <w:r w:rsidRPr="00693148">
              <w:rPr>
                <w:sz w:val="24"/>
                <w:szCs w:val="24"/>
              </w:rPr>
              <w:t>профессиональной</w:t>
            </w:r>
            <w:r w:rsidR="00C4219B">
              <w:rPr>
                <w:sz w:val="24"/>
                <w:szCs w:val="24"/>
              </w:rPr>
              <w:t xml:space="preserve"> </w:t>
            </w:r>
            <w:r w:rsidRPr="00693148">
              <w:rPr>
                <w:sz w:val="24"/>
                <w:szCs w:val="24"/>
              </w:rPr>
              <w:t>и</w:t>
            </w:r>
            <w:r w:rsidR="00C4219B">
              <w:rPr>
                <w:sz w:val="24"/>
                <w:szCs w:val="24"/>
              </w:rPr>
              <w:t xml:space="preserve"> </w:t>
            </w:r>
            <w:r w:rsidRPr="00693148">
              <w:rPr>
                <w:sz w:val="24"/>
                <w:szCs w:val="24"/>
              </w:rPr>
              <w:t>смежных</w:t>
            </w:r>
            <w:r w:rsidR="00C4219B">
              <w:rPr>
                <w:sz w:val="24"/>
                <w:szCs w:val="24"/>
              </w:rPr>
              <w:t xml:space="preserve"> </w:t>
            </w:r>
            <w:r w:rsidRPr="00693148">
              <w:rPr>
                <w:sz w:val="24"/>
                <w:szCs w:val="24"/>
              </w:rPr>
              <w:t>сферах;</w:t>
            </w:r>
          </w:p>
          <w:p w:rsidR="00C4219B" w:rsidRDefault="00693148" w:rsidP="00C4219B">
            <w:pPr>
              <w:pStyle w:val="TableParagraph"/>
              <w:spacing w:line="256" w:lineRule="exact"/>
              <w:ind w:left="108"/>
              <w:rPr>
                <w:sz w:val="24"/>
                <w:szCs w:val="24"/>
              </w:rPr>
            </w:pPr>
            <w:r w:rsidRPr="00693148">
              <w:rPr>
                <w:sz w:val="24"/>
                <w:szCs w:val="24"/>
              </w:rPr>
              <w:t>реализовать</w:t>
            </w:r>
            <w:r w:rsidR="00C4219B">
              <w:rPr>
                <w:sz w:val="24"/>
                <w:szCs w:val="24"/>
              </w:rPr>
              <w:t xml:space="preserve"> </w:t>
            </w:r>
            <w:r w:rsidRPr="00693148">
              <w:rPr>
                <w:sz w:val="24"/>
                <w:szCs w:val="24"/>
              </w:rPr>
              <w:t>составленный</w:t>
            </w:r>
            <w:r w:rsidR="00C4219B">
              <w:rPr>
                <w:sz w:val="24"/>
                <w:szCs w:val="24"/>
              </w:rPr>
              <w:t xml:space="preserve"> </w:t>
            </w:r>
            <w:r w:rsidRPr="00693148">
              <w:rPr>
                <w:sz w:val="24"/>
                <w:szCs w:val="24"/>
              </w:rPr>
              <w:t>план;</w:t>
            </w:r>
            <w:r w:rsidRPr="00693148">
              <w:rPr>
                <w:sz w:val="24"/>
                <w:szCs w:val="24"/>
              </w:rPr>
              <w:tab/>
            </w:r>
          </w:p>
          <w:p w:rsidR="00693148" w:rsidRPr="00693148" w:rsidRDefault="00C4219B" w:rsidP="00C4219B">
            <w:pPr>
              <w:pStyle w:val="TableParagraph"/>
              <w:spacing w:line="256" w:lineRule="exact"/>
              <w:ind w:left="108"/>
              <w:rPr>
                <w:sz w:val="24"/>
                <w:szCs w:val="24"/>
              </w:rPr>
            </w:pPr>
            <w:r>
              <w:rPr>
                <w:sz w:val="24"/>
                <w:szCs w:val="24"/>
              </w:rPr>
              <w:t xml:space="preserve">оценивать результат </w:t>
            </w:r>
            <w:r w:rsidR="00693148" w:rsidRPr="00693148">
              <w:rPr>
                <w:sz w:val="24"/>
                <w:szCs w:val="24"/>
              </w:rPr>
              <w:t>и</w:t>
            </w:r>
            <w:r>
              <w:rPr>
                <w:sz w:val="24"/>
                <w:szCs w:val="24"/>
              </w:rPr>
              <w:t xml:space="preserve"> </w:t>
            </w:r>
            <w:r w:rsidR="00693148" w:rsidRPr="00693148">
              <w:rPr>
                <w:sz w:val="24"/>
                <w:szCs w:val="24"/>
              </w:rPr>
              <w:t>последствия</w:t>
            </w:r>
            <w:r>
              <w:rPr>
                <w:sz w:val="24"/>
                <w:szCs w:val="24"/>
              </w:rPr>
              <w:t xml:space="preserve"> </w:t>
            </w:r>
            <w:r w:rsidR="00693148" w:rsidRPr="00693148">
              <w:rPr>
                <w:sz w:val="24"/>
                <w:szCs w:val="24"/>
              </w:rPr>
              <w:t>своих</w:t>
            </w:r>
            <w:r>
              <w:rPr>
                <w:sz w:val="24"/>
                <w:szCs w:val="24"/>
              </w:rPr>
              <w:t xml:space="preserve"> </w:t>
            </w:r>
            <w:r w:rsidR="00693148" w:rsidRPr="00693148">
              <w:rPr>
                <w:sz w:val="24"/>
                <w:szCs w:val="24"/>
              </w:rPr>
              <w:t>действий</w:t>
            </w:r>
            <w:r>
              <w:rPr>
                <w:sz w:val="24"/>
                <w:szCs w:val="24"/>
              </w:rPr>
              <w:t xml:space="preserve"> </w:t>
            </w:r>
            <w:r w:rsidR="00693148" w:rsidRPr="00693148">
              <w:rPr>
                <w:sz w:val="24"/>
                <w:szCs w:val="24"/>
              </w:rPr>
              <w:t>(самостоятельно</w:t>
            </w:r>
            <w:r>
              <w:rPr>
                <w:sz w:val="24"/>
                <w:szCs w:val="24"/>
              </w:rPr>
              <w:t xml:space="preserve"> </w:t>
            </w:r>
            <w:r w:rsidR="00693148" w:rsidRPr="00693148">
              <w:rPr>
                <w:sz w:val="24"/>
                <w:szCs w:val="24"/>
              </w:rPr>
              <w:t>или</w:t>
            </w:r>
            <w:r>
              <w:rPr>
                <w:sz w:val="24"/>
                <w:szCs w:val="24"/>
              </w:rPr>
              <w:t xml:space="preserve"> </w:t>
            </w:r>
            <w:r w:rsidR="00693148" w:rsidRPr="00693148">
              <w:rPr>
                <w:sz w:val="24"/>
                <w:szCs w:val="24"/>
              </w:rPr>
              <w:t>с</w:t>
            </w:r>
            <w:r>
              <w:rPr>
                <w:sz w:val="24"/>
                <w:szCs w:val="24"/>
              </w:rPr>
              <w:t xml:space="preserve"> </w:t>
            </w:r>
            <w:r w:rsidR="00693148" w:rsidRPr="00693148">
              <w:rPr>
                <w:sz w:val="24"/>
                <w:szCs w:val="24"/>
              </w:rPr>
              <w:t>помощью</w:t>
            </w:r>
            <w:r>
              <w:rPr>
                <w:sz w:val="24"/>
                <w:szCs w:val="24"/>
              </w:rPr>
              <w:t xml:space="preserve"> </w:t>
            </w:r>
            <w:r w:rsidR="00693148" w:rsidRPr="00693148">
              <w:rPr>
                <w:sz w:val="24"/>
                <w:szCs w:val="24"/>
              </w:rPr>
              <w:t>наставника)</w:t>
            </w:r>
          </w:p>
          <w:p w:rsidR="00693148" w:rsidRPr="00693148" w:rsidRDefault="00693148" w:rsidP="00C4219B">
            <w:pPr>
              <w:pStyle w:val="TableParagraph"/>
              <w:spacing w:line="253" w:lineRule="exact"/>
              <w:ind w:left="108"/>
              <w:rPr>
                <w:sz w:val="24"/>
                <w:szCs w:val="24"/>
              </w:rPr>
            </w:pPr>
            <w:r w:rsidRPr="00693148">
              <w:rPr>
                <w:b/>
                <w:sz w:val="24"/>
                <w:szCs w:val="24"/>
              </w:rPr>
              <w:t>Знания:</w:t>
            </w:r>
            <w:r w:rsidR="00C4219B">
              <w:rPr>
                <w:b/>
                <w:sz w:val="24"/>
                <w:szCs w:val="24"/>
              </w:rPr>
              <w:t xml:space="preserve"> </w:t>
            </w:r>
            <w:r w:rsidRPr="00693148">
              <w:rPr>
                <w:sz w:val="24"/>
                <w:szCs w:val="24"/>
              </w:rPr>
              <w:t>актуальный</w:t>
            </w:r>
            <w:r w:rsidR="00C4219B">
              <w:rPr>
                <w:sz w:val="24"/>
                <w:szCs w:val="24"/>
              </w:rPr>
              <w:t xml:space="preserve"> </w:t>
            </w:r>
            <w:r w:rsidRPr="00693148">
              <w:rPr>
                <w:sz w:val="24"/>
                <w:szCs w:val="24"/>
              </w:rPr>
              <w:t>профессиональный</w:t>
            </w:r>
            <w:r w:rsidR="00C4219B">
              <w:rPr>
                <w:sz w:val="24"/>
                <w:szCs w:val="24"/>
              </w:rPr>
              <w:t xml:space="preserve"> </w:t>
            </w:r>
            <w:r w:rsidRPr="00693148">
              <w:rPr>
                <w:sz w:val="24"/>
                <w:szCs w:val="24"/>
              </w:rPr>
              <w:t>и</w:t>
            </w:r>
            <w:r w:rsidR="00C4219B">
              <w:rPr>
                <w:sz w:val="24"/>
                <w:szCs w:val="24"/>
              </w:rPr>
              <w:t xml:space="preserve"> </w:t>
            </w:r>
            <w:r w:rsidRPr="00693148">
              <w:rPr>
                <w:sz w:val="24"/>
                <w:szCs w:val="24"/>
              </w:rPr>
              <w:t>социальный</w:t>
            </w:r>
            <w:r w:rsidR="00C4219B">
              <w:rPr>
                <w:sz w:val="24"/>
                <w:szCs w:val="24"/>
              </w:rPr>
              <w:t xml:space="preserve"> </w:t>
            </w:r>
            <w:r w:rsidRPr="00693148">
              <w:rPr>
                <w:sz w:val="24"/>
                <w:szCs w:val="24"/>
              </w:rPr>
              <w:t>контекст,</w:t>
            </w:r>
            <w:r w:rsidR="00C4219B">
              <w:rPr>
                <w:sz w:val="24"/>
                <w:szCs w:val="24"/>
              </w:rPr>
              <w:t xml:space="preserve"> </w:t>
            </w:r>
            <w:r w:rsidRPr="00693148">
              <w:rPr>
                <w:sz w:val="24"/>
                <w:szCs w:val="24"/>
              </w:rPr>
              <w:t>в</w:t>
            </w:r>
            <w:r w:rsidR="00C4219B">
              <w:rPr>
                <w:sz w:val="24"/>
                <w:szCs w:val="24"/>
              </w:rPr>
              <w:t xml:space="preserve"> </w:t>
            </w:r>
            <w:r w:rsidRPr="00693148">
              <w:rPr>
                <w:sz w:val="24"/>
                <w:szCs w:val="24"/>
              </w:rPr>
              <w:t>котором</w:t>
            </w:r>
            <w:r w:rsidR="00C4219B">
              <w:rPr>
                <w:sz w:val="24"/>
                <w:szCs w:val="24"/>
              </w:rPr>
              <w:t xml:space="preserve"> </w:t>
            </w:r>
            <w:r w:rsidRPr="00693148">
              <w:rPr>
                <w:sz w:val="24"/>
                <w:szCs w:val="24"/>
              </w:rPr>
              <w:t>приходится</w:t>
            </w:r>
            <w:r w:rsidR="00C4219B">
              <w:rPr>
                <w:sz w:val="24"/>
                <w:szCs w:val="24"/>
              </w:rPr>
              <w:t xml:space="preserve"> </w:t>
            </w:r>
            <w:r w:rsidRPr="00693148">
              <w:rPr>
                <w:sz w:val="24"/>
                <w:szCs w:val="24"/>
              </w:rPr>
              <w:t>работать</w:t>
            </w:r>
            <w:r w:rsidR="00C4219B">
              <w:rPr>
                <w:sz w:val="24"/>
                <w:szCs w:val="24"/>
              </w:rPr>
              <w:t xml:space="preserve"> </w:t>
            </w:r>
            <w:r w:rsidRPr="00693148">
              <w:rPr>
                <w:sz w:val="24"/>
                <w:szCs w:val="24"/>
              </w:rPr>
              <w:t>и</w:t>
            </w:r>
            <w:r w:rsidR="00C4219B">
              <w:rPr>
                <w:sz w:val="24"/>
                <w:szCs w:val="24"/>
              </w:rPr>
              <w:t xml:space="preserve"> </w:t>
            </w:r>
            <w:r w:rsidRPr="00693148">
              <w:rPr>
                <w:sz w:val="24"/>
                <w:szCs w:val="24"/>
              </w:rPr>
              <w:t>жить;</w:t>
            </w:r>
          </w:p>
          <w:p w:rsidR="00693148" w:rsidRPr="00693148" w:rsidRDefault="00C4219B" w:rsidP="00525CB0">
            <w:pPr>
              <w:pStyle w:val="TableParagraph"/>
              <w:spacing w:line="256" w:lineRule="exact"/>
              <w:ind w:left="108"/>
              <w:rPr>
                <w:sz w:val="24"/>
                <w:szCs w:val="24"/>
              </w:rPr>
            </w:pPr>
            <w:r w:rsidRPr="00693148">
              <w:rPr>
                <w:sz w:val="24"/>
                <w:szCs w:val="24"/>
              </w:rPr>
              <w:t>О</w:t>
            </w:r>
            <w:r w:rsidR="00693148" w:rsidRPr="00693148">
              <w:rPr>
                <w:sz w:val="24"/>
                <w:szCs w:val="24"/>
              </w:rPr>
              <w:t>сновные</w:t>
            </w:r>
            <w:r>
              <w:rPr>
                <w:sz w:val="24"/>
                <w:szCs w:val="24"/>
              </w:rPr>
              <w:t xml:space="preserve"> </w:t>
            </w:r>
            <w:r w:rsidR="00693148" w:rsidRPr="00693148">
              <w:rPr>
                <w:sz w:val="24"/>
                <w:szCs w:val="24"/>
              </w:rPr>
              <w:t>источники информации и ресурсы для</w:t>
            </w:r>
          </w:p>
          <w:p w:rsidR="00693148" w:rsidRPr="00693148" w:rsidRDefault="00C4219B" w:rsidP="00525CB0">
            <w:pPr>
              <w:pStyle w:val="TableParagraph"/>
              <w:spacing w:line="256" w:lineRule="exact"/>
              <w:ind w:left="108"/>
              <w:rPr>
                <w:sz w:val="24"/>
                <w:szCs w:val="24"/>
              </w:rPr>
            </w:pPr>
            <w:r>
              <w:rPr>
                <w:sz w:val="24"/>
                <w:szCs w:val="24"/>
              </w:rPr>
              <w:t>р</w:t>
            </w:r>
            <w:r w:rsidR="00693148" w:rsidRPr="00693148">
              <w:rPr>
                <w:sz w:val="24"/>
                <w:szCs w:val="24"/>
              </w:rPr>
              <w:t>ешения</w:t>
            </w:r>
            <w:r>
              <w:rPr>
                <w:sz w:val="24"/>
                <w:szCs w:val="24"/>
              </w:rPr>
              <w:t xml:space="preserve"> </w:t>
            </w:r>
            <w:r w:rsidR="00693148" w:rsidRPr="00693148">
              <w:rPr>
                <w:sz w:val="24"/>
                <w:szCs w:val="24"/>
              </w:rPr>
              <w:t>задачи</w:t>
            </w:r>
            <w:r>
              <w:rPr>
                <w:sz w:val="24"/>
                <w:szCs w:val="24"/>
              </w:rPr>
              <w:t xml:space="preserve"> </w:t>
            </w:r>
            <w:r w:rsidR="00693148" w:rsidRPr="00693148">
              <w:rPr>
                <w:sz w:val="24"/>
                <w:szCs w:val="24"/>
              </w:rPr>
              <w:t>проблем</w:t>
            </w:r>
            <w:r w:rsidR="00A56611">
              <w:rPr>
                <w:sz w:val="24"/>
                <w:szCs w:val="24"/>
              </w:rPr>
              <w:t xml:space="preserve"> </w:t>
            </w:r>
            <w:r w:rsidR="00693148" w:rsidRPr="00693148">
              <w:rPr>
                <w:sz w:val="24"/>
                <w:szCs w:val="24"/>
              </w:rPr>
              <w:t>в</w:t>
            </w:r>
            <w:r>
              <w:rPr>
                <w:sz w:val="24"/>
                <w:szCs w:val="24"/>
              </w:rPr>
              <w:t xml:space="preserve"> </w:t>
            </w:r>
            <w:r w:rsidR="00693148" w:rsidRPr="00693148">
              <w:rPr>
                <w:sz w:val="24"/>
                <w:szCs w:val="24"/>
              </w:rPr>
              <w:t>профессиональном</w:t>
            </w:r>
            <w:r>
              <w:rPr>
                <w:sz w:val="24"/>
                <w:szCs w:val="24"/>
              </w:rPr>
              <w:t xml:space="preserve"> </w:t>
            </w:r>
            <w:r w:rsidR="00693148" w:rsidRPr="00693148">
              <w:rPr>
                <w:sz w:val="24"/>
                <w:szCs w:val="24"/>
              </w:rPr>
              <w:t>и/или</w:t>
            </w:r>
          </w:p>
          <w:p w:rsidR="00693148" w:rsidRPr="00693148" w:rsidRDefault="00693148" w:rsidP="00525CB0">
            <w:pPr>
              <w:pStyle w:val="TableParagraph"/>
              <w:spacing w:line="256" w:lineRule="exact"/>
              <w:ind w:left="108"/>
              <w:rPr>
                <w:sz w:val="24"/>
                <w:szCs w:val="24"/>
              </w:rPr>
            </w:pPr>
            <w:r w:rsidRPr="00693148">
              <w:rPr>
                <w:sz w:val="24"/>
                <w:szCs w:val="24"/>
              </w:rPr>
              <w:t>социальном</w:t>
            </w:r>
            <w:r w:rsidR="00C4219B">
              <w:rPr>
                <w:sz w:val="24"/>
                <w:szCs w:val="24"/>
              </w:rPr>
              <w:t xml:space="preserve"> </w:t>
            </w:r>
            <w:r w:rsidRPr="00693148">
              <w:rPr>
                <w:sz w:val="24"/>
                <w:szCs w:val="24"/>
              </w:rPr>
              <w:t>контексте;</w:t>
            </w:r>
          </w:p>
          <w:p w:rsidR="00693148" w:rsidRPr="00693148" w:rsidRDefault="00693148" w:rsidP="00525CB0">
            <w:pPr>
              <w:pStyle w:val="TableParagraph"/>
              <w:spacing w:line="256" w:lineRule="exact"/>
              <w:ind w:left="108"/>
              <w:rPr>
                <w:sz w:val="24"/>
                <w:szCs w:val="24"/>
              </w:rPr>
            </w:pPr>
            <w:r w:rsidRPr="00693148">
              <w:rPr>
                <w:sz w:val="24"/>
                <w:szCs w:val="24"/>
              </w:rPr>
              <w:t>алгоритмы</w:t>
            </w:r>
            <w:r w:rsidR="00C4219B">
              <w:rPr>
                <w:sz w:val="24"/>
                <w:szCs w:val="24"/>
              </w:rPr>
              <w:t xml:space="preserve"> </w:t>
            </w:r>
            <w:r w:rsidRPr="00693148">
              <w:rPr>
                <w:sz w:val="24"/>
                <w:szCs w:val="24"/>
              </w:rPr>
              <w:t>выполнения</w:t>
            </w:r>
            <w:r w:rsidR="00C4219B">
              <w:rPr>
                <w:sz w:val="24"/>
                <w:szCs w:val="24"/>
              </w:rPr>
              <w:t xml:space="preserve"> </w:t>
            </w:r>
            <w:r w:rsidRPr="00693148">
              <w:rPr>
                <w:sz w:val="24"/>
                <w:szCs w:val="24"/>
              </w:rPr>
              <w:t>работ</w:t>
            </w:r>
            <w:r w:rsidR="00C4219B">
              <w:rPr>
                <w:sz w:val="24"/>
                <w:szCs w:val="24"/>
              </w:rPr>
              <w:t xml:space="preserve"> </w:t>
            </w:r>
            <w:r w:rsidRPr="00693148">
              <w:rPr>
                <w:sz w:val="24"/>
                <w:szCs w:val="24"/>
              </w:rPr>
              <w:t>в</w:t>
            </w:r>
            <w:r w:rsidR="00C4219B">
              <w:rPr>
                <w:sz w:val="24"/>
                <w:szCs w:val="24"/>
              </w:rPr>
              <w:t xml:space="preserve"> </w:t>
            </w:r>
            <w:r w:rsidRPr="00693148">
              <w:rPr>
                <w:sz w:val="24"/>
                <w:szCs w:val="24"/>
              </w:rPr>
              <w:t>профессиональной</w:t>
            </w:r>
            <w:r w:rsidR="00C4219B">
              <w:rPr>
                <w:sz w:val="24"/>
                <w:szCs w:val="24"/>
              </w:rPr>
              <w:t xml:space="preserve"> </w:t>
            </w:r>
            <w:r w:rsidRPr="00693148">
              <w:rPr>
                <w:sz w:val="24"/>
                <w:szCs w:val="24"/>
              </w:rPr>
              <w:t>и</w:t>
            </w:r>
          </w:p>
          <w:p w:rsidR="00C4219B" w:rsidRDefault="00C4219B" w:rsidP="00525CB0">
            <w:pPr>
              <w:pStyle w:val="TableParagraph"/>
              <w:tabs>
                <w:tab w:val="left" w:pos="1581"/>
                <w:tab w:val="left" w:pos="3090"/>
                <w:tab w:val="left" w:pos="4388"/>
                <w:tab w:val="left" w:pos="5654"/>
              </w:tabs>
              <w:spacing w:line="256" w:lineRule="exact"/>
              <w:ind w:left="108"/>
              <w:rPr>
                <w:sz w:val="24"/>
                <w:szCs w:val="24"/>
              </w:rPr>
            </w:pPr>
            <w:r>
              <w:rPr>
                <w:sz w:val="24"/>
                <w:szCs w:val="24"/>
              </w:rPr>
              <w:t xml:space="preserve">смежных </w:t>
            </w:r>
            <w:r w:rsidR="00693148" w:rsidRPr="00693148">
              <w:rPr>
                <w:sz w:val="24"/>
                <w:szCs w:val="24"/>
              </w:rPr>
              <w:t>областях;</w:t>
            </w:r>
            <w:r w:rsidR="00693148" w:rsidRPr="00693148">
              <w:rPr>
                <w:sz w:val="24"/>
                <w:szCs w:val="24"/>
              </w:rPr>
              <w:tab/>
            </w:r>
          </w:p>
          <w:p w:rsidR="00C4219B" w:rsidRDefault="00C4219B" w:rsidP="00C4219B">
            <w:pPr>
              <w:pStyle w:val="TableParagraph"/>
              <w:tabs>
                <w:tab w:val="left" w:pos="1581"/>
                <w:tab w:val="left" w:pos="3090"/>
                <w:tab w:val="left" w:pos="4388"/>
                <w:tab w:val="left" w:pos="5654"/>
              </w:tabs>
              <w:spacing w:line="256" w:lineRule="exact"/>
              <w:ind w:left="108"/>
              <w:rPr>
                <w:sz w:val="24"/>
                <w:szCs w:val="24"/>
              </w:rPr>
            </w:pPr>
            <w:r>
              <w:rPr>
                <w:sz w:val="24"/>
                <w:szCs w:val="24"/>
              </w:rPr>
              <w:t xml:space="preserve">методы </w:t>
            </w:r>
            <w:r w:rsidR="00693148" w:rsidRPr="00693148">
              <w:rPr>
                <w:sz w:val="24"/>
                <w:szCs w:val="24"/>
              </w:rPr>
              <w:t>работы</w:t>
            </w:r>
            <w:r>
              <w:rPr>
                <w:sz w:val="24"/>
                <w:szCs w:val="24"/>
              </w:rPr>
              <w:t xml:space="preserve"> </w:t>
            </w:r>
            <w:r w:rsidR="00693148" w:rsidRPr="00693148">
              <w:rPr>
                <w:sz w:val="24"/>
                <w:szCs w:val="24"/>
              </w:rPr>
              <w:t>в</w:t>
            </w:r>
            <w:r>
              <w:rPr>
                <w:sz w:val="24"/>
                <w:szCs w:val="24"/>
              </w:rPr>
              <w:t xml:space="preserve"> профессиональной и смежных </w:t>
            </w:r>
            <w:r w:rsidR="00693148" w:rsidRPr="00693148">
              <w:rPr>
                <w:sz w:val="24"/>
                <w:szCs w:val="24"/>
              </w:rPr>
              <w:t>сферах;</w:t>
            </w:r>
            <w:r w:rsidR="00693148" w:rsidRPr="00693148">
              <w:rPr>
                <w:sz w:val="24"/>
                <w:szCs w:val="24"/>
              </w:rPr>
              <w:tab/>
            </w:r>
          </w:p>
          <w:p w:rsidR="00693148" w:rsidRPr="00693148" w:rsidRDefault="00693148" w:rsidP="00C4219B">
            <w:pPr>
              <w:pStyle w:val="TableParagraph"/>
              <w:tabs>
                <w:tab w:val="left" w:pos="1581"/>
                <w:tab w:val="left" w:pos="3090"/>
                <w:tab w:val="left" w:pos="4388"/>
                <w:tab w:val="left" w:pos="5654"/>
              </w:tabs>
              <w:spacing w:line="256" w:lineRule="exact"/>
              <w:ind w:left="108"/>
              <w:rPr>
                <w:sz w:val="24"/>
                <w:szCs w:val="24"/>
              </w:rPr>
            </w:pPr>
            <w:r w:rsidRPr="00693148">
              <w:rPr>
                <w:sz w:val="24"/>
                <w:szCs w:val="24"/>
              </w:rPr>
              <w:t>структуру</w:t>
            </w:r>
            <w:r w:rsidR="00C4219B">
              <w:rPr>
                <w:sz w:val="24"/>
                <w:szCs w:val="24"/>
              </w:rPr>
              <w:t xml:space="preserve"> </w:t>
            </w:r>
            <w:r w:rsidRPr="00693148">
              <w:rPr>
                <w:sz w:val="24"/>
                <w:szCs w:val="24"/>
              </w:rPr>
              <w:t>плана</w:t>
            </w:r>
            <w:r w:rsidR="00C4219B">
              <w:rPr>
                <w:sz w:val="24"/>
                <w:szCs w:val="24"/>
              </w:rPr>
              <w:t xml:space="preserve"> </w:t>
            </w:r>
            <w:r w:rsidRPr="00693148">
              <w:rPr>
                <w:sz w:val="24"/>
                <w:szCs w:val="24"/>
              </w:rPr>
              <w:t>для</w:t>
            </w:r>
            <w:r w:rsidR="00C4219B">
              <w:rPr>
                <w:sz w:val="24"/>
                <w:szCs w:val="24"/>
              </w:rPr>
              <w:t xml:space="preserve"> </w:t>
            </w:r>
            <w:r w:rsidRPr="00693148">
              <w:rPr>
                <w:sz w:val="24"/>
                <w:szCs w:val="24"/>
              </w:rPr>
              <w:t>решения</w:t>
            </w:r>
            <w:r w:rsidR="00C4219B">
              <w:rPr>
                <w:sz w:val="24"/>
                <w:szCs w:val="24"/>
              </w:rPr>
              <w:t xml:space="preserve"> </w:t>
            </w:r>
            <w:r w:rsidRPr="00693148">
              <w:rPr>
                <w:sz w:val="24"/>
                <w:szCs w:val="24"/>
              </w:rPr>
              <w:t>задач;</w:t>
            </w:r>
            <w:r w:rsidR="00C4219B">
              <w:rPr>
                <w:sz w:val="24"/>
                <w:szCs w:val="24"/>
              </w:rPr>
              <w:t xml:space="preserve"> </w:t>
            </w:r>
            <w:r w:rsidRPr="00693148">
              <w:rPr>
                <w:sz w:val="24"/>
                <w:szCs w:val="24"/>
              </w:rPr>
              <w:t>порядок</w:t>
            </w:r>
            <w:r w:rsidR="00C4219B">
              <w:rPr>
                <w:sz w:val="24"/>
                <w:szCs w:val="24"/>
              </w:rPr>
              <w:t xml:space="preserve"> </w:t>
            </w:r>
            <w:r w:rsidRPr="00693148">
              <w:rPr>
                <w:sz w:val="24"/>
                <w:szCs w:val="24"/>
              </w:rPr>
              <w:t>оценки</w:t>
            </w:r>
            <w:r w:rsidR="00C4219B">
              <w:rPr>
                <w:sz w:val="24"/>
                <w:szCs w:val="24"/>
              </w:rPr>
              <w:t xml:space="preserve"> </w:t>
            </w:r>
            <w:r w:rsidRPr="00693148">
              <w:rPr>
                <w:sz w:val="24"/>
                <w:szCs w:val="24"/>
              </w:rPr>
              <w:t>результатов</w:t>
            </w:r>
            <w:r w:rsidR="00C4219B">
              <w:rPr>
                <w:sz w:val="24"/>
                <w:szCs w:val="24"/>
              </w:rPr>
              <w:t xml:space="preserve"> </w:t>
            </w:r>
            <w:r w:rsidRPr="00693148">
              <w:rPr>
                <w:sz w:val="24"/>
                <w:szCs w:val="24"/>
              </w:rPr>
              <w:t>решения</w:t>
            </w:r>
            <w:r w:rsidR="00C4219B">
              <w:rPr>
                <w:sz w:val="24"/>
                <w:szCs w:val="24"/>
              </w:rPr>
              <w:t xml:space="preserve"> </w:t>
            </w:r>
            <w:r w:rsidRPr="00693148">
              <w:rPr>
                <w:sz w:val="24"/>
                <w:szCs w:val="24"/>
              </w:rPr>
              <w:t>задач</w:t>
            </w:r>
            <w:r w:rsidR="00C4219B">
              <w:rPr>
                <w:sz w:val="24"/>
                <w:szCs w:val="24"/>
              </w:rPr>
              <w:t xml:space="preserve"> </w:t>
            </w:r>
            <w:r w:rsidRPr="00693148">
              <w:rPr>
                <w:sz w:val="24"/>
                <w:szCs w:val="24"/>
              </w:rPr>
              <w:t>профессиональной</w:t>
            </w:r>
            <w:r w:rsidR="00C4219B">
              <w:rPr>
                <w:sz w:val="24"/>
                <w:szCs w:val="24"/>
              </w:rPr>
              <w:t xml:space="preserve"> </w:t>
            </w:r>
            <w:r w:rsidRPr="00693148">
              <w:rPr>
                <w:sz w:val="24"/>
                <w:szCs w:val="24"/>
              </w:rPr>
              <w:t>деятельности</w:t>
            </w:r>
            <w:r w:rsidR="00C4219B">
              <w:rPr>
                <w:sz w:val="24"/>
                <w:szCs w:val="24"/>
              </w:rPr>
              <w:t>.</w:t>
            </w:r>
          </w:p>
        </w:tc>
      </w:tr>
      <w:tr w:rsidR="00693148" w:rsidRPr="00E35C15" w:rsidTr="000D2CA6">
        <w:tc>
          <w:tcPr>
            <w:tcW w:w="1135" w:type="dxa"/>
            <w:shd w:val="clear" w:color="auto" w:fill="auto"/>
          </w:tcPr>
          <w:p w:rsidR="00693148" w:rsidRPr="00836CC9" w:rsidRDefault="00693148" w:rsidP="004848D4">
            <w:pPr>
              <w:spacing w:after="200" w:line="276" w:lineRule="auto"/>
              <w:ind w:left="113" w:right="113"/>
              <w:jc w:val="center"/>
              <w:rPr>
                <w:rFonts w:ascii="Times New Roman" w:hAnsi="Times New Roman"/>
                <w:iCs/>
              </w:rPr>
            </w:pPr>
            <w:r w:rsidRPr="00836CC9">
              <w:rPr>
                <w:rFonts w:ascii="Times New Roman" w:hAnsi="Times New Roman"/>
                <w:iCs/>
              </w:rPr>
              <w:t>ОК 02</w:t>
            </w:r>
          </w:p>
        </w:tc>
        <w:tc>
          <w:tcPr>
            <w:tcW w:w="3260" w:type="dxa"/>
            <w:shd w:val="clear" w:color="auto" w:fill="auto"/>
          </w:tcPr>
          <w:p w:rsidR="00693148" w:rsidRDefault="00693148" w:rsidP="004848D4">
            <w:pPr>
              <w:suppressAutoHyphens/>
              <w:rPr>
                <w:rFonts w:ascii="Times New Roman" w:hAnsi="Times New Roman"/>
                <w:lang w:val="ru-RU"/>
              </w:rPr>
            </w:pPr>
            <w:r w:rsidRPr="00D47231">
              <w:rPr>
                <w:rFonts w:ascii="Times New Roman" w:hAnsi="Times New Roman"/>
                <w:lang w:val="ru-RU"/>
              </w:rPr>
              <w:t>Осуществлять поиск, анализ и интерпретацию информации, необходимой для выполнения задач профессиональной деятельности.</w:t>
            </w:r>
          </w:p>
          <w:p w:rsidR="00693148" w:rsidRPr="00836CC9" w:rsidRDefault="00693148" w:rsidP="004848D4">
            <w:pPr>
              <w:suppressAutoHyphens/>
              <w:rPr>
                <w:rFonts w:ascii="Times New Roman" w:hAnsi="Times New Roman"/>
                <w:iCs/>
                <w:lang w:val="ru-RU"/>
              </w:rPr>
            </w:pPr>
          </w:p>
        </w:tc>
        <w:tc>
          <w:tcPr>
            <w:tcW w:w="5919" w:type="dxa"/>
            <w:shd w:val="clear" w:color="auto" w:fill="auto"/>
          </w:tcPr>
          <w:p w:rsidR="00693148" w:rsidRPr="00693148" w:rsidRDefault="00693148" w:rsidP="00525CB0">
            <w:pPr>
              <w:pStyle w:val="TableParagraph"/>
              <w:spacing w:line="253" w:lineRule="exact"/>
              <w:ind w:left="108"/>
              <w:rPr>
                <w:sz w:val="24"/>
                <w:szCs w:val="24"/>
              </w:rPr>
            </w:pPr>
            <w:r w:rsidRPr="00693148">
              <w:rPr>
                <w:b/>
                <w:sz w:val="24"/>
                <w:szCs w:val="24"/>
              </w:rPr>
              <w:t>Умения:</w:t>
            </w:r>
            <w:r w:rsidR="00A56611">
              <w:rPr>
                <w:b/>
                <w:sz w:val="24"/>
                <w:szCs w:val="24"/>
              </w:rPr>
              <w:t xml:space="preserve"> </w:t>
            </w:r>
            <w:r w:rsidRPr="00693148">
              <w:rPr>
                <w:sz w:val="24"/>
                <w:szCs w:val="24"/>
              </w:rPr>
              <w:t>определять</w:t>
            </w:r>
            <w:r w:rsidR="00A56611">
              <w:rPr>
                <w:sz w:val="24"/>
                <w:szCs w:val="24"/>
              </w:rPr>
              <w:t xml:space="preserve"> </w:t>
            </w:r>
            <w:r w:rsidRPr="00693148">
              <w:rPr>
                <w:sz w:val="24"/>
                <w:szCs w:val="24"/>
              </w:rPr>
              <w:t>задачи</w:t>
            </w:r>
            <w:r w:rsidR="00A56611">
              <w:rPr>
                <w:sz w:val="24"/>
                <w:szCs w:val="24"/>
              </w:rPr>
              <w:t xml:space="preserve"> </w:t>
            </w:r>
            <w:r w:rsidRPr="00693148">
              <w:rPr>
                <w:sz w:val="24"/>
                <w:szCs w:val="24"/>
              </w:rPr>
              <w:t>для</w:t>
            </w:r>
            <w:r w:rsidR="00A56611">
              <w:rPr>
                <w:sz w:val="24"/>
                <w:szCs w:val="24"/>
              </w:rPr>
              <w:t xml:space="preserve"> </w:t>
            </w:r>
            <w:r w:rsidRPr="00693148">
              <w:rPr>
                <w:sz w:val="24"/>
                <w:szCs w:val="24"/>
              </w:rPr>
              <w:t>поиска</w:t>
            </w:r>
            <w:r w:rsidR="00A56611">
              <w:rPr>
                <w:sz w:val="24"/>
                <w:szCs w:val="24"/>
              </w:rPr>
              <w:t xml:space="preserve"> </w:t>
            </w:r>
            <w:r w:rsidRPr="00693148">
              <w:rPr>
                <w:sz w:val="24"/>
                <w:szCs w:val="24"/>
              </w:rPr>
              <w:t>информации;</w:t>
            </w:r>
          </w:p>
          <w:p w:rsidR="00693148" w:rsidRPr="00693148" w:rsidRDefault="00A56611" w:rsidP="00525CB0">
            <w:pPr>
              <w:pStyle w:val="TableParagraph"/>
              <w:tabs>
                <w:tab w:val="left" w:pos="1485"/>
                <w:tab w:val="left" w:pos="3094"/>
                <w:tab w:val="left" w:pos="4405"/>
              </w:tabs>
              <w:spacing w:line="256" w:lineRule="exact"/>
              <w:ind w:left="108"/>
              <w:rPr>
                <w:sz w:val="24"/>
                <w:szCs w:val="24"/>
              </w:rPr>
            </w:pPr>
            <w:r>
              <w:rPr>
                <w:sz w:val="24"/>
                <w:szCs w:val="24"/>
              </w:rPr>
              <w:t xml:space="preserve">определять необходимые </w:t>
            </w:r>
            <w:r w:rsidR="00693148" w:rsidRPr="00693148">
              <w:rPr>
                <w:sz w:val="24"/>
                <w:szCs w:val="24"/>
              </w:rPr>
              <w:t>источники</w:t>
            </w:r>
            <w:r>
              <w:rPr>
                <w:sz w:val="24"/>
                <w:szCs w:val="24"/>
              </w:rPr>
              <w:t xml:space="preserve"> </w:t>
            </w:r>
            <w:r w:rsidR="00693148" w:rsidRPr="00693148">
              <w:rPr>
                <w:sz w:val="24"/>
                <w:szCs w:val="24"/>
              </w:rPr>
              <w:t>информации;</w:t>
            </w:r>
          </w:p>
          <w:p w:rsidR="00A56611" w:rsidRDefault="00A56611" w:rsidP="00525CB0">
            <w:pPr>
              <w:pStyle w:val="TableParagraph"/>
              <w:tabs>
                <w:tab w:val="left" w:pos="1750"/>
                <w:tab w:val="left" w:pos="2921"/>
                <w:tab w:val="left" w:pos="4053"/>
              </w:tabs>
              <w:spacing w:line="256" w:lineRule="exact"/>
              <w:ind w:left="108"/>
              <w:rPr>
                <w:sz w:val="24"/>
                <w:szCs w:val="24"/>
              </w:rPr>
            </w:pPr>
            <w:r>
              <w:rPr>
                <w:sz w:val="24"/>
                <w:szCs w:val="24"/>
              </w:rPr>
              <w:t>планировать процесс поиска;</w:t>
            </w:r>
          </w:p>
          <w:p w:rsidR="00A56611" w:rsidRDefault="00693148" w:rsidP="00A56611">
            <w:pPr>
              <w:pStyle w:val="TableParagraph"/>
              <w:tabs>
                <w:tab w:val="left" w:pos="1741"/>
                <w:tab w:val="left" w:pos="2921"/>
                <w:tab w:val="left" w:pos="4053"/>
              </w:tabs>
              <w:spacing w:line="256" w:lineRule="exact"/>
              <w:ind w:left="108"/>
              <w:rPr>
                <w:sz w:val="24"/>
                <w:szCs w:val="24"/>
              </w:rPr>
            </w:pPr>
            <w:r w:rsidRPr="00693148">
              <w:rPr>
                <w:sz w:val="24"/>
                <w:szCs w:val="24"/>
              </w:rPr>
              <w:t>структурировать</w:t>
            </w:r>
            <w:r w:rsidR="00A56611">
              <w:rPr>
                <w:sz w:val="24"/>
                <w:szCs w:val="24"/>
              </w:rPr>
              <w:t xml:space="preserve"> получаемую информацию;</w:t>
            </w:r>
          </w:p>
          <w:p w:rsidR="00A56611" w:rsidRDefault="00A56611" w:rsidP="00A56611">
            <w:pPr>
              <w:pStyle w:val="TableParagraph"/>
              <w:tabs>
                <w:tab w:val="left" w:pos="1741"/>
                <w:tab w:val="left" w:pos="2921"/>
                <w:tab w:val="left" w:pos="4053"/>
              </w:tabs>
              <w:spacing w:line="256" w:lineRule="exact"/>
              <w:ind w:left="108"/>
              <w:rPr>
                <w:sz w:val="24"/>
                <w:szCs w:val="24"/>
              </w:rPr>
            </w:pPr>
            <w:r>
              <w:rPr>
                <w:sz w:val="24"/>
                <w:szCs w:val="24"/>
              </w:rPr>
              <w:t xml:space="preserve">выделять </w:t>
            </w:r>
            <w:r w:rsidR="00693148" w:rsidRPr="00693148">
              <w:rPr>
                <w:sz w:val="24"/>
                <w:szCs w:val="24"/>
              </w:rPr>
              <w:t>наиболее</w:t>
            </w:r>
            <w:r>
              <w:rPr>
                <w:sz w:val="24"/>
                <w:szCs w:val="24"/>
              </w:rPr>
              <w:t xml:space="preserve"> </w:t>
            </w:r>
            <w:r w:rsidR="00693148" w:rsidRPr="00693148">
              <w:rPr>
                <w:sz w:val="24"/>
                <w:szCs w:val="24"/>
              </w:rPr>
              <w:t>значимое</w:t>
            </w:r>
            <w:r>
              <w:rPr>
                <w:sz w:val="24"/>
                <w:szCs w:val="24"/>
              </w:rPr>
              <w:t xml:space="preserve"> в перечне информации;</w:t>
            </w:r>
          </w:p>
          <w:p w:rsidR="00693148" w:rsidRPr="00693148" w:rsidRDefault="00693148" w:rsidP="00A56611">
            <w:pPr>
              <w:pStyle w:val="TableParagraph"/>
              <w:tabs>
                <w:tab w:val="left" w:pos="1741"/>
                <w:tab w:val="left" w:pos="2921"/>
                <w:tab w:val="left" w:pos="4053"/>
              </w:tabs>
              <w:spacing w:line="256" w:lineRule="exact"/>
              <w:ind w:left="108"/>
              <w:rPr>
                <w:sz w:val="24"/>
                <w:szCs w:val="24"/>
              </w:rPr>
            </w:pPr>
            <w:r w:rsidRPr="00693148">
              <w:rPr>
                <w:sz w:val="24"/>
                <w:szCs w:val="24"/>
              </w:rPr>
              <w:t>оценивать</w:t>
            </w:r>
            <w:r w:rsidR="00A56611">
              <w:rPr>
                <w:sz w:val="24"/>
                <w:szCs w:val="24"/>
              </w:rPr>
              <w:t xml:space="preserve"> </w:t>
            </w:r>
            <w:r w:rsidRPr="00693148">
              <w:rPr>
                <w:sz w:val="24"/>
                <w:szCs w:val="24"/>
              </w:rPr>
              <w:t>практическую</w:t>
            </w:r>
            <w:r w:rsidR="00A56611">
              <w:rPr>
                <w:sz w:val="24"/>
                <w:szCs w:val="24"/>
              </w:rPr>
              <w:t xml:space="preserve"> значимость результатов </w:t>
            </w:r>
            <w:r w:rsidRPr="00693148">
              <w:rPr>
                <w:sz w:val="24"/>
                <w:szCs w:val="24"/>
              </w:rPr>
              <w:t>поиска;</w:t>
            </w:r>
          </w:p>
          <w:p w:rsidR="00693148" w:rsidRPr="00693148" w:rsidRDefault="00693148" w:rsidP="00525CB0">
            <w:pPr>
              <w:pStyle w:val="TableParagraph"/>
              <w:spacing w:line="259" w:lineRule="exact"/>
              <w:ind w:left="108"/>
              <w:rPr>
                <w:sz w:val="24"/>
                <w:szCs w:val="24"/>
              </w:rPr>
            </w:pPr>
            <w:r w:rsidRPr="00693148">
              <w:rPr>
                <w:sz w:val="24"/>
                <w:szCs w:val="24"/>
              </w:rPr>
              <w:t>оформлять</w:t>
            </w:r>
            <w:r w:rsidR="00A56611">
              <w:rPr>
                <w:sz w:val="24"/>
                <w:szCs w:val="24"/>
              </w:rPr>
              <w:t xml:space="preserve"> </w:t>
            </w:r>
            <w:r w:rsidRPr="00693148">
              <w:rPr>
                <w:sz w:val="24"/>
                <w:szCs w:val="24"/>
              </w:rPr>
              <w:t>результаты</w:t>
            </w:r>
            <w:r w:rsidR="00A56611">
              <w:rPr>
                <w:sz w:val="24"/>
                <w:szCs w:val="24"/>
              </w:rPr>
              <w:t xml:space="preserve"> </w:t>
            </w:r>
            <w:r w:rsidRPr="00693148">
              <w:rPr>
                <w:sz w:val="24"/>
                <w:szCs w:val="24"/>
              </w:rPr>
              <w:t>поиска</w:t>
            </w:r>
          </w:p>
          <w:p w:rsidR="00A56611" w:rsidRDefault="00693148" w:rsidP="00525CB0">
            <w:pPr>
              <w:pStyle w:val="TableParagraph"/>
              <w:spacing w:line="259" w:lineRule="exact"/>
              <w:ind w:left="108"/>
              <w:rPr>
                <w:sz w:val="24"/>
                <w:szCs w:val="24"/>
              </w:rPr>
            </w:pPr>
            <w:r w:rsidRPr="00693148">
              <w:rPr>
                <w:b/>
                <w:sz w:val="24"/>
                <w:szCs w:val="24"/>
              </w:rPr>
              <w:t xml:space="preserve">Знания: </w:t>
            </w:r>
            <w:r w:rsidRPr="00693148">
              <w:rPr>
                <w:sz w:val="24"/>
                <w:szCs w:val="24"/>
              </w:rPr>
              <w:t>номенклатура информационных</w:t>
            </w:r>
            <w:r w:rsidR="00A56611">
              <w:rPr>
                <w:sz w:val="24"/>
                <w:szCs w:val="24"/>
              </w:rPr>
              <w:t xml:space="preserve"> </w:t>
            </w:r>
            <w:r w:rsidRPr="00693148">
              <w:rPr>
                <w:sz w:val="24"/>
                <w:szCs w:val="24"/>
              </w:rPr>
              <w:t>источников</w:t>
            </w:r>
            <w:r w:rsidR="00A56611">
              <w:rPr>
                <w:sz w:val="24"/>
                <w:szCs w:val="24"/>
              </w:rPr>
              <w:t xml:space="preserve"> </w:t>
            </w:r>
            <w:r w:rsidRPr="00693148">
              <w:rPr>
                <w:sz w:val="24"/>
                <w:szCs w:val="24"/>
              </w:rPr>
              <w:t>применяемых</w:t>
            </w:r>
            <w:r w:rsidR="00A56611">
              <w:rPr>
                <w:sz w:val="24"/>
                <w:szCs w:val="24"/>
              </w:rPr>
              <w:t xml:space="preserve"> </w:t>
            </w:r>
            <w:r w:rsidRPr="00693148">
              <w:rPr>
                <w:sz w:val="24"/>
                <w:szCs w:val="24"/>
              </w:rPr>
              <w:t>в</w:t>
            </w:r>
            <w:r w:rsidR="00A56611">
              <w:rPr>
                <w:sz w:val="24"/>
                <w:szCs w:val="24"/>
              </w:rPr>
              <w:t xml:space="preserve"> </w:t>
            </w:r>
            <w:r w:rsidRPr="00693148">
              <w:rPr>
                <w:sz w:val="24"/>
                <w:szCs w:val="24"/>
              </w:rPr>
              <w:t>профессиональной</w:t>
            </w:r>
            <w:r w:rsidR="00A56611">
              <w:rPr>
                <w:sz w:val="24"/>
                <w:szCs w:val="24"/>
              </w:rPr>
              <w:t xml:space="preserve"> </w:t>
            </w:r>
            <w:r w:rsidRPr="00693148">
              <w:rPr>
                <w:sz w:val="24"/>
                <w:szCs w:val="24"/>
              </w:rPr>
              <w:t>деятельности;</w:t>
            </w:r>
            <w:r w:rsidR="00A56611">
              <w:rPr>
                <w:sz w:val="24"/>
                <w:szCs w:val="24"/>
              </w:rPr>
              <w:t xml:space="preserve"> </w:t>
            </w:r>
            <w:r w:rsidRPr="00693148">
              <w:rPr>
                <w:sz w:val="24"/>
                <w:szCs w:val="24"/>
              </w:rPr>
              <w:t>приемы</w:t>
            </w:r>
            <w:r w:rsidR="00A56611">
              <w:rPr>
                <w:sz w:val="24"/>
                <w:szCs w:val="24"/>
              </w:rPr>
              <w:t xml:space="preserve"> </w:t>
            </w:r>
            <w:r w:rsidRPr="00693148">
              <w:rPr>
                <w:sz w:val="24"/>
                <w:szCs w:val="24"/>
              </w:rPr>
              <w:t>структурирования</w:t>
            </w:r>
            <w:r w:rsidR="00A56611">
              <w:rPr>
                <w:sz w:val="24"/>
                <w:szCs w:val="24"/>
              </w:rPr>
              <w:t xml:space="preserve"> </w:t>
            </w:r>
            <w:r w:rsidRPr="00693148">
              <w:rPr>
                <w:sz w:val="24"/>
                <w:szCs w:val="24"/>
              </w:rPr>
              <w:t>информации;</w:t>
            </w:r>
            <w:r w:rsidR="00A56611">
              <w:rPr>
                <w:sz w:val="24"/>
                <w:szCs w:val="24"/>
              </w:rPr>
              <w:t xml:space="preserve"> </w:t>
            </w:r>
          </w:p>
          <w:p w:rsidR="00693148" w:rsidRPr="00693148" w:rsidRDefault="00693148" w:rsidP="00525CB0">
            <w:pPr>
              <w:pStyle w:val="TableParagraph"/>
              <w:spacing w:line="259" w:lineRule="exact"/>
              <w:ind w:left="108"/>
              <w:rPr>
                <w:sz w:val="24"/>
                <w:szCs w:val="24"/>
              </w:rPr>
            </w:pPr>
            <w:r w:rsidRPr="00693148">
              <w:rPr>
                <w:sz w:val="24"/>
                <w:szCs w:val="24"/>
              </w:rPr>
              <w:t>формат</w:t>
            </w:r>
            <w:r w:rsidR="00A56611">
              <w:rPr>
                <w:sz w:val="24"/>
                <w:szCs w:val="24"/>
              </w:rPr>
              <w:t xml:space="preserve"> </w:t>
            </w:r>
            <w:r w:rsidRPr="00693148">
              <w:rPr>
                <w:sz w:val="24"/>
                <w:szCs w:val="24"/>
              </w:rPr>
              <w:t>оформления</w:t>
            </w:r>
            <w:r w:rsidR="00A56611">
              <w:rPr>
                <w:sz w:val="24"/>
                <w:szCs w:val="24"/>
              </w:rPr>
              <w:t xml:space="preserve"> </w:t>
            </w:r>
            <w:r w:rsidRPr="00693148">
              <w:rPr>
                <w:sz w:val="24"/>
                <w:szCs w:val="24"/>
              </w:rPr>
              <w:t>результатов</w:t>
            </w:r>
            <w:r w:rsidR="00A56611">
              <w:rPr>
                <w:sz w:val="24"/>
                <w:szCs w:val="24"/>
              </w:rPr>
              <w:t xml:space="preserve"> </w:t>
            </w:r>
            <w:r w:rsidRPr="00693148">
              <w:rPr>
                <w:sz w:val="24"/>
                <w:szCs w:val="24"/>
              </w:rPr>
              <w:t>поиска</w:t>
            </w:r>
            <w:r w:rsidR="00A56611">
              <w:rPr>
                <w:sz w:val="24"/>
                <w:szCs w:val="24"/>
              </w:rPr>
              <w:t xml:space="preserve"> </w:t>
            </w:r>
            <w:r w:rsidRPr="00693148">
              <w:rPr>
                <w:sz w:val="24"/>
                <w:szCs w:val="24"/>
              </w:rPr>
              <w:t>информации</w:t>
            </w:r>
            <w:r w:rsidR="00A56611">
              <w:rPr>
                <w:sz w:val="24"/>
                <w:szCs w:val="24"/>
              </w:rPr>
              <w:t>.</w:t>
            </w:r>
          </w:p>
        </w:tc>
      </w:tr>
      <w:tr w:rsidR="00693148" w:rsidRPr="00E35C15" w:rsidTr="000D2CA6">
        <w:tc>
          <w:tcPr>
            <w:tcW w:w="1135" w:type="dxa"/>
            <w:tcBorders>
              <w:top w:val="single" w:sz="4" w:space="0" w:color="000000"/>
              <w:left w:val="single" w:sz="4" w:space="0" w:color="000000"/>
              <w:bottom w:val="single" w:sz="4" w:space="0" w:color="000000"/>
              <w:right w:val="single" w:sz="4" w:space="0" w:color="000000"/>
            </w:tcBorders>
            <w:shd w:val="clear" w:color="auto" w:fill="auto"/>
          </w:tcPr>
          <w:p w:rsidR="00693148" w:rsidRPr="00836CC9" w:rsidRDefault="00693148" w:rsidP="003E095E">
            <w:pPr>
              <w:spacing w:line="259" w:lineRule="auto"/>
              <w:jc w:val="center"/>
              <w:rPr>
                <w:rFonts w:ascii="Times New Roman" w:hAnsi="Times New Roman"/>
              </w:rPr>
            </w:pPr>
            <w:r w:rsidRPr="00836CC9">
              <w:rPr>
                <w:rFonts w:ascii="Times New Roman" w:hAnsi="Times New Roman"/>
              </w:rPr>
              <w:t>ОК 3</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693148" w:rsidRDefault="00693148" w:rsidP="004848D4">
            <w:pPr>
              <w:spacing w:line="259" w:lineRule="auto"/>
              <w:ind w:right="22"/>
              <w:rPr>
                <w:rFonts w:ascii="Times New Roman" w:hAnsi="Times New Roman"/>
                <w:lang w:val="ru-RU"/>
              </w:rPr>
            </w:pPr>
            <w:r w:rsidRPr="00D47231">
              <w:rPr>
                <w:rFonts w:ascii="Times New Roman" w:hAnsi="Times New Roman"/>
                <w:lang w:val="ru-RU"/>
              </w:rPr>
              <w:t>Планировать и реализовывать собственное профессиональное и личностное развитие.</w:t>
            </w:r>
          </w:p>
          <w:p w:rsidR="00693148" w:rsidRPr="00836CC9" w:rsidRDefault="00693148" w:rsidP="004848D4">
            <w:pPr>
              <w:spacing w:line="259" w:lineRule="auto"/>
              <w:ind w:right="22"/>
              <w:rPr>
                <w:rFonts w:ascii="Times New Roman" w:hAnsi="Times New Roman"/>
                <w:lang w:val="ru-RU"/>
              </w:rPr>
            </w:pPr>
          </w:p>
        </w:tc>
        <w:tc>
          <w:tcPr>
            <w:tcW w:w="5919" w:type="dxa"/>
            <w:shd w:val="clear" w:color="auto" w:fill="auto"/>
          </w:tcPr>
          <w:p w:rsidR="0056726A" w:rsidRDefault="00693148" w:rsidP="0056726A">
            <w:pPr>
              <w:pStyle w:val="TableParagraph"/>
              <w:ind w:left="108" w:right="92"/>
              <w:jc w:val="both"/>
              <w:rPr>
                <w:sz w:val="24"/>
                <w:szCs w:val="24"/>
              </w:rPr>
            </w:pPr>
            <w:r w:rsidRPr="00693148">
              <w:rPr>
                <w:b/>
                <w:sz w:val="24"/>
                <w:szCs w:val="24"/>
              </w:rPr>
              <w:t>Умения:</w:t>
            </w:r>
            <w:r w:rsidR="0056726A">
              <w:rPr>
                <w:b/>
                <w:sz w:val="24"/>
                <w:szCs w:val="24"/>
              </w:rPr>
              <w:t xml:space="preserve"> </w:t>
            </w:r>
            <w:r w:rsidRPr="00693148">
              <w:rPr>
                <w:sz w:val="24"/>
                <w:szCs w:val="24"/>
              </w:rPr>
              <w:t>определять</w:t>
            </w:r>
            <w:r w:rsidR="0056726A">
              <w:rPr>
                <w:sz w:val="24"/>
                <w:szCs w:val="24"/>
              </w:rPr>
              <w:t xml:space="preserve"> </w:t>
            </w:r>
            <w:r w:rsidRPr="00693148">
              <w:rPr>
                <w:sz w:val="24"/>
                <w:szCs w:val="24"/>
              </w:rPr>
              <w:t>актуальность</w:t>
            </w:r>
            <w:r w:rsidR="0056726A">
              <w:rPr>
                <w:sz w:val="24"/>
                <w:szCs w:val="24"/>
              </w:rPr>
              <w:t xml:space="preserve"> </w:t>
            </w:r>
            <w:r w:rsidRPr="00693148">
              <w:rPr>
                <w:sz w:val="24"/>
                <w:szCs w:val="24"/>
              </w:rPr>
              <w:t>нормативно-правовой</w:t>
            </w:r>
            <w:r w:rsidR="0056726A">
              <w:rPr>
                <w:sz w:val="24"/>
                <w:szCs w:val="24"/>
              </w:rPr>
              <w:t xml:space="preserve"> </w:t>
            </w:r>
            <w:r w:rsidRPr="00693148">
              <w:rPr>
                <w:sz w:val="24"/>
                <w:szCs w:val="24"/>
              </w:rPr>
              <w:t>документации</w:t>
            </w:r>
            <w:r w:rsidR="0056726A">
              <w:rPr>
                <w:sz w:val="24"/>
                <w:szCs w:val="24"/>
              </w:rPr>
              <w:t xml:space="preserve"> </w:t>
            </w:r>
            <w:r w:rsidRPr="00693148">
              <w:rPr>
                <w:sz w:val="24"/>
                <w:szCs w:val="24"/>
              </w:rPr>
              <w:t>в</w:t>
            </w:r>
            <w:r w:rsidR="0056726A">
              <w:rPr>
                <w:sz w:val="24"/>
                <w:szCs w:val="24"/>
              </w:rPr>
              <w:t xml:space="preserve"> </w:t>
            </w:r>
            <w:r w:rsidRPr="00693148">
              <w:rPr>
                <w:sz w:val="24"/>
                <w:szCs w:val="24"/>
              </w:rPr>
              <w:t>профессиональной</w:t>
            </w:r>
            <w:r w:rsidR="0056726A">
              <w:rPr>
                <w:sz w:val="24"/>
                <w:szCs w:val="24"/>
              </w:rPr>
              <w:t xml:space="preserve"> </w:t>
            </w:r>
            <w:r w:rsidRPr="00693148">
              <w:rPr>
                <w:sz w:val="24"/>
                <w:szCs w:val="24"/>
              </w:rPr>
              <w:t>деятельности;</w:t>
            </w:r>
          </w:p>
          <w:p w:rsidR="0056726A" w:rsidRDefault="0056726A" w:rsidP="0056726A">
            <w:pPr>
              <w:pStyle w:val="TableParagraph"/>
              <w:ind w:left="108" w:right="92"/>
              <w:jc w:val="both"/>
              <w:rPr>
                <w:sz w:val="24"/>
                <w:szCs w:val="24"/>
              </w:rPr>
            </w:pPr>
            <w:r>
              <w:rPr>
                <w:sz w:val="24"/>
                <w:szCs w:val="24"/>
              </w:rPr>
              <w:t>п</w:t>
            </w:r>
            <w:r w:rsidR="00693148" w:rsidRPr="00693148">
              <w:rPr>
                <w:sz w:val="24"/>
                <w:szCs w:val="24"/>
              </w:rPr>
              <w:t>рименять</w:t>
            </w:r>
            <w:r>
              <w:rPr>
                <w:sz w:val="24"/>
                <w:szCs w:val="24"/>
              </w:rPr>
              <w:t xml:space="preserve"> </w:t>
            </w:r>
            <w:r w:rsidR="00693148" w:rsidRPr="00693148">
              <w:rPr>
                <w:sz w:val="24"/>
                <w:szCs w:val="24"/>
              </w:rPr>
              <w:t>современную</w:t>
            </w:r>
            <w:r>
              <w:rPr>
                <w:sz w:val="24"/>
                <w:szCs w:val="24"/>
              </w:rPr>
              <w:t xml:space="preserve"> </w:t>
            </w:r>
            <w:r w:rsidR="00693148" w:rsidRPr="00693148">
              <w:rPr>
                <w:sz w:val="24"/>
                <w:szCs w:val="24"/>
              </w:rPr>
              <w:t>научную</w:t>
            </w:r>
            <w:r>
              <w:rPr>
                <w:sz w:val="24"/>
                <w:szCs w:val="24"/>
              </w:rPr>
              <w:t xml:space="preserve"> </w:t>
            </w:r>
            <w:r w:rsidR="00693148" w:rsidRPr="00693148">
              <w:rPr>
                <w:sz w:val="24"/>
                <w:szCs w:val="24"/>
              </w:rPr>
              <w:t>профессиональную</w:t>
            </w:r>
            <w:r>
              <w:rPr>
                <w:sz w:val="24"/>
                <w:szCs w:val="24"/>
              </w:rPr>
              <w:t xml:space="preserve"> </w:t>
            </w:r>
            <w:r w:rsidR="00693148" w:rsidRPr="00693148">
              <w:rPr>
                <w:sz w:val="24"/>
                <w:szCs w:val="24"/>
              </w:rPr>
              <w:t>терминологию;</w:t>
            </w:r>
            <w:r>
              <w:rPr>
                <w:sz w:val="24"/>
                <w:szCs w:val="24"/>
              </w:rPr>
              <w:t xml:space="preserve"> </w:t>
            </w:r>
          </w:p>
          <w:p w:rsidR="00693148" w:rsidRPr="00693148" w:rsidRDefault="0056726A" w:rsidP="0056726A">
            <w:pPr>
              <w:pStyle w:val="TableParagraph"/>
              <w:ind w:left="108" w:right="92"/>
              <w:jc w:val="both"/>
              <w:rPr>
                <w:sz w:val="24"/>
                <w:szCs w:val="24"/>
              </w:rPr>
            </w:pPr>
            <w:r>
              <w:rPr>
                <w:sz w:val="24"/>
                <w:szCs w:val="24"/>
              </w:rPr>
              <w:t>о</w:t>
            </w:r>
            <w:r w:rsidR="00693148" w:rsidRPr="00693148">
              <w:rPr>
                <w:sz w:val="24"/>
                <w:szCs w:val="24"/>
              </w:rPr>
              <w:t>пределять</w:t>
            </w:r>
            <w:r>
              <w:rPr>
                <w:sz w:val="24"/>
                <w:szCs w:val="24"/>
              </w:rPr>
              <w:t xml:space="preserve"> </w:t>
            </w:r>
            <w:r w:rsidR="00693148" w:rsidRPr="00693148">
              <w:rPr>
                <w:sz w:val="24"/>
                <w:szCs w:val="24"/>
              </w:rPr>
              <w:t>и</w:t>
            </w:r>
            <w:r>
              <w:rPr>
                <w:sz w:val="24"/>
                <w:szCs w:val="24"/>
              </w:rPr>
              <w:t xml:space="preserve"> </w:t>
            </w:r>
            <w:r w:rsidR="00693148" w:rsidRPr="00693148">
              <w:rPr>
                <w:sz w:val="24"/>
                <w:szCs w:val="24"/>
              </w:rPr>
              <w:t>выстраивать</w:t>
            </w:r>
            <w:r>
              <w:rPr>
                <w:sz w:val="24"/>
                <w:szCs w:val="24"/>
              </w:rPr>
              <w:t xml:space="preserve"> </w:t>
            </w:r>
            <w:r w:rsidR="00693148" w:rsidRPr="00693148">
              <w:rPr>
                <w:sz w:val="24"/>
                <w:szCs w:val="24"/>
              </w:rPr>
              <w:t>трае</w:t>
            </w:r>
            <w:r>
              <w:rPr>
                <w:sz w:val="24"/>
                <w:szCs w:val="24"/>
              </w:rPr>
              <w:t xml:space="preserve">ктории профессионального развития и </w:t>
            </w:r>
            <w:r w:rsidR="00693148" w:rsidRPr="00693148">
              <w:rPr>
                <w:sz w:val="24"/>
                <w:szCs w:val="24"/>
              </w:rPr>
              <w:t>самообразования</w:t>
            </w:r>
          </w:p>
          <w:p w:rsidR="0056726A" w:rsidRDefault="00693148" w:rsidP="00525CB0">
            <w:pPr>
              <w:pStyle w:val="TableParagraph"/>
              <w:ind w:left="108" w:right="92"/>
              <w:jc w:val="both"/>
              <w:rPr>
                <w:sz w:val="24"/>
                <w:szCs w:val="24"/>
              </w:rPr>
            </w:pPr>
            <w:r w:rsidRPr="00693148">
              <w:rPr>
                <w:b/>
                <w:sz w:val="24"/>
                <w:szCs w:val="24"/>
              </w:rPr>
              <w:t>Знания:</w:t>
            </w:r>
            <w:r w:rsidR="0056726A">
              <w:rPr>
                <w:b/>
                <w:sz w:val="24"/>
                <w:szCs w:val="24"/>
              </w:rPr>
              <w:t xml:space="preserve"> </w:t>
            </w:r>
            <w:r w:rsidRPr="00693148">
              <w:rPr>
                <w:sz w:val="24"/>
                <w:szCs w:val="24"/>
              </w:rPr>
              <w:t>содержание</w:t>
            </w:r>
            <w:r w:rsidR="0056726A">
              <w:rPr>
                <w:sz w:val="24"/>
                <w:szCs w:val="24"/>
              </w:rPr>
              <w:t xml:space="preserve"> </w:t>
            </w:r>
            <w:r w:rsidRPr="00693148">
              <w:rPr>
                <w:sz w:val="24"/>
                <w:szCs w:val="24"/>
              </w:rPr>
              <w:t>актуальной</w:t>
            </w:r>
            <w:r w:rsidR="0056726A">
              <w:rPr>
                <w:sz w:val="24"/>
                <w:szCs w:val="24"/>
              </w:rPr>
              <w:t xml:space="preserve"> </w:t>
            </w:r>
            <w:r w:rsidRPr="00693148">
              <w:rPr>
                <w:sz w:val="24"/>
                <w:szCs w:val="24"/>
              </w:rPr>
              <w:t>нормативно-правовой</w:t>
            </w:r>
            <w:r w:rsidR="0056726A">
              <w:rPr>
                <w:sz w:val="24"/>
                <w:szCs w:val="24"/>
              </w:rPr>
              <w:t xml:space="preserve"> </w:t>
            </w:r>
            <w:r w:rsidRPr="00693148">
              <w:rPr>
                <w:sz w:val="24"/>
                <w:szCs w:val="24"/>
              </w:rPr>
              <w:t>документации;</w:t>
            </w:r>
            <w:r w:rsidR="0056726A">
              <w:rPr>
                <w:sz w:val="24"/>
                <w:szCs w:val="24"/>
              </w:rPr>
              <w:t xml:space="preserve"> </w:t>
            </w:r>
          </w:p>
          <w:p w:rsidR="00693148" w:rsidRPr="00693148" w:rsidRDefault="00693148" w:rsidP="0056726A">
            <w:pPr>
              <w:pStyle w:val="TableParagraph"/>
              <w:ind w:left="108" w:right="92"/>
              <w:jc w:val="both"/>
              <w:rPr>
                <w:sz w:val="24"/>
                <w:szCs w:val="24"/>
              </w:rPr>
            </w:pPr>
            <w:r w:rsidRPr="00693148">
              <w:rPr>
                <w:sz w:val="24"/>
                <w:szCs w:val="24"/>
              </w:rPr>
              <w:t>современная</w:t>
            </w:r>
            <w:r w:rsidR="0056726A">
              <w:rPr>
                <w:sz w:val="24"/>
                <w:szCs w:val="24"/>
              </w:rPr>
              <w:t xml:space="preserve"> </w:t>
            </w:r>
            <w:r w:rsidRPr="00693148">
              <w:rPr>
                <w:sz w:val="24"/>
                <w:szCs w:val="24"/>
              </w:rPr>
              <w:t>научная</w:t>
            </w:r>
            <w:r w:rsidR="0056726A">
              <w:rPr>
                <w:sz w:val="24"/>
                <w:szCs w:val="24"/>
              </w:rPr>
              <w:t xml:space="preserve"> </w:t>
            </w:r>
            <w:r w:rsidRPr="00693148">
              <w:rPr>
                <w:sz w:val="24"/>
                <w:szCs w:val="24"/>
              </w:rPr>
              <w:t>и</w:t>
            </w:r>
            <w:r w:rsidR="0056726A">
              <w:rPr>
                <w:sz w:val="24"/>
                <w:szCs w:val="24"/>
              </w:rPr>
              <w:t xml:space="preserve"> </w:t>
            </w:r>
            <w:r w:rsidRPr="00693148">
              <w:rPr>
                <w:sz w:val="24"/>
                <w:szCs w:val="24"/>
              </w:rPr>
              <w:t>профессиональная</w:t>
            </w:r>
            <w:r w:rsidR="0056726A">
              <w:rPr>
                <w:sz w:val="24"/>
                <w:szCs w:val="24"/>
              </w:rPr>
              <w:t xml:space="preserve"> </w:t>
            </w:r>
            <w:r w:rsidRPr="00693148">
              <w:rPr>
                <w:sz w:val="24"/>
                <w:szCs w:val="24"/>
              </w:rPr>
              <w:t>терминология;</w:t>
            </w:r>
            <w:r w:rsidR="0056726A">
              <w:rPr>
                <w:sz w:val="24"/>
                <w:szCs w:val="24"/>
              </w:rPr>
              <w:t xml:space="preserve"> </w:t>
            </w:r>
            <w:r w:rsidRPr="00693148">
              <w:rPr>
                <w:sz w:val="24"/>
                <w:szCs w:val="24"/>
              </w:rPr>
              <w:t>возможные</w:t>
            </w:r>
            <w:r w:rsidR="0056726A">
              <w:rPr>
                <w:sz w:val="24"/>
                <w:szCs w:val="24"/>
              </w:rPr>
              <w:t xml:space="preserve"> </w:t>
            </w:r>
            <w:r w:rsidRPr="00693148">
              <w:rPr>
                <w:sz w:val="24"/>
                <w:szCs w:val="24"/>
              </w:rPr>
              <w:t>траектории</w:t>
            </w:r>
            <w:r w:rsidR="0056726A">
              <w:rPr>
                <w:sz w:val="24"/>
                <w:szCs w:val="24"/>
              </w:rPr>
              <w:t xml:space="preserve"> </w:t>
            </w:r>
            <w:r w:rsidRPr="00693148">
              <w:rPr>
                <w:sz w:val="24"/>
                <w:szCs w:val="24"/>
              </w:rPr>
              <w:t>профессионального</w:t>
            </w:r>
            <w:r w:rsidR="0056726A">
              <w:rPr>
                <w:sz w:val="24"/>
                <w:szCs w:val="24"/>
              </w:rPr>
              <w:t xml:space="preserve"> </w:t>
            </w:r>
            <w:r w:rsidRPr="00693148">
              <w:rPr>
                <w:sz w:val="24"/>
                <w:szCs w:val="24"/>
              </w:rPr>
              <w:t>развития</w:t>
            </w:r>
            <w:r w:rsidR="0056726A">
              <w:rPr>
                <w:sz w:val="24"/>
                <w:szCs w:val="24"/>
              </w:rPr>
              <w:t xml:space="preserve"> </w:t>
            </w:r>
            <w:r w:rsidRPr="00693148">
              <w:rPr>
                <w:sz w:val="24"/>
                <w:szCs w:val="24"/>
              </w:rPr>
              <w:t>и</w:t>
            </w:r>
            <w:r w:rsidR="0056726A">
              <w:rPr>
                <w:sz w:val="24"/>
                <w:szCs w:val="24"/>
              </w:rPr>
              <w:t xml:space="preserve"> </w:t>
            </w:r>
            <w:r w:rsidRPr="00693148">
              <w:rPr>
                <w:sz w:val="24"/>
                <w:szCs w:val="24"/>
              </w:rPr>
              <w:t>самообразования</w:t>
            </w:r>
            <w:r w:rsidR="0056726A">
              <w:rPr>
                <w:sz w:val="24"/>
                <w:szCs w:val="24"/>
              </w:rPr>
              <w:t>.</w:t>
            </w:r>
          </w:p>
        </w:tc>
      </w:tr>
      <w:tr w:rsidR="00693148" w:rsidRPr="00E35C15" w:rsidTr="000D2CA6">
        <w:tc>
          <w:tcPr>
            <w:tcW w:w="1135" w:type="dxa"/>
            <w:tcBorders>
              <w:top w:val="single" w:sz="4" w:space="0" w:color="000000"/>
              <w:left w:val="single" w:sz="4" w:space="0" w:color="000000"/>
              <w:bottom w:val="single" w:sz="4" w:space="0" w:color="000000"/>
              <w:right w:val="single" w:sz="4" w:space="0" w:color="000000"/>
            </w:tcBorders>
            <w:shd w:val="clear" w:color="auto" w:fill="auto"/>
          </w:tcPr>
          <w:p w:rsidR="00693148" w:rsidRPr="00836CC9" w:rsidRDefault="00693148" w:rsidP="003E095E">
            <w:pPr>
              <w:spacing w:line="259" w:lineRule="auto"/>
              <w:jc w:val="center"/>
              <w:rPr>
                <w:rFonts w:ascii="Times New Roman" w:hAnsi="Times New Roman"/>
              </w:rPr>
            </w:pPr>
            <w:r w:rsidRPr="00836CC9">
              <w:rPr>
                <w:rFonts w:ascii="Times New Roman" w:hAnsi="Times New Roman"/>
              </w:rPr>
              <w:t>ОК 4</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693148" w:rsidRPr="00D47231" w:rsidRDefault="00693148" w:rsidP="004848D4">
            <w:pPr>
              <w:spacing w:line="259" w:lineRule="auto"/>
              <w:rPr>
                <w:rFonts w:ascii="Times New Roman" w:hAnsi="Times New Roman"/>
                <w:lang w:val="ru-RU"/>
              </w:rPr>
            </w:pPr>
            <w:r w:rsidRPr="00D47231">
              <w:rPr>
                <w:rFonts w:ascii="Times New Roman" w:hAnsi="Times New Roman"/>
                <w:lang w:val="ru-RU"/>
              </w:rPr>
              <w:t>Работать в коллективе и команде, эффективно взаимодействовать с коллегами, руководством, клиентами.</w:t>
            </w:r>
          </w:p>
        </w:tc>
        <w:tc>
          <w:tcPr>
            <w:tcW w:w="5919" w:type="dxa"/>
            <w:shd w:val="clear" w:color="auto" w:fill="auto"/>
          </w:tcPr>
          <w:p w:rsidR="0056726A" w:rsidRDefault="00693148" w:rsidP="00525CB0">
            <w:pPr>
              <w:pStyle w:val="TableParagraph"/>
              <w:ind w:left="108" w:right="97"/>
              <w:jc w:val="both"/>
              <w:rPr>
                <w:sz w:val="24"/>
                <w:szCs w:val="24"/>
              </w:rPr>
            </w:pPr>
            <w:r w:rsidRPr="00693148">
              <w:rPr>
                <w:b/>
                <w:sz w:val="24"/>
                <w:szCs w:val="24"/>
              </w:rPr>
              <w:t>Умения:</w:t>
            </w:r>
            <w:r w:rsidR="0056726A">
              <w:rPr>
                <w:b/>
                <w:sz w:val="24"/>
                <w:szCs w:val="24"/>
              </w:rPr>
              <w:t xml:space="preserve"> </w:t>
            </w:r>
            <w:r w:rsidRPr="00693148">
              <w:rPr>
                <w:sz w:val="24"/>
                <w:szCs w:val="24"/>
              </w:rPr>
              <w:t>организовывать</w:t>
            </w:r>
            <w:r w:rsidR="0056726A">
              <w:rPr>
                <w:sz w:val="24"/>
                <w:szCs w:val="24"/>
              </w:rPr>
              <w:t xml:space="preserve"> </w:t>
            </w:r>
            <w:r w:rsidRPr="00693148">
              <w:rPr>
                <w:sz w:val="24"/>
                <w:szCs w:val="24"/>
              </w:rPr>
              <w:t>работу</w:t>
            </w:r>
            <w:r w:rsidR="0056726A">
              <w:rPr>
                <w:sz w:val="24"/>
                <w:szCs w:val="24"/>
              </w:rPr>
              <w:t xml:space="preserve"> </w:t>
            </w:r>
            <w:r w:rsidRPr="00693148">
              <w:rPr>
                <w:sz w:val="24"/>
                <w:szCs w:val="24"/>
              </w:rPr>
              <w:t>коллектива</w:t>
            </w:r>
            <w:r w:rsidR="0056726A">
              <w:rPr>
                <w:sz w:val="24"/>
                <w:szCs w:val="24"/>
              </w:rPr>
              <w:t xml:space="preserve"> </w:t>
            </w:r>
            <w:r w:rsidRPr="00693148">
              <w:rPr>
                <w:sz w:val="24"/>
                <w:szCs w:val="24"/>
              </w:rPr>
              <w:t>и</w:t>
            </w:r>
            <w:r w:rsidR="0056726A">
              <w:rPr>
                <w:sz w:val="24"/>
                <w:szCs w:val="24"/>
              </w:rPr>
              <w:t xml:space="preserve"> </w:t>
            </w:r>
            <w:r w:rsidRPr="00693148">
              <w:rPr>
                <w:sz w:val="24"/>
                <w:szCs w:val="24"/>
              </w:rPr>
              <w:t>команды;</w:t>
            </w:r>
          </w:p>
          <w:p w:rsidR="00693148" w:rsidRPr="00693148" w:rsidRDefault="0056726A" w:rsidP="00525CB0">
            <w:pPr>
              <w:pStyle w:val="TableParagraph"/>
              <w:ind w:left="108" w:right="97"/>
              <w:jc w:val="both"/>
              <w:rPr>
                <w:sz w:val="24"/>
                <w:szCs w:val="24"/>
              </w:rPr>
            </w:pPr>
            <w:r>
              <w:rPr>
                <w:sz w:val="24"/>
                <w:szCs w:val="24"/>
              </w:rPr>
              <w:t>в</w:t>
            </w:r>
            <w:r w:rsidR="00693148" w:rsidRPr="00693148">
              <w:rPr>
                <w:sz w:val="24"/>
                <w:szCs w:val="24"/>
              </w:rPr>
              <w:t>заимодействовать</w:t>
            </w:r>
            <w:r>
              <w:rPr>
                <w:sz w:val="24"/>
                <w:szCs w:val="24"/>
              </w:rPr>
              <w:t xml:space="preserve"> </w:t>
            </w:r>
            <w:r w:rsidR="00693148" w:rsidRPr="00693148">
              <w:rPr>
                <w:sz w:val="24"/>
                <w:szCs w:val="24"/>
              </w:rPr>
              <w:t>с</w:t>
            </w:r>
            <w:r>
              <w:rPr>
                <w:sz w:val="24"/>
                <w:szCs w:val="24"/>
              </w:rPr>
              <w:t xml:space="preserve"> </w:t>
            </w:r>
            <w:r w:rsidR="00693148" w:rsidRPr="00693148">
              <w:rPr>
                <w:sz w:val="24"/>
                <w:szCs w:val="24"/>
              </w:rPr>
              <w:t>коллегами,</w:t>
            </w:r>
            <w:r>
              <w:rPr>
                <w:sz w:val="24"/>
                <w:szCs w:val="24"/>
              </w:rPr>
              <w:t xml:space="preserve"> </w:t>
            </w:r>
            <w:r w:rsidR="00693148" w:rsidRPr="00693148">
              <w:rPr>
                <w:sz w:val="24"/>
                <w:szCs w:val="24"/>
              </w:rPr>
              <w:t>руководством,</w:t>
            </w:r>
            <w:r>
              <w:rPr>
                <w:sz w:val="24"/>
                <w:szCs w:val="24"/>
              </w:rPr>
              <w:t xml:space="preserve"> </w:t>
            </w:r>
            <w:r w:rsidR="00693148" w:rsidRPr="00693148">
              <w:rPr>
                <w:sz w:val="24"/>
                <w:szCs w:val="24"/>
              </w:rPr>
              <w:t>клиентами</w:t>
            </w:r>
            <w:r>
              <w:rPr>
                <w:sz w:val="24"/>
                <w:szCs w:val="24"/>
              </w:rPr>
              <w:t xml:space="preserve"> </w:t>
            </w:r>
            <w:r w:rsidR="00693148" w:rsidRPr="00693148">
              <w:rPr>
                <w:sz w:val="24"/>
                <w:szCs w:val="24"/>
              </w:rPr>
              <w:t>в</w:t>
            </w:r>
            <w:r>
              <w:rPr>
                <w:sz w:val="24"/>
                <w:szCs w:val="24"/>
              </w:rPr>
              <w:t xml:space="preserve"> </w:t>
            </w:r>
            <w:r w:rsidR="00693148" w:rsidRPr="00693148">
              <w:rPr>
                <w:sz w:val="24"/>
                <w:szCs w:val="24"/>
              </w:rPr>
              <w:t>ходе</w:t>
            </w:r>
            <w:r>
              <w:rPr>
                <w:sz w:val="24"/>
                <w:szCs w:val="24"/>
              </w:rPr>
              <w:t xml:space="preserve"> </w:t>
            </w:r>
            <w:r w:rsidR="00693148" w:rsidRPr="00693148">
              <w:rPr>
                <w:sz w:val="24"/>
                <w:szCs w:val="24"/>
              </w:rPr>
              <w:t>профессиональной</w:t>
            </w:r>
          </w:p>
          <w:p w:rsidR="00693148" w:rsidRPr="00693148" w:rsidRDefault="00693148" w:rsidP="00525CB0">
            <w:pPr>
              <w:pStyle w:val="TableParagraph"/>
              <w:spacing w:line="269" w:lineRule="exact"/>
              <w:ind w:left="108"/>
              <w:rPr>
                <w:sz w:val="24"/>
                <w:szCs w:val="24"/>
              </w:rPr>
            </w:pPr>
            <w:r w:rsidRPr="00693148">
              <w:rPr>
                <w:sz w:val="24"/>
                <w:szCs w:val="24"/>
              </w:rPr>
              <w:t>деятельности</w:t>
            </w:r>
            <w:r w:rsidR="0056726A">
              <w:rPr>
                <w:sz w:val="24"/>
                <w:szCs w:val="24"/>
              </w:rPr>
              <w:t>.</w:t>
            </w:r>
          </w:p>
          <w:p w:rsidR="00693148" w:rsidRPr="00693148" w:rsidRDefault="00693148" w:rsidP="00525CB0">
            <w:pPr>
              <w:pStyle w:val="TableParagraph"/>
              <w:ind w:left="108" w:right="98"/>
              <w:jc w:val="both"/>
              <w:rPr>
                <w:sz w:val="24"/>
                <w:szCs w:val="24"/>
              </w:rPr>
            </w:pPr>
            <w:r w:rsidRPr="00693148">
              <w:rPr>
                <w:b/>
                <w:sz w:val="24"/>
                <w:szCs w:val="24"/>
              </w:rPr>
              <w:t>Знания:</w:t>
            </w:r>
            <w:r w:rsidR="0056726A">
              <w:rPr>
                <w:b/>
                <w:sz w:val="24"/>
                <w:szCs w:val="24"/>
              </w:rPr>
              <w:t xml:space="preserve"> </w:t>
            </w:r>
            <w:r w:rsidRPr="00693148">
              <w:rPr>
                <w:sz w:val="24"/>
                <w:szCs w:val="24"/>
              </w:rPr>
              <w:t>психологические</w:t>
            </w:r>
            <w:r w:rsidR="0056726A">
              <w:rPr>
                <w:sz w:val="24"/>
                <w:szCs w:val="24"/>
              </w:rPr>
              <w:t xml:space="preserve"> </w:t>
            </w:r>
            <w:r w:rsidRPr="00693148">
              <w:rPr>
                <w:sz w:val="24"/>
                <w:szCs w:val="24"/>
              </w:rPr>
              <w:t>основы</w:t>
            </w:r>
            <w:r w:rsidR="0056726A">
              <w:rPr>
                <w:sz w:val="24"/>
                <w:szCs w:val="24"/>
              </w:rPr>
              <w:t xml:space="preserve"> </w:t>
            </w:r>
            <w:r w:rsidRPr="00693148">
              <w:rPr>
                <w:sz w:val="24"/>
                <w:szCs w:val="24"/>
              </w:rPr>
              <w:t>деятельности</w:t>
            </w:r>
            <w:r w:rsidR="0056726A">
              <w:rPr>
                <w:sz w:val="24"/>
                <w:szCs w:val="24"/>
              </w:rPr>
              <w:t xml:space="preserve"> </w:t>
            </w:r>
            <w:r w:rsidRPr="00693148">
              <w:rPr>
                <w:sz w:val="24"/>
                <w:szCs w:val="24"/>
              </w:rPr>
              <w:t>коллектива,</w:t>
            </w:r>
            <w:r w:rsidR="0056726A">
              <w:rPr>
                <w:sz w:val="24"/>
                <w:szCs w:val="24"/>
              </w:rPr>
              <w:t xml:space="preserve"> </w:t>
            </w:r>
            <w:r w:rsidRPr="00693148">
              <w:rPr>
                <w:sz w:val="24"/>
                <w:szCs w:val="24"/>
              </w:rPr>
              <w:t>психологические</w:t>
            </w:r>
            <w:r w:rsidR="0056726A">
              <w:rPr>
                <w:sz w:val="24"/>
                <w:szCs w:val="24"/>
              </w:rPr>
              <w:t xml:space="preserve"> </w:t>
            </w:r>
            <w:r w:rsidRPr="00693148">
              <w:rPr>
                <w:sz w:val="24"/>
                <w:szCs w:val="24"/>
              </w:rPr>
              <w:t>особенности</w:t>
            </w:r>
            <w:r w:rsidR="0056726A">
              <w:rPr>
                <w:sz w:val="24"/>
                <w:szCs w:val="24"/>
              </w:rPr>
              <w:t xml:space="preserve"> </w:t>
            </w:r>
            <w:r w:rsidRPr="00693148">
              <w:rPr>
                <w:sz w:val="24"/>
                <w:szCs w:val="24"/>
              </w:rPr>
              <w:t>личности;</w:t>
            </w:r>
            <w:r w:rsidR="0056726A">
              <w:rPr>
                <w:sz w:val="24"/>
                <w:szCs w:val="24"/>
              </w:rPr>
              <w:t xml:space="preserve"> </w:t>
            </w:r>
            <w:r w:rsidRPr="00693148">
              <w:rPr>
                <w:sz w:val="24"/>
                <w:szCs w:val="24"/>
              </w:rPr>
              <w:t>основы</w:t>
            </w:r>
            <w:r w:rsidR="0056726A">
              <w:rPr>
                <w:sz w:val="24"/>
                <w:szCs w:val="24"/>
              </w:rPr>
              <w:t xml:space="preserve"> </w:t>
            </w:r>
            <w:r w:rsidRPr="00693148">
              <w:rPr>
                <w:sz w:val="24"/>
                <w:szCs w:val="24"/>
              </w:rPr>
              <w:t>проектной</w:t>
            </w:r>
            <w:r w:rsidR="0056726A">
              <w:rPr>
                <w:sz w:val="24"/>
                <w:szCs w:val="24"/>
              </w:rPr>
              <w:t xml:space="preserve"> </w:t>
            </w:r>
            <w:r w:rsidRPr="00693148">
              <w:rPr>
                <w:sz w:val="24"/>
                <w:szCs w:val="24"/>
              </w:rPr>
              <w:t>деятельности</w:t>
            </w:r>
            <w:r w:rsidR="0056726A">
              <w:rPr>
                <w:sz w:val="24"/>
                <w:szCs w:val="24"/>
              </w:rPr>
              <w:t>.</w:t>
            </w:r>
          </w:p>
        </w:tc>
      </w:tr>
      <w:tr w:rsidR="00693148" w:rsidRPr="00E35C15" w:rsidTr="000D2CA6">
        <w:tc>
          <w:tcPr>
            <w:tcW w:w="1135" w:type="dxa"/>
            <w:shd w:val="clear" w:color="auto" w:fill="auto"/>
          </w:tcPr>
          <w:p w:rsidR="00693148" w:rsidRPr="00836CC9" w:rsidRDefault="00693148" w:rsidP="003E095E">
            <w:pPr>
              <w:spacing w:line="276" w:lineRule="auto"/>
              <w:jc w:val="center"/>
              <w:rPr>
                <w:rFonts w:ascii="Times New Roman" w:hAnsi="Times New Roman"/>
              </w:rPr>
            </w:pPr>
            <w:r w:rsidRPr="00836CC9">
              <w:rPr>
                <w:rFonts w:ascii="Times New Roman" w:hAnsi="Times New Roman"/>
              </w:rPr>
              <w:t>ОК 05</w:t>
            </w:r>
          </w:p>
        </w:tc>
        <w:tc>
          <w:tcPr>
            <w:tcW w:w="3260" w:type="dxa"/>
            <w:shd w:val="clear" w:color="auto" w:fill="auto"/>
          </w:tcPr>
          <w:p w:rsidR="00693148" w:rsidRPr="0056726A" w:rsidRDefault="00693148" w:rsidP="004848D4">
            <w:pPr>
              <w:spacing w:line="276" w:lineRule="auto"/>
              <w:rPr>
                <w:rFonts w:ascii="Times New Roman" w:hAnsi="Times New Roman"/>
                <w:lang w:val="ru-RU"/>
              </w:rPr>
            </w:pPr>
            <w:r w:rsidRPr="00D47231">
              <w:rPr>
                <w:rFonts w:ascii="Times New Roman" w:hAnsi="Times New Roman"/>
                <w:lang w:val="ru-RU"/>
              </w:rPr>
              <w:t>Осуществлять устную и письменную коммуникацию на государственном языке с учетом особенностей социального и культурного контекста.</w:t>
            </w:r>
          </w:p>
        </w:tc>
        <w:tc>
          <w:tcPr>
            <w:tcW w:w="5919" w:type="dxa"/>
            <w:shd w:val="clear" w:color="auto" w:fill="auto"/>
          </w:tcPr>
          <w:p w:rsidR="00693148" w:rsidRPr="00693148" w:rsidRDefault="00693148" w:rsidP="00525CB0">
            <w:pPr>
              <w:pStyle w:val="TableParagraph"/>
              <w:ind w:left="108" w:right="97"/>
              <w:jc w:val="both"/>
              <w:rPr>
                <w:sz w:val="24"/>
                <w:szCs w:val="24"/>
              </w:rPr>
            </w:pPr>
            <w:r w:rsidRPr="00693148">
              <w:rPr>
                <w:b/>
                <w:sz w:val="24"/>
                <w:szCs w:val="24"/>
              </w:rPr>
              <w:t xml:space="preserve">Умения: </w:t>
            </w:r>
            <w:r w:rsidRPr="00693148">
              <w:rPr>
                <w:sz w:val="24"/>
                <w:szCs w:val="24"/>
              </w:rPr>
              <w:t>грамотно излагать свои мысли и оформлять</w:t>
            </w:r>
            <w:r w:rsidR="0056726A">
              <w:rPr>
                <w:sz w:val="24"/>
                <w:szCs w:val="24"/>
              </w:rPr>
              <w:t xml:space="preserve"> </w:t>
            </w:r>
            <w:r w:rsidRPr="00693148">
              <w:rPr>
                <w:sz w:val="24"/>
                <w:szCs w:val="24"/>
              </w:rPr>
              <w:t>документы</w:t>
            </w:r>
            <w:r w:rsidR="0056726A">
              <w:rPr>
                <w:sz w:val="24"/>
                <w:szCs w:val="24"/>
              </w:rPr>
              <w:t xml:space="preserve"> </w:t>
            </w:r>
            <w:r w:rsidRPr="00693148">
              <w:rPr>
                <w:sz w:val="24"/>
                <w:szCs w:val="24"/>
              </w:rPr>
              <w:t>по</w:t>
            </w:r>
            <w:r w:rsidR="0056726A">
              <w:rPr>
                <w:sz w:val="24"/>
                <w:szCs w:val="24"/>
              </w:rPr>
              <w:t xml:space="preserve"> </w:t>
            </w:r>
            <w:r w:rsidRPr="00693148">
              <w:rPr>
                <w:sz w:val="24"/>
                <w:szCs w:val="24"/>
              </w:rPr>
              <w:t>профессиональной</w:t>
            </w:r>
            <w:r w:rsidR="0056726A">
              <w:rPr>
                <w:sz w:val="24"/>
                <w:szCs w:val="24"/>
              </w:rPr>
              <w:t xml:space="preserve"> </w:t>
            </w:r>
            <w:r w:rsidRPr="00693148">
              <w:rPr>
                <w:sz w:val="24"/>
                <w:szCs w:val="24"/>
              </w:rPr>
              <w:t>тематике</w:t>
            </w:r>
            <w:r w:rsidR="0056726A">
              <w:rPr>
                <w:sz w:val="24"/>
                <w:szCs w:val="24"/>
              </w:rPr>
              <w:t xml:space="preserve"> </w:t>
            </w:r>
            <w:r w:rsidRPr="00693148">
              <w:rPr>
                <w:sz w:val="24"/>
                <w:szCs w:val="24"/>
              </w:rPr>
              <w:t>на</w:t>
            </w:r>
            <w:r w:rsidR="0056726A">
              <w:rPr>
                <w:sz w:val="24"/>
                <w:szCs w:val="24"/>
              </w:rPr>
              <w:t xml:space="preserve"> </w:t>
            </w:r>
            <w:r w:rsidRPr="00693148">
              <w:rPr>
                <w:sz w:val="24"/>
                <w:szCs w:val="24"/>
              </w:rPr>
              <w:t>государственном</w:t>
            </w:r>
            <w:r w:rsidR="0056726A">
              <w:rPr>
                <w:sz w:val="24"/>
                <w:szCs w:val="24"/>
              </w:rPr>
              <w:t xml:space="preserve"> </w:t>
            </w:r>
            <w:r w:rsidRPr="00693148">
              <w:rPr>
                <w:sz w:val="24"/>
                <w:szCs w:val="24"/>
              </w:rPr>
              <w:t>языке,</w:t>
            </w:r>
            <w:r w:rsidR="0056726A">
              <w:rPr>
                <w:sz w:val="24"/>
                <w:szCs w:val="24"/>
              </w:rPr>
              <w:t xml:space="preserve"> </w:t>
            </w:r>
            <w:r w:rsidRPr="00693148">
              <w:rPr>
                <w:sz w:val="24"/>
                <w:szCs w:val="24"/>
              </w:rPr>
              <w:t>проявлять</w:t>
            </w:r>
            <w:r w:rsidR="0056726A">
              <w:rPr>
                <w:sz w:val="24"/>
                <w:szCs w:val="24"/>
              </w:rPr>
              <w:t xml:space="preserve"> </w:t>
            </w:r>
            <w:r w:rsidRPr="00693148">
              <w:rPr>
                <w:sz w:val="24"/>
                <w:szCs w:val="24"/>
              </w:rPr>
              <w:t>толерантность</w:t>
            </w:r>
            <w:r w:rsidR="0056726A">
              <w:rPr>
                <w:sz w:val="24"/>
                <w:szCs w:val="24"/>
              </w:rPr>
              <w:t xml:space="preserve"> </w:t>
            </w:r>
            <w:r w:rsidRPr="00693148">
              <w:rPr>
                <w:sz w:val="24"/>
                <w:szCs w:val="24"/>
              </w:rPr>
              <w:t>в</w:t>
            </w:r>
          </w:p>
          <w:p w:rsidR="00693148" w:rsidRPr="00693148" w:rsidRDefault="0056726A" w:rsidP="00525CB0">
            <w:pPr>
              <w:pStyle w:val="TableParagraph"/>
              <w:spacing w:line="269" w:lineRule="exact"/>
              <w:ind w:left="108"/>
              <w:jc w:val="both"/>
              <w:rPr>
                <w:sz w:val="24"/>
                <w:szCs w:val="24"/>
              </w:rPr>
            </w:pPr>
            <w:r>
              <w:rPr>
                <w:sz w:val="24"/>
                <w:szCs w:val="24"/>
              </w:rPr>
              <w:t>р</w:t>
            </w:r>
            <w:r w:rsidR="00693148" w:rsidRPr="00693148">
              <w:rPr>
                <w:sz w:val="24"/>
                <w:szCs w:val="24"/>
              </w:rPr>
              <w:t>абочем</w:t>
            </w:r>
            <w:r>
              <w:rPr>
                <w:sz w:val="24"/>
                <w:szCs w:val="24"/>
              </w:rPr>
              <w:t xml:space="preserve"> </w:t>
            </w:r>
            <w:r w:rsidR="00693148" w:rsidRPr="00693148">
              <w:rPr>
                <w:sz w:val="24"/>
                <w:szCs w:val="24"/>
              </w:rPr>
              <w:t>коллективе</w:t>
            </w:r>
            <w:r>
              <w:rPr>
                <w:sz w:val="24"/>
                <w:szCs w:val="24"/>
              </w:rPr>
              <w:t>.</w:t>
            </w:r>
          </w:p>
          <w:p w:rsidR="00693148" w:rsidRPr="00693148" w:rsidRDefault="00693148" w:rsidP="00525CB0">
            <w:pPr>
              <w:pStyle w:val="TableParagraph"/>
              <w:ind w:left="108" w:right="99"/>
              <w:jc w:val="both"/>
              <w:rPr>
                <w:sz w:val="24"/>
                <w:szCs w:val="24"/>
              </w:rPr>
            </w:pPr>
            <w:r w:rsidRPr="00693148">
              <w:rPr>
                <w:b/>
                <w:sz w:val="24"/>
                <w:szCs w:val="24"/>
              </w:rPr>
              <w:t>Знания:</w:t>
            </w:r>
            <w:r w:rsidR="0056726A">
              <w:rPr>
                <w:b/>
                <w:sz w:val="24"/>
                <w:szCs w:val="24"/>
              </w:rPr>
              <w:t xml:space="preserve"> </w:t>
            </w:r>
            <w:r w:rsidRPr="00693148">
              <w:rPr>
                <w:sz w:val="24"/>
                <w:szCs w:val="24"/>
              </w:rPr>
              <w:t>особенности</w:t>
            </w:r>
            <w:r w:rsidR="0056726A">
              <w:rPr>
                <w:sz w:val="24"/>
                <w:szCs w:val="24"/>
              </w:rPr>
              <w:t xml:space="preserve"> </w:t>
            </w:r>
            <w:r w:rsidRPr="00693148">
              <w:rPr>
                <w:sz w:val="24"/>
                <w:szCs w:val="24"/>
              </w:rPr>
              <w:t>социального</w:t>
            </w:r>
            <w:r w:rsidR="0056726A">
              <w:rPr>
                <w:sz w:val="24"/>
                <w:szCs w:val="24"/>
              </w:rPr>
              <w:t xml:space="preserve"> </w:t>
            </w:r>
            <w:r w:rsidRPr="00693148">
              <w:rPr>
                <w:sz w:val="24"/>
                <w:szCs w:val="24"/>
              </w:rPr>
              <w:t>и</w:t>
            </w:r>
            <w:r w:rsidR="0056726A">
              <w:rPr>
                <w:sz w:val="24"/>
                <w:szCs w:val="24"/>
              </w:rPr>
              <w:t xml:space="preserve"> </w:t>
            </w:r>
            <w:r w:rsidRPr="00693148">
              <w:rPr>
                <w:sz w:val="24"/>
                <w:szCs w:val="24"/>
              </w:rPr>
              <w:t>культурного</w:t>
            </w:r>
            <w:r w:rsidR="0056726A">
              <w:rPr>
                <w:sz w:val="24"/>
                <w:szCs w:val="24"/>
              </w:rPr>
              <w:t xml:space="preserve"> </w:t>
            </w:r>
            <w:r w:rsidRPr="00693148">
              <w:rPr>
                <w:sz w:val="24"/>
                <w:szCs w:val="24"/>
              </w:rPr>
              <w:t>контекста;</w:t>
            </w:r>
            <w:r w:rsidR="0056726A">
              <w:rPr>
                <w:sz w:val="24"/>
                <w:szCs w:val="24"/>
              </w:rPr>
              <w:t xml:space="preserve"> </w:t>
            </w:r>
            <w:r w:rsidRPr="00693148">
              <w:rPr>
                <w:sz w:val="24"/>
                <w:szCs w:val="24"/>
              </w:rPr>
              <w:t>правила</w:t>
            </w:r>
            <w:r w:rsidR="0056726A">
              <w:rPr>
                <w:sz w:val="24"/>
                <w:szCs w:val="24"/>
              </w:rPr>
              <w:t xml:space="preserve"> </w:t>
            </w:r>
            <w:r w:rsidRPr="00693148">
              <w:rPr>
                <w:sz w:val="24"/>
                <w:szCs w:val="24"/>
              </w:rPr>
              <w:t>оформления</w:t>
            </w:r>
            <w:r w:rsidR="0056726A">
              <w:rPr>
                <w:sz w:val="24"/>
                <w:szCs w:val="24"/>
              </w:rPr>
              <w:t xml:space="preserve"> </w:t>
            </w:r>
            <w:r w:rsidRPr="00693148">
              <w:rPr>
                <w:sz w:val="24"/>
                <w:szCs w:val="24"/>
              </w:rPr>
              <w:t>документов</w:t>
            </w:r>
            <w:r w:rsidR="0056726A">
              <w:rPr>
                <w:sz w:val="24"/>
                <w:szCs w:val="24"/>
              </w:rPr>
              <w:t xml:space="preserve"> </w:t>
            </w:r>
            <w:r w:rsidRPr="00693148">
              <w:rPr>
                <w:sz w:val="24"/>
                <w:szCs w:val="24"/>
              </w:rPr>
              <w:t>и</w:t>
            </w:r>
            <w:r w:rsidR="0056726A">
              <w:rPr>
                <w:sz w:val="24"/>
                <w:szCs w:val="24"/>
              </w:rPr>
              <w:t xml:space="preserve"> </w:t>
            </w:r>
            <w:r w:rsidRPr="00693148">
              <w:rPr>
                <w:sz w:val="24"/>
                <w:szCs w:val="24"/>
              </w:rPr>
              <w:t>построения</w:t>
            </w:r>
            <w:r w:rsidR="0056726A">
              <w:rPr>
                <w:sz w:val="24"/>
                <w:szCs w:val="24"/>
              </w:rPr>
              <w:t xml:space="preserve"> </w:t>
            </w:r>
            <w:r w:rsidRPr="00693148">
              <w:rPr>
                <w:sz w:val="24"/>
                <w:szCs w:val="24"/>
              </w:rPr>
              <w:t>устных</w:t>
            </w:r>
            <w:r w:rsidR="0056726A">
              <w:rPr>
                <w:sz w:val="24"/>
                <w:szCs w:val="24"/>
              </w:rPr>
              <w:t xml:space="preserve"> </w:t>
            </w:r>
            <w:r w:rsidRPr="00693148">
              <w:rPr>
                <w:sz w:val="24"/>
                <w:szCs w:val="24"/>
              </w:rPr>
              <w:t>сообщений.</w:t>
            </w:r>
          </w:p>
        </w:tc>
      </w:tr>
      <w:tr w:rsidR="00693148" w:rsidRPr="00E35C15" w:rsidTr="000D2CA6">
        <w:tc>
          <w:tcPr>
            <w:tcW w:w="1135" w:type="dxa"/>
            <w:tcBorders>
              <w:top w:val="single" w:sz="4" w:space="0" w:color="000000"/>
              <w:left w:val="single" w:sz="4" w:space="0" w:color="000000"/>
              <w:bottom w:val="single" w:sz="4" w:space="0" w:color="000000"/>
              <w:right w:val="single" w:sz="4" w:space="0" w:color="000000"/>
            </w:tcBorders>
            <w:shd w:val="clear" w:color="auto" w:fill="auto"/>
          </w:tcPr>
          <w:p w:rsidR="00693148" w:rsidRPr="00836CC9" w:rsidRDefault="00693148" w:rsidP="003E095E">
            <w:pPr>
              <w:spacing w:line="259" w:lineRule="auto"/>
              <w:ind w:left="55"/>
              <w:jc w:val="center"/>
              <w:rPr>
                <w:rFonts w:ascii="Times New Roman" w:hAnsi="Times New Roman"/>
              </w:rPr>
            </w:pPr>
            <w:r w:rsidRPr="00836CC9">
              <w:rPr>
                <w:rFonts w:ascii="Times New Roman" w:hAnsi="Times New Roman"/>
              </w:rPr>
              <w:t>ОК 06</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693148" w:rsidRPr="00836CC9" w:rsidRDefault="00693148" w:rsidP="0056726A">
            <w:pPr>
              <w:spacing w:line="259" w:lineRule="auto"/>
              <w:ind w:left="55"/>
              <w:rPr>
                <w:rFonts w:ascii="Times New Roman" w:hAnsi="Times New Roman"/>
                <w:lang w:val="ru-RU"/>
              </w:rPr>
            </w:pPr>
            <w:r w:rsidRPr="00D47231">
              <w:rPr>
                <w:rFonts w:ascii="Times New Roman" w:hAnsi="Times New Roman"/>
                <w:lang w:val="ru-RU"/>
              </w:rPr>
              <w:t>Проявлять гражданско-патриотическую позицию, демонстрировать осознанное поведение на основе традиционных общечеловеческих ценностей, применять стандарты антикоррупционного поведения.</w:t>
            </w:r>
          </w:p>
        </w:tc>
        <w:tc>
          <w:tcPr>
            <w:tcW w:w="5919" w:type="dxa"/>
          </w:tcPr>
          <w:p w:rsidR="00693148" w:rsidRPr="00693148" w:rsidRDefault="00693148" w:rsidP="00525CB0">
            <w:pPr>
              <w:pStyle w:val="TableParagraph"/>
              <w:spacing w:line="262" w:lineRule="exact"/>
              <w:ind w:left="108"/>
              <w:rPr>
                <w:sz w:val="24"/>
                <w:szCs w:val="24"/>
              </w:rPr>
            </w:pPr>
            <w:r w:rsidRPr="00693148">
              <w:rPr>
                <w:b/>
                <w:sz w:val="24"/>
                <w:szCs w:val="24"/>
              </w:rPr>
              <w:t>Умения:</w:t>
            </w:r>
            <w:r w:rsidR="0056726A">
              <w:rPr>
                <w:b/>
                <w:sz w:val="24"/>
                <w:szCs w:val="24"/>
              </w:rPr>
              <w:t xml:space="preserve"> </w:t>
            </w:r>
            <w:r w:rsidRPr="00693148">
              <w:rPr>
                <w:sz w:val="24"/>
                <w:szCs w:val="24"/>
              </w:rPr>
              <w:t>описывать</w:t>
            </w:r>
            <w:r w:rsidR="0056726A">
              <w:rPr>
                <w:sz w:val="24"/>
                <w:szCs w:val="24"/>
              </w:rPr>
              <w:t xml:space="preserve"> </w:t>
            </w:r>
            <w:r w:rsidRPr="00693148">
              <w:rPr>
                <w:sz w:val="24"/>
                <w:szCs w:val="24"/>
              </w:rPr>
              <w:t>значимость</w:t>
            </w:r>
            <w:r w:rsidR="0056726A">
              <w:rPr>
                <w:sz w:val="24"/>
                <w:szCs w:val="24"/>
              </w:rPr>
              <w:t xml:space="preserve"> </w:t>
            </w:r>
            <w:r w:rsidRPr="00693148">
              <w:rPr>
                <w:sz w:val="24"/>
                <w:szCs w:val="24"/>
              </w:rPr>
              <w:t>своей</w:t>
            </w:r>
            <w:r w:rsidR="0056726A">
              <w:rPr>
                <w:sz w:val="24"/>
                <w:szCs w:val="24"/>
              </w:rPr>
              <w:t xml:space="preserve"> </w:t>
            </w:r>
            <w:r w:rsidRPr="00693148">
              <w:rPr>
                <w:sz w:val="24"/>
                <w:szCs w:val="24"/>
              </w:rPr>
              <w:t>профессии</w:t>
            </w:r>
          </w:p>
          <w:p w:rsidR="0056726A" w:rsidRDefault="00693148" w:rsidP="00525CB0">
            <w:pPr>
              <w:pStyle w:val="TableParagraph"/>
              <w:ind w:left="108" w:right="95"/>
              <w:jc w:val="both"/>
              <w:rPr>
                <w:sz w:val="24"/>
                <w:szCs w:val="24"/>
              </w:rPr>
            </w:pPr>
            <w:r w:rsidRPr="00693148">
              <w:rPr>
                <w:b/>
                <w:sz w:val="24"/>
                <w:szCs w:val="24"/>
              </w:rPr>
              <w:t>Знания:</w:t>
            </w:r>
            <w:r w:rsidR="0056726A">
              <w:rPr>
                <w:b/>
                <w:sz w:val="24"/>
                <w:szCs w:val="24"/>
              </w:rPr>
              <w:t xml:space="preserve"> </w:t>
            </w:r>
            <w:r w:rsidRPr="00693148">
              <w:rPr>
                <w:sz w:val="24"/>
                <w:szCs w:val="24"/>
              </w:rPr>
              <w:t>сущность</w:t>
            </w:r>
            <w:r w:rsidR="0056726A">
              <w:rPr>
                <w:sz w:val="24"/>
                <w:szCs w:val="24"/>
              </w:rPr>
              <w:t xml:space="preserve"> </w:t>
            </w:r>
            <w:r w:rsidRPr="00693148">
              <w:rPr>
                <w:sz w:val="24"/>
                <w:szCs w:val="24"/>
              </w:rPr>
              <w:t>гражданско-патриотической</w:t>
            </w:r>
            <w:r w:rsidR="0056726A">
              <w:rPr>
                <w:sz w:val="24"/>
                <w:szCs w:val="24"/>
              </w:rPr>
              <w:t xml:space="preserve"> </w:t>
            </w:r>
            <w:r w:rsidRPr="00693148">
              <w:rPr>
                <w:sz w:val="24"/>
                <w:szCs w:val="24"/>
              </w:rPr>
              <w:t>позиции,</w:t>
            </w:r>
            <w:r w:rsidR="0056726A">
              <w:rPr>
                <w:sz w:val="24"/>
                <w:szCs w:val="24"/>
              </w:rPr>
              <w:t xml:space="preserve"> </w:t>
            </w:r>
            <w:r w:rsidRPr="00693148">
              <w:rPr>
                <w:sz w:val="24"/>
                <w:szCs w:val="24"/>
              </w:rPr>
              <w:t>общечеловеческих</w:t>
            </w:r>
            <w:r w:rsidR="0056726A">
              <w:rPr>
                <w:sz w:val="24"/>
                <w:szCs w:val="24"/>
              </w:rPr>
              <w:t xml:space="preserve"> </w:t>
            </w:r>
            <w:r w:rsidRPr="00693148">
              <w:rPr>
                <w:sz w:val="24"/>
                <w:szCs w:val="24"/>
              </w:rPr>
              <w:t>ценностей;</w:t>
            </w:r>
            <w:r w:rsidR="0056726A">
              <w:rPr>
                <w:sz w:val="24"/>
                <w:szCs w:val="24"/>
              </w:rPr>
              <w:t xml:space="preserve"> </w:t>
            </w:r>
          </w:p>
          <w:p w:rsidR="00693148" w:rsidRPr="00693148" w:rsidRDefault="00693148" w:rsidP="00525CB0">
            <w:pPr>
              <w:pStyle w:val="TableParagraph"/>
              <w:ind w:left="108" w:right="95"/>
              <w:jc w:val="both"/>
              <w:rPr>
                <w:sz w:val="24"/>
                <w:szCs w:val="24"/>
              </w:rPr>
            </w:pPr>
            <w:r w:rsidRPr="00693148">
              <w:rPr>
                <w:sz w:val="24"/>
                <w:szCs w:val="24"/>
              </w:rPr>
              <w:t>значимость</w:t>
            </w:r>
            <w:r w:rsidR="0056726A">
              <w:rPr>
                <w:sz w:val="24"/>
                <w:szCs w:val="24"/>
              </w:rPr>
              <w:t xml:space="preserve"> </w:t>
            </w:r>
            <w:r w:rsidRPr="00693148">
              <w:rPr>
                <w:sz w:val="24"/>
                <w:szCs w:val="24"/>
              </w:rPr>
              <w:t>профессиональной</w:t>
            </w:r>
            <w:r w:rsidR="0056726A">
              <w:rPr>
                <w:sz w:val="24"/>
                <w:szCs w:val="24"/>
              </w:rPr>
              <w:t xml:space="preserve"> </w:t>
            </w:r>
            <w:r w:rsidRPr="00693148">
              <w:rPr>
                <w:sz w:val="24"/>
                <w:szCs w:val="24"/>
              </w:rPr>
              <w:t>деятельности</w:t>
            </w:r>
            <w:r w:rsidR="0056726A">
              <w:rPr>
                <w:sz w:val="24"/>
                <w:szCs w:val="24"/>
              </w:rPr>
              <w:t xml:space="preserve"> </w:t>
            </w:r>
            <w:r w:rsidRPr="00693148">
              <w:rPr>
                <w:sz w:val="24"/>
                <w:szCs w:val="24"/>
              </w:rPr>
              <w:t>по</w:t>
            </w:r>
            <w:r w:rsidR="0056726A">
              <w:rPr>
                <w:sz w:val="24"/>
                <w:szCs w:val="24"/>
              </w:rPr>
              <w:t xml:space="preserve"> </w:t>
            </w:r>
            <w:r w:rsidRPr="00693148">
              <w:rPr>
                <w:sz w:val="24"/>
                <w:szCs w:val="24"/>
              </w:rPr>
              <w:t>профессии</w:t>
            </w:r>
            <w:r w:rsidR="0056726A">
              <w:rPr>
                <w:sz w:val="24"/>
                <w:szCs w:val="24"/>
              </w:rPr>
              <w:t>.</w:t>
            </w:r>
          </w:p>
        </w:tc>
      </w:tr>
      <w:tr w:rsidR="00693148" w:rsidRPr="00525CB0" w:rsidTr="000D2CA6">
        <w:tc>
          <w:tcPr>
            <w:tcW w:w="1135" w:type="dxa"/>
            <w:tcBorders>
              <w:top w:val="single" w:sz="4" w:space="0" w:color="000000"/>
              <w:left w:val="single" w:sz="4" w:space="0" w:color="000000"/>
              <w:bottom w:val="single" w:sz="4" w:space="0" w:color="000000"/>
              <w:right w:val="single" w:sz="4" w:space="0" w:color="000000"/>
            </w:tcBorders>
            <w:shd w:val="clear" w:color="auto" w:fill="auto"/>
          </w:tcPr>
          <w:p w:rsidR="00693148" w:rsidRPr="00D47231" w:rsidRDefault="00693148" w:rsidP="003E095E">
            <w:pPr>
              <w:spacing w:line="259" w:lineRule="auto"/>
              <w:ind w:left="55"/>
              <w:jc w:val="center"/>
              <w:rPr>
                <w:rFonts w:ascii="Times New Roman" w:hAnsi="Times New Roman"/>
                <w:lang w:val="ru-RU"/>
              </w:rPr>
            </w:pPr>
            <w:r>
              <w:rPr>
                <w:rFonts w:ascii="Times New Roman" w:hAnsi="Times New Roman"/>
                <w:lang w:val="ru-RU"/>
              </w:rPr>
              <w:t>ОК 07</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693148" w:rsidRPr="00D47231" w:rsidRDefault="00693148" w:rsidP="004848D4">
            <w:pPr>
              <w:spacing w:line="259" w:lineRule="auto"/>
              <w:ind w:left="55"/>
              <w:rPr>
                <w:rFonts w:ascii="Times New Roman" w:hAnsi="Times New Roman"/>
                <w:lang w:val="ru-RU"/>
              </w:rPr>
            </w:pPr>
            <w:r w:rsidRPr="00D47231">
              <w:rPr>
                <w:rFonts w:ascii="Times New Roman" w:hAnsi="Times New Roman"/>
                <w:lang w:val="ru-RU"/>
              </w:rPr>
              <w:t>Содействовать сохранению окружающей среды, ресурсосбережению, эффективно действовать в чрезвычайных ситуациях.</w:t>
            </w:r>
          </w:p>
        </w:tc>
        <w:tc>
          <w:tcPr>
            <w:tcW w:w="5919" w:type="dxa"/>
          </w:tcPr>
          <w:p w:rsidR="0056726A" w:rsidRDefault="00693148" w:rsidP="00693148">
            <w:pPr>
              <w:pStyle w:val="TableParagraph"/>
              <w:tabs>
                <w:tab w:val="left" w:pos="2437"/>
                <w:tab w:val="left" w:pos="4471"/>
              </w:tabs>
              <w:ind w:left="108" w:right="97"/>
              <w:jc w:val="both"/>
              <w:rPr>
                <w:sz w:val="24"/>
                <w:szCs w:val="24"/>
              </w:rPr>
            </w:pPr>
            <w:r w:rsidRPr="00693148">
              <w:rPr>
                <w:b/>
                <w:sz w:val="24"/>
                <w:szCs w:val="24"/>
              </w:rPr>
              <w:t>Умения:</w:t>
            </w:r>
            <w:r w:rsidR="0056726A">
              <w:rPr>
                <w:b/>
                <w:sz w:val="24"/>
                <w:szCs w:val="24"/>
              </w:rPr>
              <w:t xml:space="preserve"> </w:t>
            </w:r>
            <w:r w:rsidRPr="00693148">
              <w:rPr>
                <w:sz w:val="24"/>
                <w:szCs w:val="24"/>
              </w:rPr>
              <w:t>соблюдать</w:t>
            </w:r>
            <w:r w:rsidR="0056726A">
              <w:rPr>
                <w:sz w:val="24"/>
                <w:szCs w:val="24"/>
              </w:rPr>
              <w:t xml:space="preserve"> </w:t>
            </w:r>
            <w:r w:rsidRPr="00693148">
              <w:rPr>
                <w:sz w:val="24"/>
                <w:szCs w:val="24"/>
              </w:rPr>
              <w:t>нормы</w:t>
            </w:r>
            <w:r w:rsidR="0056726A">
              <w:rPr>
                <w:sz w:val="24"/>
                <w:szCs w:val="24"/>
              </w:rPr>
              <w:t xml:space="preserve"> </w:t>
            </w:r>
            <w:r w:rsidRPr="00693148">
              <w:rPr>
                <w:sz w:val="24"/>
                <w:szCs w:val="24"/>
              </w:rPr>
              <w:t>экологической</w:t>
            </w:r>
            <w:r w:rsidR="0056726A">
              <w:rPr>
                <w:sz w:val="24"/>
                <w:szCs w:val="24"/>
              </w:rPr>
              <w:t xml:space="preserve"> </w:t>
            </w:r>
            <w:r w:rsidRPr="00693148">
              <w:rPr>
                <w:sz w:val="24"/>
                <w:szCs w:val="24"/>
              </w:rPr>
              <w:t>безопасности;</w:t>
            </w:r>
            <w:r w:rsidRPr="00693148">
              <w:rPr>
                <w:sz w:val="24"/>
                <w:szCs w:val="24"/>
              </w:rPr>
              <w:tab/>
            </w:r>
          </w:p>
          <w:p w:rsidR="00693148" w:rsidRPr="00693148" w:rsidRDefault="0056726A" w:rsidP="0056726A">
            <w:pPr>
              <w:pStyle w:val="TableParagraph"/>
              <w:tabs>
                <w:tab w:val="left" w:pos="2437"/>
                <w:tab w:val="left" w:pos="4471"/>
              </w:tabs>
              <w:ind w:left="108" w:right="97"/>
              <w:jc w:val="both"/>
              <w:rPr>
                <w:sz w:val="24"/>
                <w:szCs w:val="24"/>
              </w:rPr>
            </w:pPr>
            <w:r>
              <w:rPr>
                <w:sz w:val="24"/>
                <w:szCs w:val="24"/>
              </w:rPr>
              <w:t xml:space="preserve">определять </w:t>
            </w:r>
            <w:r w:rsidR="00693148" w:rsidRPr="00693148">
              <w:rPr>
                <w:spacing w:val="-1"/>
                <w:sz w:val="24"/>
                <w:szCs w:val="24"/>
              </w:rPr>
              <w:t>направления</w:t>
            </w:r>
            <w:r>
              <w:rPr>
                <w:spacing w:val="-1"/>
                <w:sz w:val="24"/>
                <w:szCs w:val="24"/>
              </w:rPr>
              <w:t xml:space="preserve"> </w:t>
            </w:r>
            <w:r w:rsidR="00693148" w:rsidRPr="00693148">
              <w:rPr>
                <w:sz w:val="24"/>
                <w:szCs w:val="24"/>
              </w:rPr>
              <w:t>ресурсо</w:t>
            </w:r>
            <w:r>
              <w:rPr>
                <w:sz w:val="24"/>
                <w:szCs w:val="24"/>
              </w:rPr>
              <w:t xml:space="preserve"> </w:t>
            </w:r>
            <w:r w:rsidR="00693148" w:rsidRPr="00693148">
              <w:rPr>
                <w:sz w:val="24"/>
                <w:szCs w:val="24"/>
              </w:rPr>
              <w:t>сбережения</w:t>
            </w:r>
            <w:r>
              <w:rPr>
                <w:sz w:val="24"/>
                <w:szCs w:val="24"/>
              </w:rPr>
              <w:t xml:space="preserve"> </w:t>
            </w:r>
            <w:r w:rsidR="00693148" w:rsidRPr="00693148">
              <w:rPr>
                <w:sz w:val="24"/>
                <w:szCs w:val="24"/>
              </w:rPr>
              <w:t>в</w:t>
            </w:r>
            <w:r>
              <w:rPr>
                <w:sz w:val="24"/>
                <w:szCs w:val="24"/>
              </w:rPr>
              <w:t xml:space="preserve"> </w:t>
            </w:r>
            <w:r w:rsidR="00693148" w:rsidRPr="00693148">
              <w:rPr>
                <w:sz w:val="24"/>
                <w:szCs w:val="24"/>
              </w:rPr>
              <w:t>рамках</w:t>
            </w:r>
            <w:r>
              <w:rPr>
                <w:sz w:val="24"/>
                <w:szCs w:val="24"/>
              </w:rPr>
              <w:t xml:space="preserve"> </w:t>
            </w:r>
            <w:r w:rsidR="00693148" w:rsidRPr="00693148">
              <w:rPr>
                <w:sz w:val="24"/>
                <w:szCs w:val="24"/>
              </w:rPr>
              <w:t>профессиональной</w:t>
            </w:r>
            <w:r>
              <w:rPr>
                <w:sz w:val="24"/>
                <w:szCs w:val="24"/>
              </w:rPr>
              <w:t xml:space="preserve"> </w:t>
            </w:r>
            <w:r w:rsidR="00693148" w:rsidRPr="00693148">
              <w:rPr>
                <w:sz w:val="24"/>
                <w:szCs w:val="24"/>
              </w:rPr>
              <w:t>деятельности</w:t>
            </w:r>
            <w:r>
              <w:rPr>
                <w:sz w:val="24"/>
                <w:szCs w:val="24"/>
              </w:rPr>
              <w:t xml:space="preserve"> </w:t>
            </w:r>
            <w:r w:rsidR="00693148" w:rsidRPr="00693148">
              <w:rPr>
                <w:sz w:val="24"/>
                <w:szCs w:val="24"/>
              </w:rPr>
              <w:t>по</w:t>
            </w:r>
            <w:r>
              <w:rPr>
                <w:sz w:val="24"/>
                <w:szCs w:val="24"/>
              </w:rPr>
              <w:t xml:space="preserve"> </w:t>
            </w:r>
            <w:r w:rsidR="00693148" w:rsidRPr="00693148">
              <w:rPr>
                <w:sz w:val="24"/>
                <w:szCs w:val="24"/>
              </w:rPr>
              <w:t>профессии</w:t>
            </w:r>
            <w:r>
              <w:rPr>
                <w:sz w:val="24"/>
                <w:szCs w:val="24"/>
              </w:rPr>
              <w:t>.</w:t>
            </w:r>
          </w:p>
          <w:p w:rsidR="0056726A" w:rsidRDefault="00693148" w:rsidP="0056726A">
            <w:pPr>
              <w:suppressAutoHyphens/>
              <w:ind w:left="38"/>
              <w:rPr>
                <w:rFonts w:ascii="Times New Roman" w:hAnsi="Times New Roman"/>
                <w:lang w:val="ru-RU"/>
              </w:rPr>
            </w:pPr>
            <w:r w:rsidRPr="00693148">
              <w:rPr>
                <w:rFonts w:ascii="Times New Roman" w:hAnsi="Times New Roman"/>
                <w:b/>
                <w:lang w:val="ru-RU"/>
              </w:rPr>
              <w:t>Знания:</w:t>
            </w:r>
            <w:r w:rsidR="0056726A">
              <w:rPr>
                <w:rFonts w:ascii="Times New Roman" w:hAnsi="Times New Roman"/>
                <w:b/>
                <w:lang w:val="ru-RU"/>
              </w:rPr>
              <w:t xml:space="preserve"> </w:t>
            </w:r>
            <w:r w:rsidRPr="00693148">
              <w:rPr>
                <w:rFonts w:ascii="Times New Roman" w:hAnsi="Times New Roman"/>
                <w:lang w:val="ru-RU"/>
              </w:rPr>
              <w:t>правила</w:t>
            </w:r>
            <w:r w:rsidR="0056726A">
              <w:rPr>
                <w:rFonts w:ascii="Times New Roman" w:hAnsi="Times New Roman"/>
                <w:lang w:val="ru-RU"/>
              </w:rPr>
              <w:t xml:space="preserve"> </w:t>
            </w:r>
            <w:r w:rsidRPr="00693148">
              <w:rPr>
                <w:rFonts w:ascii="Times New Roman" w:hAnsi="Times New Roman"/>
                <w:lang w:val="ru-RU"/>
              </w:rPr>
              <w:t>экологической</w:t>
            </w:r>
            <w:r w:rsidR="0056726A">
              <w:rPr>
                <w:rFonts w:ascii="Times New Roman" w:hAnsi="Times New Roman"/>
                <w:lang w:val="ru-RU"/>
              </w:rPr>
              <w:t xml:space="preserve"> </w:t>
            </w:r>
            <w:r w:rsidRPr="00693148">
              <w:rPr>
                <w:rFonts w:ascii="Times New Roman" w:hAnsi="Times New Roman"/>
                <w:lang w:val="ru-RU"/>
              </w:rPr>
              <w:t>безопасности</w:t>
            </w:r>
            <w:r w:rsidR="0056726A">
              <w:rPr>
                <w:rFonts w:ascii="Times New Roman" w:hAnsi="Times New Roman"/>
                <w:lang w:val="ru-RU"/>
              </w:rPr>
              <w:t xml:space="preserve"> </w:t>
            </w:r>
            <w:r w:rsidRPr="00693148">
              <w:rPr>
                <w:rFonts w:ascii="Times New Roman" w:hAnsi="Times New Roman"/>
                <w:lang w:val="ru-RU"/>
              </w:rPr>
              <w:t>приведении</w:t>
            </w:r>
            <w:r w:rsidR="0056726A">
              <w:rPr>
                <w:rFonts w:ascii="Times New Roman" w:hAnsi="Times New Roman"/>
                <w:lang w:val="ru-RU"/>
              </w:rPr>
              <w:t xml:space="preserve"> </w:t>
            </w:r>
            <w:r w:rsidRPr="00693148">
              <w:rPr>
                <w:rFonts w:ascii="Times New Roman" w:hAnsi="Times New Roman"/>
                <w:lang w:val="ru-RU"/>
              </w:rPr>
              <w:t>профессиональной</w:t>
            </w:r>
            <w:r w:rsidR="0056726A">
              <w:rPr>
                <w:rFonts w:ascii="Times New Roman" w:hAnsi="Times New Roman"/>
                <w:lang w:val="ru-RU"/>
              </w:rPr>
              <w:t xml:space="preserve"> </w:t>
            </w:r>
            <w:r w:rsidRPr="00693148">
              <w:rPr>
                <w:rFonts w:ascii="Times New Roman" w:hAnsi="Times New Roman"/>
                <w:lang w:val="ru-RU"/>
              </w:rPr>
              <w:t>деятельности;</w:t>
            </w:r>
            <w:r w:rsidR="0056726A">
              <w:rPr>
                <w:rFonts w:ascii="Times New Roman" w:hAnsi="Times New Roman"/>
                <w:lang w:val="ru-RU"/>
              </w:rPr>
              <w:t xml:space="preserve"> </w:t>
            </w:r>
            <w:r w:rsidRPr="00693148">
              <w:rPr>
                <w:rFonts w:ascii="Times New Roman" w:hAnsi="Times New Roman"/>
                <w:lang w:val="ru-RU"/>
              </w:rPr>
              <w:t>основные</w:t>
            </w:r>
            <w:r w:rsidR="0056726A">
              <w:rPr>
                <w:rFonts w:ascii="Times New Roman" w:hAnsi="Times New Roman"/>
                <w:lang w:val="ru-RU"/>
              </w:rPr>
              <w:t xml:space="preserve"> </w:t>
            </w:r>
            <w:r w:rsidRPr="00693148">
              <w:rPr>
                <w:rFonts w:ascii="Times New Roman" w:hAnsi="Times New Roman"/>
                <w:lang w:val="ru-RU"/>
              </w:rPr>
              <w:t>ресурсы,</w:t>
            </w:r>
            <w:r w:rsidR="0056726A">
              <w:rPr>
                <w:rFonts w:ascii="Times New Roman" w:hAnsi="Times New Roman"/>
                <w:lang w:val="ru-RU"/>
              </w:rPr>
              <w:t xml:space="preserve"> </w:t>
            </w:r>
            <w:r w:rsidRPr="00693148">
              <w:rPr>
                <w:rFonts w:ascii="Times New Roman" w:hAnsi="Times New Roman"/>
                <w:lang w:val="ru-RU"/>
              </w:rPr>
              <w:t>задействованные</w:t>
            </w:r>
            <w:r w:rsidR="0056726A">
              <w:rPr>
                <w:rFonts w:ascii="Times New Roman" w:hAnsi="Times New Roman"/>
                <w:lang w:val="ru-RU"/>
              </w:rPr>
              <w:t xml:space="preserve"> </w:t>
            </w:r>
            <w:r w:rsidRPr="00693148">
              <w:rPr>
                <w:rFonts w:ascii="Times New Roman" w:hAnsi="Times New Roman"/>
                <w:lang w:val="ru-RU"/>
              </w:rPr>
              <w:t>в</w:t>
            </w:r>
            <w:r w:rsidR="0056726A">
              <w:rPr>
                <w:rFonts w:ascii="Times New Roman" w:hAnsi="Times New Roman"/>
                <w:lang w:val="ru-RU"/>
              </w:rPr>
              <w:t xml:space="preserve"> </w:t>
            </w:r>
            <w:r w:rsidRPr="00693148">
              <w:rPr>
                <w:rFonts w:ascii="Times New Roman" w:hAnsi="Times New Roman"/>
                <w:lang w:val="ru-RU"/>
              </w:rPr>
              <w:t>профессиональной</w:t>
            </w:r>
            <w:r w:rsidR="0056726A">
              <w:rPr>
                <w:rFonts w:ascii="Times New Roman" w:hAnsi="Times New Roman"/>
                <w:lang w:val="ru-RU"/>
              </w:rPr>
              <w:t xml:space="preserve"> </w:t>
            </w:r>
            <w:r w:rsidRPr="00693148">
              <w:rPr>
                <w:rFonts w:ascii="Times New Roman" w:hAnsi="Times New Roman"/>
                <w:lang w:val="ru-RU"/>
              </w:rPr>
              <w:t>деятельности;</w:t>
            </w:r>
            <w:r w:rsidR="0056726A">
              <w:rPr>
                <w:rFonts w:ascii="Times New Roman" w:hAnsi="Times New Roman"/>
                <w:lang w:val="ru-RU"/>
              </w:rPr>
              <w:t xml:space="preserve"> </w:t>
            </w:r>
          </w:p>
          <w:p w:rsidR="00693148" w:rsidRPr="00693148" w:rsidRDefault="00693148" w:rsidP="0056726A">
            <w:pPr>
              <w:suppressAutoHyphens/>
              <w:ind w:left="38"/>
              <w:rPr>
                <w:rFonts w:ascii="Times New Roman" w:hAnsi="Times New Roman"/>
                <w:b/>
                <w:bCs/>
                <w:iCs/>
                <w:color w:val="FF0000"/>
                <w:lang w:val="ru-RU"/>
              </w:rPr>
            </w:pPr>
            <w:r w:rsidRPr="00693148">
              <w:rPr>
                <w:rFonts w:ascii="Times New Roman" w:hAnsi="Times New Roman"/>
                <w:lang w:val="ru-RU"/>
              </w:rPr>
              <w:t>пути</w:t>
            </w:r>
            <w:r w:rsidR="0056726A">
              <w:rPr>
                <w:rFonts w:ascii="Times New Roman" w:hAnsi="Times New Roman"/>
                <w:lang w:val="ru-RU"/>
              </w:rPr>
              <w:t xml:space="preserve"> </w:t>
            </w:r>
            <w:r w:rsidRPr="00693148">
              <w:rPr>
                <w:rFonts w:ascii="Times New Roman" w:hAnsi="Times New Roman"/>
                <w:lang w:val="ru-RU"/>
              </w:rPr>
              <w:t>обеспечения</w:t>
            </w:r>
            <w:r w:rsidR="0056726A">
              <w:rPr>
                <w:rFonts w:ascii="Times New Roman" w:hAnsi="Times New Roman"/>
                <w:lang w:val="ru-RU"/>
              </w:rPr>
              <w:t xml:space="preserve"> </w:t>
            </w:r>
            <w:r w:rsidRPr="00693148">
              <w:rPr>
                <w:rFonts w:ascii="Times New Roman" w:hAnsi="Times New Roman"/>
                <w:lang w:val="ru-RU"/>
              </w:rPr>
              <w:t>ресурсосбережения</w:t>
            </w:r>
            <w:r w:rsidR="0056726A">
              <w:rPr>
                <w:rFonts w:ascii="Times New Roman" w:hAnsi="Times New Roman"/>
                <w:lang w:val="ru-RU"/>
              </w:rPr>
              <w:t>.</w:t>
            </w:r>
          </w:p>
        </w:tc>
      </w:tr>
      <w:tr w:rsidR="00693148" w:rsidRPr="0056726A" w:rsidTr="000D2CA6">
        <w:tc>
          <w:tcPr>
            <w:tcW w:w="1135" w:type="dxa"/>
            <w:tcBorders>
              <w:top w:val="single" w:sz="4" w:space="0" w:color="000000"/>
              <w:left w:val="single" w:sz="4" w:space="0" w:color="000000"/>
              <w:bottom w:val="single" w:sz="4" w:space="0" w:color="000000"/>
              <w:right w:val="single" w:sz="4" w:space="0" w:color="000000"/>
            </w:tcBorders>
            <w:shd w:val="clear" w:color="auto" w:fill="auto"/>
          </w:tcPr>
          <w:p w:rsidR="00693148" w:rsidRDefault="00693148" w:rsidP="003E095E">
            <w:pPr>
              <w:spacing w:line="259" w:lineRule="auto"/>
              <w:ind w:left="55"/>
              <w:jc w:val="center"/>
              <w:rPr>
                <w:rFonts w:ascii="Times New Roman" w:hAnsi="Times New Roman"/>
                <w:lang w:val="ru-RU"/>
              </w:rPr>
            </w:pPr>
            <w:r>
              <w:rPr>
                <w:rFonts w:ascii="Times New Roman" w:hAnsi="Times New Roman"/>
                <w:lang w:val="ru-RU"/>
              </w:rPr>
              <w:t>ОК 08</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693148" w:rsidRPr="00D47231" w:rsidRDefault="00693148" w:rsidP="004848D4">
            <w:pPr>
              <w:spacing w:line="259" w:lineRule="auto"/>
              <w:ind w:left="55"/>
              <w:rPr>
                <w:rFonts w:ascii="Times New Roman" w:hAnsi="Times New Roman"/>
                <w:lang w:val="ru-RU"/>
              </w:rPr>
            </w:pPr>
            <w:r w:rsidRPr="00D47231">
              <w:rPr>
                <w:rFonts w:ascii="Times New Roman" w:hAnsi="Times New Roman"/>
                <w:lang w:val="ru-RU"/>
              </w:rPr>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5919" w:type="dxa"/>
          </w:tcPr>
          <w:p w:rsidR="0056726A" w:rsidRDefault="0056726A" w:rsidP="00525CB0">
            <w:pPr>
              <w:pStyle w:val="TableParagraph"/>
              <w:tabs>
                <w:tab w:val="left" w:pos="1807"/>
                <w:tab w:val="left" w:pos="1964"/>
                <w:tab w:val="left" w:pos="3754"/>
                <w:tab w:val="left" w:pos="4251"/>
                <w:tab w:val="left" w:pos="5640"/>
              </w:tabs>
              <w:ind w:left="108" w:right="92"/>
              <w:jc w:val="both"/>
              <w:rPr>
                <w:sz w:val="24"/>
                <w:szCs w:val="24"/>
              </w:rPr>
            </w:pPr>
            <w:r>
              <w:rPr>
                <w:b/>
                <w:sz w:val="24"/>
                <w:szCs w:val="24"/>
              </w:rPr>
              <w:t xml:space="preserve">Умения: </w:t>
            </w:r>
            <w:r>
              <w:rPr>
                <w:sz w:val="24"/>
                <w:szCs w:val="24"/>
              </w:rPr>
              <w:t xml:space="preserve">использовать </w:t>
            </w:r>
            <w:r w:rsidR="00693148" w:rsidRPr="00693148">
              <w:rPr>
                <w:sz w:val="24"/>
                <w:szCs w:val="24"/>
              </w:rPr>
              <w:t>физкультурно-оздоровительную</w:t>
            </w:r>
            <w:r>
              <w:rPr>
                <w:sz w:val="24"/>
                <w:szCs w:val="24"/>
              </w:rPr>
              <w:t xml:space="preserve"> </w:t>
            </w:r>
            <w:r w:rsidR="00693148" w:rsidRPr="00693148">
              <w:rPr>
                <w:sz w:val="24"/>
                <w:szCs w:val="24"/>
              </w:rPr>
              <w:t>деятельность</w:t>
            </w:r>
            <w:r>
              <w:rPr>
                <w:sz w:val="24"/>
                <w:szCs w:val="24"/>
              </w:rPr>
              <w:t xml:space="preserve"> </w:t>
            </w:r>
            <w:r w:rsidR="00693148" w:rsidRPr="00693148">
              <w:rPr>
                <w:sz w:val="24"/>
                <w:szCs w:val="24"/>
              </w:rPr>
              <w:t>для</w:t>
            </w:r>
            <w:r>
              <w:rPr>
                <w:sz w:val="24"/>
                <w:szCs w:val="24"/>
              </w:rPr>
              <w:t xml:space="preserve"> </w:t>
            </w:r>
            <w:r w:rsidR="00693148" w:rsidRPr="00693148">
              <w:rPr>
                <w:sz w:val="24"/>
                <w:szCs w:val="24"/>
              </w:rPr>
              <w:t>укрепления</w:t>
            </w:r>
            <w:r>
              <w:rPr>
                <w:sz w:val="24"/>
                <w:szCs w:val="24"/>
              </w:rPr>
              <w:t xml:space="preserve"> здоровья, достижения </w:t>
            </w:r>
            <w:r w:rsidR="00693148" w:rsidRPr="00693148">
              <w:rPr>
                <w:sz w:val="24"/>
                <w:szCs w:val="24"/>
              </w:rPr>
              <w:t>жизненных</w:t>
            </w:r>
            <w:r w:rsidR="00693148" w:rsidRPr="00693148">
              <w:rPr>
                <w:sz w:val="24"/>
                <w:szCs w:val="24"/>
              </w:rPr>
              <w:tab/>
              <w:t>и</w:t>
            </w:r>
            <w:r>
              <w:rPr>
                <w:sz w:val="24"/>
                <w:szCs w:val="24"/>
              </w:rPr>
              <w:t xml:space="preserve"> </w:t>
            </w:r>
            <w:r w:rsidR="00693148" w:rsidRPr="00693148">
              <w:rPr>
                <w:sz w:val="24"/>
                <w:szCs w:val="24"/>
              </w:rPr>
              <w:t>профессиональных</w:t>
            </w:r>
            <w:r>
              <w:rPr>
                <w:sz w:val="24"/>
                <w:szCs w:val="24"/>
              </w:rPr>
              <w:t xml:space="preserve"> </w:t>
            </w:r>
            <w:r w:rsidR="00693148" w:rsidRPr="00693148">
              <w:rPr>
                <w:sz w:val="24"/>
                <w:szCs w:val="24"/>
              </w:rPr>
              <w:t>целей;</w:t>
            </w:r>
            <w:r>
              <w:rPr>
                <w:sz w:val="24"/>
                <w:szCs w:val="24"/>
              </w:rPr>
              <w:t xml:space="preserve"> </w:t>
            </w:r>
          </w:p>
          <w:p w:rsidR="0056726A" w:rsidRDefault="00693148" w:rsidP="00525CB0">
            <w:pPr>
              <w:pStyle w:val="TableParagraph"/>
              <w:tabs>
                <w:tab w:val="left" w:pos="1807"/>
                <w:tab w:val="left" w:pos="1964"/>
                <w:tab w:val="left" w:pos="3754"/>
                <w:tab w:val="left" w:pos="4251"/>
                <w:tab w:val="left" w:pos="5640"/>
              </w:tabs>
              <w:ind w:left="108" w:right="92"/>
              <w:jc w:val="both"/>
              <w:rPr>
                <w:sz w:val="24"/>
                <w:szCs w:val="24"/>
              </w:rPr>
            </w:pPr>
            <w:r w:rsidRPr="00693148">
              <w:rPr>
                <w:sz w:val="24"/>
                <w:szCs w:val="24"/>
              </w:rPr>
              <w:t>применять</w:t>
            </w:r>
            <w:r w:rsidR="0056726A">
              <w:rPr>
                <w:sz w:val="24"/>
                <w:szCs w:val="24"/>
              </w:rPr>
              <w:t xml:space="preserve"> </w:t>
            </w:r>
            <w:r w:rsidRPr="00693148">
              <w:rPr>
                <w:sz w:val="24"/>
                <w:szCs w:val="24"/>
              </w:rPr>
              <w:t>рациональные</w:t>
            </w:r>
            <w:r w:rsidR="0056726A">
              <w:rPr>
                <w:sz w:val="24"/>
                <w:szCs w:val="24"/>
              </w:rPr>
              <w:t xml:space="preserve"> </w:t>
            </w:r>
            <w:r w:rsidRPr="00693148">
              <w:rPr>
                <w:sz w:val="24"/>
                <w:szCs w:val="24"/>
              </w:rPr>
              <w:t>приемы</w:t>
            </w:r>
            <w:r w:rsidR="0056726A">
              <w:rPr>
                <w:sz w:val="24"/>
                <w:szCs w:val="24"/>
              </w:rPr>
              <w:t xml:space="preserve"> </w:t>
            </w:r>
            <w:r w:rsidRPr="00693148">
              <w:rPr>
                <w:sz w:val="24"/>
                <w:szCs w:val="24"/>
              </w:rPr>
              <w:t>двигательных</w:t>
            </w:r>
            <w:r w:rsidR="0056726A">
              <w:rPr>
                <w:sz w:val="24"/>
                <w:szCs w:val="24"/>
              </w:rPr>
              <w:t xml:space="preserve"> </w:t>
            </w:r>
            <w:r w:rsidRPr="00693148">
              <w:rPr>
                <w:sz w:val="24"/>
                <w:szCs w:val="24"/>
              </w:rPr>
              <w:t>функций</w:t>
            </w:r>
            <w:r w:rsidR="0056726A">
              <w:rPr>
                <w:sz w:val="24"/>
                <w:szCs w:val="24"/>
              </w:rPr>
              <w:t xml:space="preserve"> </w:t>
            </w:r>
            <w:r w:rsidRPr="00693148">
              <w:rPr>
                <w:sz w:val="24"/>
                <w:szCs w:val="24"/>
              </w:rPr>
              <w:t>в</w:t>
            </w:r>
            <w:r w:rsidR="0056726A">
              <w:rPr>
                <w:sz w:val="24"/>
                <w:szCs w:val="24"/>
              </w:rPr>
              <w:t xml:space="preserve"> </w:t>
            </w:r>
            <w:r w:rsidRPr="00693148">
              <w:rPr>
                <w:sz w:val="24"/>
                <w:szCs w:val="24"/>
              </w:rPr>
              <w:t>профессиональной</w:t>
            </w:r>
            <w:r w:rsidR="0056726A">
              <w:rPr>
                <w:sz w:val="24"/>
                <w:szCs w:val="24"/>
              </w:rPr>
              <w:t xml:space="preserve"> </w:t>
            </w:r>
            <w:r w:rsidRPr="00693148">
              <w:rPr>
                <w:sz w:val="24"/>
                <w:szCs w:val="24"/>
              </w:rPr>
              <w:t>деятельности;</w:t>
            </w:r>
          </w:p>
          <w:p w:rsidR="00693148" w:rsidRPr="00693148" w:rsidRDefault="00693148" w:rsidP="00525CB0">
            <w:pPr>
              <w:pStyle w:val="TableParagraph"/>
              <w:tabs>
                <w:tab w:val="left" w:pos="1807"/>
                <w:tab w:val="left" w:pos="1964"/>
                <w:tab w:val="left" w:pos="3754"/>
                <w:tab w:val="left" w:pos="4251"/>
                <w:tab w:val="left" w:pos="5640"/>
              </w:tabs>
              <w:ind w:left="108" w:right="92"/>
              <w:jc w:val="both"/>
              <w:rPr>
                <w:sz w:val="24"/>
                <w:szCs w:val="24"/>
              </w:rPr>
            </w:pPr>
            <w:r w:rsidRPr="00693148">
              <w:rPr>
                <w:sz w:val="24"/>
                <w:szCs w:val="24"/>
              </w:rPr>
              <w:t>пользоваться</w:t>
            </w:r>
            <w:r w:rsidR="0056726A">
              <w:rPr>
                <w:sz w:val="24"/>
                <w:szCs w:val="24"/>
              </w:rPr>
              <w:t xml:space="preserve"> </w:t>
            </w:r>
            <w:r w:rsidRPr="00693148">
              <w:rPr>
                <w:sz w:val="24"/>
                <w:szCs w:val="24"/>
              </w:rPr>
              <w:t>средствами</w:t>
            </w:r>
            <w:r w:rsidR="0056726A">
              <w:rPr>
                <w:sz w:val="24"/>
                <w:szCs w:val="24"/>
              </w:rPr>
              <w:t xml:space="preserve"> </w:t>
            </w:r>
            <w:r w:rsidRPr="00693148">
              <w:rPr>
                <w:sz w:val="24"/>
                <w:szCs w:val="24"/>
              </w:rPr>
              <w:t>профилактики</w:t>
            </w:r>
          </w:p>
          <w:p w:rsidR="00693148" w:rsidRPr="00693148" w:rsidRDefault="00693148" w:rsidP="00525CB0">
            <w:pPr>
              <w:pStyle w:val="TableParagraph"/>
              <w:spacing w:line="269" w:lineRule="exact"/>
              <w:ind w:left="108"/>
              <w:jc w:val="both"/>
              <w:rPr>
                <w:sz w:val="24"/>
                <w:szCs w:val="24"/>
              </w:rPr>
            </w:pPr>
            <w:r w:rsidRPr="00693148">
              <w:rPr>
                <w:sz w:val="24"/>
                <w:szCs w:val="24"/>
              </w:rPr>
              <w:t>перенапряжения</w:t>
            </w:r>
            <w:r w:rsidR="0056726A">
              <w:rPr>
                <w:sz w:val="24"/>
                <w:szCs w:val="24"/>
              </w:rPr>
              <w:t xml:space="preserve"> </w:t>
            </w:r>
            <w:r w:rsidRPr="00693148">
              <w:rPr>
                <w:sz w:val="24"/>
                <w:szCs w:val="24"/>
              </w:rPr>
              <w:t>характерными</w:t>
            </w:r>
            <w:r w:rsidR="0056726A">
              <w:rPr>
                <w:sz w:val="24"/>
                <w:szCs w:val="24"/>
              </w:rPr>
              <w:t xml:space="preserve"> </w:t>
            </w:r>
            <w:r w:rsidRPr="00693148">
              <w:rPr>
                <w:sz w:val="24"/>
                <w:szCs w:val="24"/>
              </w:rPr>
              <w:t>для</w:t>
            </w:r>
            <w:r w:rsidR="0056726A">
              <w:rPr>
                <w:sz w:val="24"/>
                <w:szCs w:val="24"/>
              </w:rPr>
              <w:t xml:space="preserve"> </w:t>
            </w:r>
            <w:r w:rsidRPr="00693148">
              <w:rPr>
                <w:sz w:val="24"/>
                <w:szCs w:val="24"/>
              </w:rPr>
              <w:t>данной</w:t>
            </w:r>
            <w:r w:rsidR="0056726A">
              <w:rPr>
                <w:sz w:val="24"/>
                <w:szCs w:val="24"/>
              </w:rPr>
              <w:t xml:space="preserve"> </w:t>
            </w:r>
            <w:r w:rsidRPr="00693148">
              <w:rPr>
                <w:sz w:val="24"/>
                <w:szCs w:val="24"/>
              </w:rPr>
              <w:t>профессии</w:t>
            </w:r>
            <w:r w:rsidR="0056726A">
              <w:rPr>
                <w:sz w:val="24"/>
                <w:szCs w:val="24"/>
              </w:rPr>
              <w:t>.</w:t>
            </w:r>
          </w:p>
          <w:p w:rsidR="0056726A" w:rsidRDefault="00693148" w:rsidP="0056726A">
            <w:pPr>
              <w:pStyle w:val="TableParagraph"/>
              <w:ind w:left="108" w:right="95"/>
              <w:jc w:val="both"/>
              <w:rPr>
                <w:sz w:val="24"/>
                <w:szCs w:val="24"/>
              </w:rPr>
            </w:pPr>
            <w:r w:rsidRPr="00693148">
              <w:rPr>
                <w:b/>
                <w:sz w:val="24"/>
                <w:szCs w:val="24"/>
              </w:rPr>
              <w:t>Знания:</w:t>
            </w:r>
            <w:r w:rsidR="0056726A">
              <w:rPr>
                <w:b/>
                <w:sz w:val="24"/>
                <w:szCs w:val="24"/>
              </w:rPr>
              <w:t xml:space="preserve"> </w:t>
            </w:r>
            <w:r w:rsidRPr="00693148">
              <w:rPr>
                <w:sz w:val="24"/>
                <w:szCs w:val="24"/>
              </w:rPr>
              <w:t>роль</w:t>
            </w:r>
            <w:r w:rsidR="0056726A">
              <w:rPr>
                <w:sz w:val="24"/>
                <w:szCs w:val="24"/>
              </w:rPr>
              <w:t xml:space="preserve"> </w:t>
            </w:r>
            <w:r w:rsidRPr="00693148">
              <w:rPr>
                <w:sz w:val="24"/>
                <w:szCs w:val="24"/>
              </w:rPr>
              <w:t>физической</w:t>
            </w:r>
            <w:r w:rsidR="0056726A">
              <w:rPr>
                <w:sz w:val="24"/>
                <w:szCs w:val="24"/>
              </w:rPr>
              <w:t xml:space="preserve"> </w:t>
            </w:r>
            <w:r w:rsidRPr="00693148">
              <w:rPr>
                <w:sz w:val="24"/>
                <w:szCs w:val="24"/>
              </w:rPr>
              <w:t>культуры</w:t>
            </w:r>
            <w:r w:rsidR="0056726A">
              <w:rPr>
                <w:sz w:val="24"/>
                <w:szCs w:val="24"/>
              </w:rPr>
              <w:t xml:space="preserve"> </w:t>
            </w:r>
            <w:r w:rsidRPr="00693148">
              <w:rPr>
                <w:sz w:val="24"/>
                <w:szCs w:val="24"/>
              </w:rPr>
              <w:t>в</w:t>
            </w:r>
            <w:r w:rsidR="0056726A">
              <w:rPr>
                <w:sz w:val="24"/>
                <w:szCs w:val="24"/>
              </w:rPr>
              <w:t xml:space="preserve"> </w:t>
            </w:r>
            <w:r w:rsidRPr="00693148">
              <w:rPr>
                <w:sz w:val="24"/>
                <w:szCs w:val="24"/>
              </w:rPr>
              <w:t>общекультурном,</w:t>
            </w:r>
            <w:r w:rsidR="0056726A">
              <w:rPr>
                <w:sz w:val="24"/>
                <w:szCs w:val="24"/>
              </w:rPr>
              <w:t xml:space="preserve"> </w:t>
            </w:r>
            <w:r w:rsidRPr="00693148">
              <w:rPr>
                <w:sz w:val="24"/>
                <w:szCs w:val="24"/>
              </w:rPr>
              <w:t>профессиональном</w:t>
            </w:r>
            <w:r w:rsidR="0056726A">
              <w:rPr>
                <w:sz w:val="24"/>
                <w:szCs w:val="24"/>
              </w:rPr>
              <w:t xml:space="preserve"> </w:t>
            </w:r>
            <w:r w:rsidRPr="00693148">
              <w:rPr>
                <w:sz w:val="24"/>
                <w:szCs w:val="24"/>
              </w:rPr>
              <w:t>и</w:t>
            </w:r>
            <w:r w:rsidR="0056726A">
              <w:rPr>
                <w:sz w:val="24"/>
                <w:szCs w:val="24"/>
              </w:rPr>
              <w:t xml:space="preserve"> </w:t>
            </w:r>
            <w:r w:rsidRPr="00693148">
              <w:rPr>
                <w:sz w:val="24"/>
                <w:szCs w:val="24"/>
              </w:rPr>
              <w:t>социальном</w:t>
            </w:r>
            <w:r w:rsidR="0056726A">
              <w:rPr>
                <w:sz w:val="24"/>
                <w:szCs w:val="24"/>
              </w:rPr>
              <w:t xml:space="preserve"> </w:t>
            </w:r>
            <w:r w:rsidRPr="00693148">
              <w:rPr>
                <w:sz w:val="24"/>
                <w:szCs w:val="24"/>
              </w:rPr>
              <w:t>развитии</w:t>
            </w:r>
            <w:r w:rsidR="0056726A">
              <w:rPr>
                <w:sz w:val="24"/>
                <w:szCs w:val="24"/>
              </w:rPr>
              <w:t xml:space="preserve"> </w:t>
            </w:r>
            <w:r w:rsidRPr="00693148">
              <w:rPr>
                <w:sz w:val="24"/>
                <w:szCs w:val="24"/>
              </w:rPr>
              <w:t>человека;</w:t>
            </w:r>
            <w:r w:rsidR="0056726A">
              <w:rPr>
                <w:sz w:val="24"/>
                <w:szCs w:val="24"/>
              </w:rPr>
              <w:t xml:space="preserve"> </w:t>
            </w:r>
            <w:r w:rsidRPr="00693148">
              <w:rPr>
                <w:sz w:val="24"/>
                <w:szCs w:val="24"/>
              </w:rPr>
              <w:t>основы</w:t>
            </w:r>
            <w:r w:rsidR="0056726A">
              <w:rPr>
                <w:sz w:val="24"/>
                <w:szCs w:val="24"/>
              </w:rPr>
              <w:t xml:space="preserve"> </w:t>
            </w:r>
            <w:r w:rsidRPr="00693148">
              <w:rPr>
                <w:sz w:val="24"/>
                <w:szCs w:val="24"/>
              </w:rPr>
              <w:t>здорового</w:t>
            </w:r>
            <w:r w:rsidR="0056726A">
              <w:rPr>
                <w:sz w:val="24"/>
                <w:szCs w:val="24"/>
              </w:rPr>
              <w:t xml:space="preserve"> </w:t>
            </w:r>
            <w:r w:rsidRPr="00693148">
              <w:rPr>
                <w:sz w:val="24"/>
                <w:szCs w:val="24"/>
              </w:rPr>
              <w:t>образа</w:t>
            </w:r>
            <w:r w:rsidR="0056726A">
              <w:rPr>
                <w:sz w:val="24"/>
                <w:szCs w:val="24"/>
              </w:rPr>
              <w:t xml:space="preserve"> </w:t>
            </w:r>
            <w:r w:rsidRPr="00693148">
              <w:rPr>
                <w:sz w:val="24"/>
                <w:szCs w:val="24"/>
              </w:rPr>
              <w:t>жизни;</w:t>
            </w:r>
            <w:r w:rsidR="0056726A">
              <w:rPr>
                <w:sz w:val="24"/>
                <w:szCs w:val="24"/>
              </w:rPr>
              <w:t xml:space="preserve"> </w:t>
            </w:r>
            <w:r w:rsidRPr="00693148">
              <w:rPr>
                <w:sz w:val="24"/>
                <w:szCs w:val="24"/>
              </w:rPr>
              <w:t>условия</w:t>
            </w:r>
            <w:r w:rsidR="0056726A">
              <w:rPr>
                <w:sz w:val="24"/>
                <w:szCs w:val="24"/>
              </w:rPr>
              <w:t xml:space="preserve"> </w:t>
            </w:r>
            <w:r w:rsidRPr="00693148">
              <w:rPr>
                <w:sz w:val="24"/>
                <w:szCs w:val="24"/>
              </w:rPr>
              <w:t>профессиональной</w:t>
            </w:r>
            <w:r w:rsidR="0056726A">
              <w:rPr>
                <w:sz w:val="24"/>
                <w:szCs w:val="24"/>
              </w:rPr>
              <w:t xml:space="preserve"> </w:t>
            </w:r>
            <w:r w:rsidRPr="00693148">
              <w:rPr>
                <w:sz w:val="24"/>
                <w:szCs w:val="24"/>
              </w:rPr>
              <w:t>деятельности</w:t>
            </w:r>
            <w:r w:rsidR="0056726A">
              <w:rPr>
                <w:sz w:val="24"/>
                <w:szCs w:val="24"/>
              </w:rPr>
              <w:t xml:space="preserve"> </w:t>
            </w:r>
            <w:r w:rsidRPr="00693148">
              <w:rPr>
                <w:sz w:val="24"/>
                <w:szCs w:val="24"/>
              </w:rPr>
              <w:t>и</w:t>
            </w:r>
            <w:r w:rsidR="0056726A">
              <w:rPr>
                <w:sz w:val="24"/>
                <w:szCs w:val="24"/>
              </w:rPr>
              <w:t xml:space="preserve"> </w:t>
            </w:r>
            <w:r w:rsidRPr="00693148">
              <w:rPr>
                <w:sz w:val="24"/>
                <w:szCs w:val="24"/>
              </w:rPr>
              <w:t>зоны</w:t>
            </w:r>
            <w:r w:rsidR="0056726A">
              <w:rPr>
                <w:sz w:val="24"/>
                <w:szCs w:val="24"/>
              </w:rPr>
              <w:t xml:space="preserve"> </w:t>
            </w:r>
            <w:r w:rsidRPr="00693148">
              <w:rPr>
                <w:sz w:val="24"/>
                <w:szCs w:val="24"/>
              </w:rPr>
              <w:t>риска</w:t>
            </w:r>
            <w:r w:rsidR="0056726A">
              <w:rPr>
                <w:sz w:val="24"/>
                <w:szCs w:val="24"/>
              </w:rPr>
              <w:t xml:space="preserve"> ф</w:t>
            </w:r>
            <w:r w:rsidRPr="00693148">
              <w:rPr>
                <w:sz w:val="24"/>
                <w:szCs w:val="24"/>
              </w:rPr>
              <w:t>изического</w:t>
            </w:r>
            <w:r w:rsidR="0056726A">
              <w:rPr>
                <w:sz w:val="24"/>
                <w:szCs w:val="24"/>
              </w:rPr>
              <w:t xml:space="preserve"> </w:t>
            </w:r>
            <w:r w:rsidRPr="00693148">
              <w:rPr>
                <w:sz w:val="24"/>
                <w:szCs w:val="24"/>
              </w:rPr>
              <w:t>здоровья</w:t>
            </w:r>
            <w:r w:rsidR="0056726A">
              <w:rPr>
                <w:sz w:val="24"/>
                <w:szCs w:val="24"/>
              </w:rPr>
              <w:t xml:space="preserve"> </w:t>
            </w:r>
            <w:r w:rsidRPr="00693148">
              <w:rPr>
                <w:sz w:val="24"/>
                <w:szCs w:val="24"/>
              </w:rPr>
              <w:t>для</w:t>
            </w:r>
            <w:r w:rsidR="0056726A">
              <w:rPr>
                <w:sz w:val="24"/>
                <w:szCs w:val="24"/>
              </w:rPr>
              <w:t xml:space="preserve"> </w:t>
            </w:r>
            <w:r w:rsidRPr="00693148">
              <w:rPr>
                <w:sz w:val="24"/>
                <w:szCs w:val="24"/>
              </w:rPr>
              <w:t>профессии;</w:t>
            </w:r>
            <w:r w:rsidR="0056726A">
              <w:rPr>
                <w:sz w:val="24"/>
                <w:szCs w:val="24"/>
              </w:rPr>
              <w:t xml:space="preserve"> </w:t>
            </w:r>
          </w:p>
          <w:p w:rsidR="00693148" w:rsidRPr="00693148" w:rsidRDefault="00693148" w:rsidP="0056726A">
            <w:pPr>
              <w:pStyle w:val="TableParagraph"/>
              <w:ind w:left="108" w:right="95"/>
              <w:jc w:val="both"/>
              <w:rPr>
                <w:sz w:val="24"/>
                <w:szCs w:val="24"/>
              </w:rPr>
            </w:pPr>
            <w:r w:rsidRPr="00693148">
              <w:rPr>
                <w:sz w:val="24"/>
                <w:szCs w:val="24"/>
              </w:rPr>
              <w:t>средства</w:t>
            </w:r>
            <w:r w:rsidR="0056726A">
              <w:rPr>
                <w:sz w:val="24"/>
                <w:szCs w:val="24"/>
              </w:rPr>
              <w:t xml:space="preserve"> </w:t>
            </w:r>
            <w:r w:rsidRPr="00693148">
              <w:rPr>
                <w:sz w:val="24"/>
                <w:szCs w:val="24"/>
              </w:rPr>
              <w:t>профилактики</w:t>
            </w:r>
            <w:r w:rsidR="0056726A">
              <w:rPr>
                <w:sz w:val="24"/>
                <w:szCs w:val="24"/>
              </w:rPr>
              <w:t xml:space="preserve"> </w:t>
            </w:r>
            <w:r w:rsidRPr="00693148">
              <w:rPr>
                <w:sz w:val="24"/>
                <w:szCs w:val="24"/>
              </w:rPr>
              <w:t>перенапряжения</w:t>
            </w:r>
            <w:r w:rsidR="0056726A">
              <w:rPr>
                <w:sz w:val="24"/>
                <w:szCs w:val="24"/>
              </w:rPr>
              <w:t>.</w:t>
            </w:r>
          </w:p>
        </w:tc>
      </w:tr>
      <w:tr w:rsidR="00693148" w:rsidRPr="0056726A" w:rsidTr="000D2CA6">
        <w:tc>
          <w:tcPr>
            <w:tcW w:w="1135" w:type="dxa"/>
            <w:tcBorders>
              <w:top w:val="single" w:sz="4" w:space="0" w:color="000000"/>
              <w:left w:val="single" w:sz="4" w:space="0" w:color="000000"/>
              <w:bottom w:val="single" w:sz="4" w:space="0" w:color="000000"/>
              <w:right w:val="single" w:sz="4" w:space="0" w:color="000000"/>
            </w:tcBorders>
            <w:shd w:val="clear" w:color="auto" w:fill="auto"/>
          </w:tcPr>
          <w:p w:rsidR="00693148" w:rsidRDefault="00693148" w:rsidP="00D47231">
            <w:pPr>
              <w:spacing w:line="259" w:lineRule="auto"/>
              <w:ind w:left="55"/>
              <w:jc w:val="center"/>
              <w:rPr>
                <w:rFonts w:ascii="Times New Roman" w:hAnsi="Times New Roman"/>
                <w:lang w:val="ru-RU"/>
              </w:rPr>
            </w:pPr>
            <w:r>
              <w:rPr>
                <w:rFonts w:ascii="Times New Roman" w:hAnsi="Times New Roman"/>
                <w:lang w:val="ru-RU"/>
              </w:rPr>
              <w:t>ОК 09</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693148" w:rsidRPr="00D47231" w:rsidRDefault="00693148" w:rsidP="004848D4">
            <w:pPr>
              <w:spacing w:line="259" w:lineRule="auto"/>
              <w:ind w:left="55"/>
              <w:rPr>
                <w:rFonts w:ascii="Times New Roman" w:hAnsi="Times New Roman"/>
                <w:lang w:val="ru-RU"/>
              </w:rPr>
            </w:pPr>
            <w:r w:rsidRPr="00D47231">
              <w:rPr>
                <w:rFonts w:ascii="Times New Roman" w:hAnsi="Times New Roman"/>
                <w:lang w:val="ru-RU"/>
              </w:rPr>
              <w:t>Использовать информационные технологии в профессиональной деятельности.</w:t>
            </w:r>
          </w:p>
        </w:tc>
        <w:tc>
          <w:tcPr>
            <w:tcW w:w="5919" w:type="dxa"/>
          </w:tcPr>
          <w:p w:rsidR="00693148" w:rsidRPr="00693148" w:rsidRDefault="00693148" w:rsidP="00525CB0">
            <w:pPr>
              <w:pStyle w:val="TableParagraph"/>
              <w:ind w:left="108" w:right="97"/>
              <w:jc w:val="both"/>
              <w:rPr>
                <w:sz w:val="24"/>
                <w:szCs w:val="24"/>
              </w:rPr>
            </w:pPr>
            <w:r w:rsidRPr="00693148">
              <w:rPr>
                <w:b/>
                <w:sz w:val="24"/>
                <w:szCs w:val="24"/>
              </w:rPr>
              <w:t>Умения:</w:t>
            </w:r>
            <w:r w:rsidR="0056726A">
              <w:rPr>
                <w:b/>
                <w:sz w:val="24"/>
                <w:szCs w:val="24"/>
              </w:rPr>
              <w:t xml:space="preserve"> </w:t>
            </w:r>
            <w:r w:rsidRPr="00693148">
              <w:rPr>
                <w:sz w:val="24"/>
                <w:szCs w:val="24"/>
              </w:rPr>
              <w:t>применять</w:t>
            </w:r>
            <w:r w:rsidR="0056726A">
              <w:rPr>
                <w:sz w:val="24"/>
                <w:szCs w:val="24"/>
              </w:rPr>
              <w:t xml:space="preserve"> </w:t>
            </w:r>
            <w:r w:rsidRPr="00693148">
              <w:rPr>
                <w:sz w:val="24"/>
                <w:szCs w:val="24"/>
              </w:rPr>
              <w:t>средства</w:t>
            </w:r>
            <w:r w:rsidR="0056726A">
              <w:rPr>
                <w:sz w:val="24"/>
                <w:szCs w:val="24"/>
              </w:rPr>
              <w:t xml:space="preserve"> </w:t>
            </w:r>
            <w:r w:rsidRPr="00693148">
              <w:rPr>
                <w:sz w:val="24"/>
                <w:szCs w:val="24"/>
              </w:rPr>
              <w:t>информационных</w:t>
            </w:r>
            <w:r w:rsidR="0056726A">
              <w:rPr>
                <w:sz w:val="24"/>
                <w:szCs w:val="24"/>
              </w:rPr>
              <w:t xml:space="preserve"> </w:t>
            </w:r>
            <w:r w:rsidRPr="00693148">
              <w:rPr>
                <w:sz w:val="24"/>
                <w:szCs w:val="24"/>
              </w:rPr>
              <w:t>технологий</w:t>
            </w:r>
            <w:r w:rsidR="0056726A">
              <w:rPr>
                <w:sz w:val="24"/>
                <w:szCs w:val="24"/>
              </w:rPr>
              <w:t xml:space="preserve"> </w:t>
            </w:r>
            <w:r w:rsidRPr="00693148">
              <w:rPr>
                <w:sz w:val="24"/>
                <w:szCs w:val="24"/>
              </w:rPr>
              <w:t>для</w:t>
            </w:r>
            <w:r w:rsidR="0056726A">
              <w:rPr>
                <w:sz w:val="24"/>
                <w:szCs w:val="24"/>
              </w:rPr>
              <w:t xml:space="preserve"> </w:t>
            </w:r>
            <w:r w:rsidRPr="00693148">
              <w:rPr>
                <w:sz w:val="24"/>
                <w:szCs w:val="24"/>
              </w:rPr>
              <w:t>решения</w:t>
            </w:r>
            <w:r w:rsidR="0056726A">
              <w:rPr>
                <w:sz w:val="24"/>
                <w:szCs w:val="24"/>
              </w:rPr>
              <w:t xml:space="preserve"> </w:t>
            </w:r>
            <w:r w:rsidRPr="00693148">
              <w:rPr>
                <w:sz w:val="24"/>
                <w:szCs w:val="24"/>
              </w:rPr>
              <w:t>профессиональных</w:t>
            </w:r>
            <w:r w:rsidR="0056726A">
              <w:rPr>
                <w:sz w:val="24"/>
                <w:szCs w:val="24"/>
              </w:rPr>
              <w:t xml:space="preserve"> </w:t>
            </w:r>
            <w:r w:rsidRPr="00693148">
              <w:rPr>
                <w:sz w:val="24"/>
                <w:szCs w:val="24"/>
              </w:rPr>
              <w:t>задач;</w:t>
            </w:r>
            <w:r w:rsidR="0056726A">
              <w:rPr>
                <w:sz w:val="24"/>
                <w:szCs w:val="24"/>
              </w:rPr>
              <w:t xml:space="preserve"> </w:t>
            </w:r>
            <w:r w:rsidRPr="00693148">
              <w:rPr>
                <w:sz w:val="24"/>
                <w:szCs w:val="24"/>
              </w:rPr>
              <w:t>использовать</w:t>
            </w:r>
            <w:r w:rsidR="0056726A">
              <w:rPr>
                <w:sz w:val="24"/>
                <w:szCs w:val="24"/>
              </w:rPr>
              <w:t xml:space="preserve"> </w:t>
            </w:r>
            <w:r w:rsidRPr="00693148">
              <w:rPr>
                <w:sz w:val="24"/>
                <w:szCs w:val="24"/>
              </w:rPr>
              <w:t>современное</w:t>
            </w:r>
            <w:r w:rsidR="0056726A">
              <w:rPr>
                <w:sz w:val="24"/>
                <w:szCs w:val="24"/>
              </w:rPr>
              <w:t xml:space="preserve"> </w:t>
            </w:r>
            <w:r w:rsidRPr="00693148">
              <w:rPr>
                <w:sz w:val="24"/>
                <w:szCs w:val="24"/>
              </w:rPr>
              <w:t>программное</w:t>
            </w:r>
            <w:r w:rsidR="0056726A">
              <w:rPr>
                <w:sz w:val="24"/>
                <w:szCs w:val="24"/>
              </w:rPr>
              <w:t xml:space="preserve"> </w:t>
            </w:r>
            <w:r w:rsidRPr="00693148">
              <w:rPr>
                <w:sz w:val="24"/>
                <w:szCs w:val="24"/>
              </w:rPr>
              <w:t>обеспечение</w:t>
            </w:r>
          </w:p>
          <w:p w:rsidR="00693148" w:rsidRPr="00693148" w:rsidRDefault="00693148" w:rsidP="00525CB0">
            <w:pPr>
              <w:pStyle w:val="TableParagraph"/>
              <w:ind w:left="108" w:right="97"/>
              <w:jc w:val="both"/>
              <w:rPr>
                <w:sz w:val="24"/>
                <w:szCs w:val="24"/>
              </w:rPr>
            </w:pPr>
            <w:r w:rsidRPr="00693148">
              <w:rPr>
                <w:b/>
                <w:sz w:val="24"/>
                <w:szCs w:val="24"/>
              </w:rPr>
              <w:t>Знания:</w:t>
            </w:r>
            <w:r w:rsidR="0056726A">
              <w:rPr>
                <w:b/>
                <w:sz w:val="24"/>
                <w:szCs w:val="24"/>
              </w:rPr>
              <w:t xml:space="preserve"> </w:t>
            </w:r>
            <w:r w:rsidRPr="00693148">
              <w:rPr>
                <w:sz w:val="24"/>
                <w:szCs w:val="24"/>
              </w:rPr>
              <w:t>современные</w:t>
            </w:r>
            <w:r w:rsidR="0056726A">
              <w:rPr>
                <w:sz w:val="24"/>
                <w:szCs w:val="24"/>
              </w:rPr>
              <w:t xml:space="preserve"> </w:t>
            </w:r>
            <w:r w:rsidRPr="00693148">
              <w:rPr>
                <w:sz w:val="24"/>
                <w:szCs w:val="24"/>
              </w:rPr>
              <w:t>средства</w:t>
            </w:r>
            <w:r w:rsidR="0056726A">
              <w:rPr>
                <w:sz w:val="24"/>
                <w:szCs w:val="24"/>
              </w:rPr>
              <w:t xml:space="preserve"> </w:t>
            </w:r>
            <w:r w:rsidRPr="00693148">
              <w:rPr>
                <w:sz w:val="24"/>
                <w:szCs w:val="24"/>
              </w:rPr>
              <w:t>и</w:t>
            </w:r>
            <w:r w:rsidR="0056726A">
              <w:rPr>
                <w:sz w:val="24"/>
                <w:szCs w:val="24"/>
              </w:rPr>
              <w:t xml:space="preserve"> </w:t>
            </w:r>
            <w:r w:rsidRPr="00693148">
              <w:rPr>
                <w:sz w:val="24"/>
                <w:szCs w:val="24"/>
              </w:rPr>
              <w:t>устройства</w:t>
            </w:r>
            <w:r w:rsidR="0056726A">
              <w:rPr>
                <w:sz w:val="24"/>
                <w:szCs w:val="24"/>
              </w:rPr>
              <w:t xml:space="preserve"> </w:t>
            </w:r>
            <w:r w:rsidRPr="00693148">
              <w:rPr>
                <w:sz w:val="24"/>
                <w:szCs w:val="24"/>
              </w:rPr>
              <w:t>информатизации;</w:t>
            </w:r>
            <w:r w:rsidR="0056726A">
              <w:rPr>
                <w:sz w:val="24"/>
                <w:szCs w:val="24"/>
              </w:rPr>
              <w:t xml:space="preserve"> </w:t>
            </w:r>
            <w:r w:rsidRPr="00693148">
              <w:rPr>
                <w:sz w:val="24"/>
                <w:szCs w:val="24"/>
              </w:rPr>
              <w:t>порядок</w:t>
            </w:r>
            <w:r w:rsidR="0056726A">
              <w:rPr>
                <w:sz w:val="24"/>
                <w:szCs w:val="24"/>
              </w:rPr>
              <w:t xml:space="preserve"> </w:t>
            </w:r>
            <w:r w:rsidRPr="00693148">
              <w:rPr>
                <w:sz w:val="24"/>
                <w:szCs w:val="24"/>
              </w:rPr>
              <w:t>их</w:t>
            </w:r>
            <w:r w:rsidR="0056726A">
              <w:rPr>
                <w:sz w:val="24"/>
                <w:szCs w:val="24"/>
              </w:rPr>
              <w:t xml:space="preserve"> </w:t>
            </w:r>
            <w:r w:rsidRPr="00693148">
              <w:rPr>
                <w:sz w:val="24"/>
                <w:szCs w:val="24"/>
              </w:rPr>
              <w:t>применения</w:t>
            </w:r>
            <w:r w:rsidR="0056726A">
              <w:rPr>
                <w:sz w:val="24"/>
                <w:szCs w:val="24"/>
              </w:rPr>
              <w:t xml:space="preserve"> </w:t>
            </w:r>
            <w:r w:rsidRPr="00693148">
              <w:rPr>
                <w:sz w:val="24"/>
                <w:szCs w:val="24"/>
              </w:rPr>
              <w:t>и</w:t>
            </w:r>
            <w:r w:rsidR="0056726A">
              <w:rPr>
                <w:sz w:val="24"/>
                <w:szCs w:val="24"/>
              </w:rPr>
              <w:t xml:space="preserve"> </w:t>
            </w:r>
            <w:r w:rsidRPr="00693148">
              <w:rPr>
                <w:sz w:val="24"/>
                <w:szCs w:val="24"/>
              </w:rPr>
              <w:t>программное</w:t>
            </w:r>
            <w:r w:rsidR="0056726A">
              <w:rPr>
                <w:sz w:val="24"/>
                <w:szCs w:val="24"/>
              </w:rPr>
              <w:t xml:space="preserve"> </w:t>
            </w:r>
            <w:r w:rsidRPr="00693148">
              <w:rPr>
                <w:sz w:val="24"/>
                <w:szCs w:val="24"/>
              </w:rPr>
              <w:t>обеспечение</w:t>
            </w:r>
            <w:r w:rsidR="0056726A">
              <w:rPr>
                <w:sz w:val="24"/>
                <w:szCs w:val="24"/>
              </w:rPr>
              <w:t xml:space="preserve"> </w:t>
            </w:r>
            <w:r w:rsidRPr="00693148">
              <w:rPr>
                <w:sz w:val="24"/>
                <w:szCs w:val="24"/>
              </w:rPr>
              <w:t>в</w:t>
            </w:r>
            <w:r w:rsidR="0056726A">
              <w:rPr>
                <w:sz w:val="24"/>
                <w:szCs w:val="24"/>
              </w:rPr>
              <w:t xml:space="preserve"> </w:t>
            </w:r>
            <w:r w:rsidRPr="00693148">
              <w:rPr>
                <w:sz w:val="24"/>
                <w:szCs w:val="24"/>
              </w:rPr>
              <w:t>профессиональной</w:t>
            </w:r>
          </w:p>
          <w:p w:rsidR="00693148" w:rsidRPr="00693148" w:rsidRDefault="0056726A" w:rsidP="00525CB0">
            <w:pPr>
              <w:pStyle w:val="TableParagraph"/>
              <w:spacing w:line="269" w:lineRule="exact"/>
              <w:ind w:left="108"/>
              <w:rPr>
                <w:sz w:val="24"/>
                <w:szCs w:val="24"/>
              </w:rPr>
            </w:pPr>
            <w:r>
              <w:rPr>
                <w:sz w:val="24"/>
                <w:szCs w:val="24"/>
              </w:rPr>
              <w:t>д</w:t>
            </w:r>
            <w:r w:rsidR="00693148" w:rsidRPr="00693148">
              <w:rPr>
                <w:sz w:val="24"/>
                <w:szCs w:val="24"/>
              </w:rPr>
              <w:t>еятельности</w:t>
            </w:r>
            <w:r>
              <w:rPr>
                <w:sz w:val="24"/>
                <w:szCs w:val="24"/>
              </w:rPr>
              <w:t>.</w:t>
            </w:r>
          </w:p>
        </w:tc>
      </w:tr>
      <w:tr w:rsidR="00693148" w:rsidRPr="00E35C15" w:rsidTr="000D2CA6">
        <w:tc>
          <w:tcPr>
            <w:tcW w:w="1135" w:type="dxa"/>
            <w:tcBorders>
              <w:top w:val="single" w:sz="4" w:space="0" w:color="000000"/>
              <w:left w:val="single" w:sz="4" w:space="0" w:color="000000"/>
              <w:bottom w:val="single" w:sz="4" w:space="0" w:color="000000"/>
              <w:right w:val="single" w:sz="4" w:space="0" w:color="000000"/>
            </w:tcBorders>
            <w:shd w:val="clear" w:color="auto" w:fill="auto"/>
          </w:tcPr>
          <w:p w:rsidR="00693148" w:rsidRDefault="00693148" w:rsidP="00D47231">
            <w:pPr>
              <w:spacing w:line="259" w:lineRule="auto"/>
              <w:ind w:left="55"/>
              <w:jc w:val="center"/>
              <w:rPr>
                <w:rFonts w:ascii="Times New Roman" w:hAnsi="Times New Roman"/>
                <w:lang w:val="ru-RU"/>
              </w:rPr>
            </w:pPr>
            <w:r>
              <w:rPr>
                <w:rFonts w:ascii="Times New Roman" w:hAnsi="Times New Roman"/>
                <w:lang w:val="ru-RU"/>
              </w:rPr>
              <w:t>ОК 10</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693148" w:rsidRPr="00D47231" w:rsidRDefault="00693148" w:rsidP="004848D4">
            <w:pPr>
              <w:spacing w:line="259" w:lineRule="auto"/>
              <w:ind w:left="55"/>
              <w:rPr>
                <w:rFonts w:ascii="Times New Roman" w:hAnsi="Times New Roman"/>
                <w:lang w:val="ru-RU"/>
              </w:rPr>
            </w:pPr>
            <w:r w:rsidRPr="00D47231">
              <w:rPr>
                <w:rFonts w:ascii="Times New Roman" w:hAnsi="Times New Roman"/>
                <w:lang w:val="ru-RU"/>
              </w:rPr>
              <w:t>Пользоваться профессиональной документацией на государственном и иностранном языках.</w:t>
            </w:r>
          </w:p>
        </w:tc>
        <w:tc>
          <w:tcPr>
            <w:tcW w:w="5919" w:type="dxa"/>
          </w:tcPr>
          <w:p w:rsidR="00693148" w:rsidRPr="00693148" w:rsidRDefault="00693148" w:rsidP="00E51E31">
            <w:pPr>
              <w:pStyle w:val="TableParagraph"/>
              <w:ind w:left="108" w:right="96"/>
              <w:jc w:val="both"/>
              <w:rPr>
                <w:sz w:val="24"/>
                <w:szCs w:val="24"/>
              </w:rPr>
            </w:pPr>
            <w:r w:rsidRPr="00693148">
              <w:rPr>
                <w:b/>
                <w:sz w:val="24"/>
                <w:szCs w:val="24"/>
              </w:rPr>
              <w:t>Умения:</w:t>
            </w:r>
            <w:r w:rsidR="0056726A">
              <w:rPr>
                <w:b/>
                <w:sz w:val="24"/>
                <w:szCs w:val="24"/>
              </w:rPr>
              <w:t xml:space="preserve"> </w:t>
            </w:r>
            <w:r w:rsidRPr="00693148">
              <w:rPr>
                <w:sz w:val="24"/>
                <w:szCs w:val="24"/>
              </w:rPr>
              <w:t>понимать</w:t>
            </w:r>
            <w:r w:rsidR="0056726A">
              <w:rPr>
                <w:sz w:val="24"/>
                <w:szCs w:val="24"/>
              </w:rPr>
              <w:t xml:space="preserve"> </w:t>
            </w:r>
            <w:r w:rsidRPr="00693148">
              <w:rPr>
                <w:sz w:val="24"/>
                <w:szCs w:val="24"/>
              </w:rPr>
              <w:t>общий</w:t>
            </w:r>
            <w:r w:rsidR="0056726A">
              <w:rPr>
                <w:sz w:val="24"/>
                <w:szCs w:val="24"/>
              </w:rPr>
              <w:t xml:space="preserve"> </w:t>
            </w:r>
            <w:r w:rsidRPr="00693148">
              <w:rPr>
                <w:sz w:val="24"/>
                <w:szCs w:val="24"/>
              </w:rPr>
              <w:t>смысл</w:t>
            </w:r>
            <w:r w:rsidR="0056726A">
              <w:rPr>
                <w:sz w:val="24"/>
                <w:szCs w:val="24"/>
              </w:rPr>
              <w:t xml:space="preserve"> </w:t>
            </w:r>
            <w:r w:rsidRPr="00693148">
              <w:rPr>
                <w:sz w:val="24"/>
                <w:szCs w:val="24"/>
              </w:rPr>
              <w:t>четко</w:t>
            </w:r>
            <w:r w:rsidR="0056726A">
              <w:rPr>
                <w:sz w:val="24"/>
                <w:szCs w:val="24"/>
              </w:rPr>
              <w:t xml:space="preserve"> </w:t>
            </w:r>
            <w:r w:rsidRPr="00693148">
              <w:rPr>
                <w:sz w:val="24"/>
                <w:szCs w:val="24"/>
              </w:rPr>
              <w:t>произнесенных</w:t>
            </w:r>
            <w:r w:rsidR="0056726A">
              <w:rPr>
                <w:sz w:val="24"/>
                <w:szCs w:val="24"/>
              </w:rPr>
              <w:t xml:space="preserve"> </w:t>
            </w:r>
            <w:r w:rsidRPr="00693148">
              <w:rPr>
                <w:sz w:val="24"/>
                <w:szCs w:val="24"/>
              </w:rPr>
              <w:t>высказываний</w:t>
            </w:r>
            <w:r w:rsidR="0056726A">
              <w:rPr>
                <w:sz w:val="24"/>
                <w:szCs w:val="24"/>
              </w:rPr>
              <w:t xml:space="preserve"> </w:t>
            </w:r>
            <w:r w:rsidRPr="00693148">
              <w:rPr>
                <w:sz w:val="24"/>
                <w:szCs w:val="24"/>
              </w:rPr>
              <w:t>на</w:t>
            </w:r>
            <w:r w:rsidR="00E51E31">
              <w:rPr>
                <w:sz w:val="24"/>
                <w:szCs w:val="24"/>
              </w:rPr>
              <w:t xml:space="preserve"> </w:t>
            </w:r>
            <w:r w:rsidRPr="00693148">
              <w:rPr>
                <w:sz w:val="24"/>
                <w:szCs w:val="24"/>
              </w:rPr>
              <w:t>известные</w:t>
            </w:r>
            <w:r w:rsidR="00E51E31">
              <w:rPr>
                <w:sz w:val="24"/>
                <w:szCs w:val="24"/>
              </w:rPr>
              <w:t xml:space="preserve"> </w:t>
            </w:r>
            <w:r w:rsidRPr="00693148">
              <w:rPr>
                <w:sz w:val="24"/>
                <w:szCs w:val="24"/>
              </w:rPr>
              <w:t>темы</w:t>
            </w:r>
            <w:r w:rsidR="00E51E31">
              <w:rPr>
                <w:sz w:val="24"/>
                <w:szCs w:val="24"/>
              </w:rPr>
              <w:t xml:space="preserve"> </w:t>
            </w:r>
            <w:r w:rsidRPr="00693148">
              <w:rPr>
                <w:sz w:val="24"/>
                <w:szCs w:val="24"/>
              </w:rPr>
              <w:t>(профессиональные и бытовые), понимать тексты на</w:t>
            </w:r>
            <w:r w:rsidR="00E51E31">
              <w:rPr>
                <w:sz w:val="24"/>
                <w:szCs w:val="24"/>
              </w:rPr>
              <w:t xml:space="preserve"> </w:t>
            </w:r>
            <w:r w:rsidRPr="00693148">
              <w:rPr>
                <w:sz w:val="24"/>
                <w:szCs w:val="24"/>
              </w:rPr>
              <w:t>базовые</w:t>
            </w:r>
            <w:r w:rsidR="00E51E31">
              <w:rPr>
                <w:sz w:val="24"/>
                <w:szCs w:val="24"/>
              </w:rPr>
              <w:t xml:space="preserve"> </w:t>
            </w:r>
            <w:r w:rsidRPr="00693148">
              <w:rPr>
                <w:sz w:val="24"/>
                <w:szCs w:val="24"/>
              </w:rPr>
              <w:t>профессиональные</w:t>
            </w:r>
            <w:r w:rsidR="00E51E31">
              <w:rPr>
                <w:sz w:val="24"/>
                <w:szCs w:val="24"/>
              </w:rPr>
              <w:t xml:space="preserve"> </w:t>
            </w:r>
            <w:r w:rsidRPr="00693148">
              <w:rPr>
                <w:sz w:val="24"/>
                <w:szCs w:val="24"/>
              </w:rPr>
              <w:t>темы;</w:t>
            </w:r>
            <w:r w:rsidR="00E51E31">
              <w:rPr>
                <w:sz w:val="24"/>
                <w:szCs w:val="24"/>
              </w:rPr>
              <w:t xml:space="preserve"> </w:t>
            </w:r>
            <w:r w:rsidRPr="00693148">
              <w:rPr>
                <w:sz w:val="24"/>
                <w:szCs w:val="24"/>
              </w:rPr>
              <w:t>участвовать</w:t>
            </w:r>
            <w:r w:rsidR="00E51E31">
              <w:rPr>
                <w:sz w:val="24"/>
                <w:szCs w:val="24"/>
              </w:rPr>
              <w:t xml:space="preserve"> </w:t>
            </w:r>
            <w:r w:rsidRPr="00693148">
              <w:rPr>
                <w:sz w:val="24"/>
                <w:szCs w:val="24"/>
              </w:rPr>
              <w:t>в</w:t>
            </w:r>
            <w:r w:rsidR="00E51E31">
              <w:rPr>
                <w:sz w:val="24"/>
                <w:szCs w:val="24"/>
              </w:rPr>
              <w:t xml:space="preserve"> </w:t>
            </w:r>
            <w:r w:rsidRPr="00693148">
              <w:rPr>
                <w:sz w:val="24"/>
                <w:szCs w:val="24"/>
              </w:rPr>
              <w:t>диалогах</w:t>
            </w:r>
            <w:r w:rsidR="00E51E31">
              <w:rPr>
                <w:sz w:val="24"/>
                <w:szCs w:val="24"/>
              </w:rPr>
              <w:t xml:space="preserve"> </w:t>
            </w:r>
            <w:r w:rsidRPr="00693148">
              <w:rPr>
                <w:sz w:val="24"/>
                <w:szCs w:val="24"/>
              </w:rPr>
              <w:t>на</w:t>
            </w:r>
            <w:r w:rsidR="00E51E31">
              <w:rPr>
                <w:sz w:val="24"/>
                <w:szCs w:val="24"/>
              </w:rPr>
              <w:t xml:space="preserve"> </w:t>
            </w:r>
            <w:r w:rsidRPr="00693148">
              <w:rPr>
                <w:sz w:val="24"/>
                <w:szCs w:val="24"/>
              </w:rPr>
              <w:t>знакомые</w:t>
            </w:r>
            <w:r w:rsidR="00E51E31">
              <w:rPr>
                <w:sz w:val="24"/>
                <w:szCs w:val="24"/>
              </w:rPr>
              <w:t xml:space="preserve"> </w:t>
            </w:r>
            <w:r w:rsidRPr="00693148">
              <w:rPr>
                <w:sz w:val="24"/>
                <w:szCs w:val="24"/>
              </w:rPr>
              <w:t>общие</w:t>
            </w:r>
            <w:r w:rsidR="00E51E31">
              <w:rPr>
                <w:sz w:val="24"/>
                <w:szCs w:val="24"/>
              </w:rPr>
              <w:t xml:space="preserve"> </w:t>
            </w:r>
            <w:r w:rsidRPr="00693148">
              <w:rPr>
                <w:sz w:val="24"/>
                <w:szCs w:val="24"/>
              </w:rPr>
              <w:t>и</w:t>
            </w:r>
            <w:r w:rsidR="00E51E31">
              <w:rPr>
                <w:sz w:val="24"/>
                <w:szCs w:val="24"/>
              </w:rPr>
              <w:t xml:space="preserve"> </w:t>
            </w:r>
            <w:r w:rsidRPr="00693148">
              <w:rPr>
                <w:sz w:val="24"/>
                <w:szCs w:val="24"/>
              </w:rPr>
              <w:t>профессиональные</w:t>
            </w:r>
            <w:r w:rsidR="00E51E31">
              <w:rPr>
                <w:sz w:val="24"/>
                <w:szCs w:val="24"/>
              </w:rPr>
              <w:t xml:space="preserve"> </w:t>
            </w:r>
            <w:r w:rsidRPr="00693148">
              <w:rPr>
                <w:sz w:val="24"/>
                <w:szCs w:val="24"/>
              </w:rPr>
              <w:t>темы; строить простые высказывания о себе и о своей</w:t>
            </w:r>
            <w:r w:rsidR="00E51E31">
              <w:rPr>
                <w:sz w:val="24"/>
                <w:szCs w:val="24"/>
              </w:rPr>
              <w:t xml:space="preserve"> </w:t>
            </w:r>
            <w:r w:rsidRPr="00693148">
              <w:rPr>
                <w:sz w:val="24"/>
                <w:szCs w:val="24"/>
              </w:rPr>
              <w:t>профессиональной деятельности; кратко обосновывать</w:t>
            </w:r>
            <w:r w:rsidR="00E51E31">
              <w:rPr>
                <w:sz w:val="24"/>
                <w:szCs w:val="24"/>
              </w:rPr>
              <w:t xml:space="preserve"> </w:t>
            </w:r>
            <w:r w:rsidRPr="00693148">
              <w:rPr>
                <w:sz w:val="24"/>
                <w:szCs w:val="24"/>
              </w:rPr>
              <w:t>и объяснить свои действия (текущие и планируемые);</w:t>
            </w:r>
            <w:r w:rsidR="00E51E31">
              <w:rPr>
                <w:sz w:val="24"/>
                <w:szCs w:val="24"/>
              </w:rPr>
              <w:t xml:space="preserve"> </w:t>
            </w:r>
            <w:r w:rsidRPr="00693148">
              <w:rPr>
                <w:sz w:val="24"/>
                <w:szCs w:val="24"/>
              </w:rPr>
              <w:t>писать</w:t>
            </w:r>
            <w:r w:rsidR="00E51E31">
              <w:rPr>
                <w:sz w:val="24"/>
                <w:szCs w:val="24"/>
              </w:rPr>
              <w:t xml:space="preserve"> </w:t>
            </w:r>
            <w:r w:rsidRPr="00693148">
              <w:rPr>
                <w:sz w:val="24"/>
                <w:szCs w:val="24"/>
              </w:rPr>
              <w:t>простые</w:t>
            </w:r>
            <w:r w:rsidR="00E51E31">
              <w:rPr>
                <w:sz w:val="24"/>
                <w:szCs w:val="24"/>
              </w:rPr>
              <w:t xml:space="preserve"> </w:t>
            </w:r>
            <w:r w:rsidRPr="00693148">
              <w:rPr>
                <w:sz w:val="24"/>
                <w:szCs w:val="24"/>
              </w:rPr>
              <w:t>связные</w:t>
            </w:r>
            <w:r w:rsidR="00E51E31">
              <w:rPr>
                <w:sz w:val="24"/>
                <w:szCs w:val="24"/>
              </w:rPr>
              <w:t xml:space="preserve"> </w:t>
            </w:r>
            <w:r w:rsidRPr="00693148">
              <w:rPr>
                <w:sz w:val="24"/>
                <w:szCs w:val="24"/>
              </w:rPr>
              <w:t>сообщения</w:t>
            </w:r>
            <w:r w:rsidR="00E51E31">
              <w:rPr>
                <w:sz w:val="24"/>
                <w:szCs w:val="24"/>
              </w:rPr>
              <w:t xml:space="preserve"> </w:t>
            </w:r>
            <w:r w:rsidRPr="00693148">
              <w:rPr>
                <w:sz w:val="24"/>
                <w:szCs w:val="24"/>
              </w:rPr>
              <w:t>на</w:t>
            </w:r>
            <w:r w:rsidR="00E51E31">
              <w:rPr>
                <w:sz w:val="24"/>
                <w:szCs w:val="24"/>
              </w:rPr>
              <w:t xml:space="preserve"> </w:t>
            </w:r>
            <w:r w:rsidRPr="00693148">
              <w:rPr>
                <w:sz w:val="24"/>
                <w:szCs w:val="24"/>
              </w:rPr>
              <w:t>знакомые</w:t>
            </w:r>
            <w:r w:rsidR="00E51E31">
              <w:rPr>
                <w:sz w:val="24"/>
                <w:szCs w:val="24"/>
              </w:rPr>
              <w:t xml:space="preserve"> </w:t>
            </w:r>
            <w:r w:rsidRPr="00693148">
              <w:rPr>
                <w:sz w:val="24"/>
                <w:szCs w:val="24"/>
              </w:rPr>
              <w:t>или</w:t>
            </w:r>
            <w:r w:rsidR="00E51E31">
              <w:rPr>
                <w:sz w:val="24"/>
                <w:szCs w:val="24"/>
              </w:rPr>
              <w:t xml:space="preserve"> и</w:t>
            </w:r>
            <w:r w:rsidRPr="00693148">
              <w:rPr>
                <w:sz w:val="24"/>
                <w:szCs w:val="24"/>
              </w:rPr>
              <w:t>нтересующие</w:t>
            </w:r>
            <w:r w:rsidR="00E51E31">
              <w:rPr>
                <w:sz w:val="24"/>
                <w:szCs w:val="24"/>
              </w:rPr>
              <w:t xml:space="preserve"> </w:t>
            </w:r>
            <w:r w:rsidRPr="00693148">
              <w:rPr>
                <w:sz w:val="24"/>
                <w:szCs w:val="24"/>
              </w:rPr>
              <w:t>профессиональные</w:t>
            </w:r>
            <w:r w:rsidR="00E51E31">
              <w:rPr>
                <w:sz w:val="24"/>
                <w:szCs w:val="24"/>
              </w:rPr>
              <w:t xml:space="preserve"> </w:t>
            </w:r>
            <w:r w:rsidRPr="00693148">
              <w:rPr>
                <w:sz w:val="24"/>
                <w:szCs w:val="24"/>
              </w:rPr>
              <w:t>темы</w:t>
            </w:r>
            <w:r w:rsidR="00E51E31">
              <w:rPr>
                <w:sz w:val="24"/>
                <w:szCs w:val="24"/>
              </w:rPr>
              <w:t>.</w:t>
            </w:r>
          </w:p>
          <w:p w:rsidR="00693148" w:rsidRPr="00693148" w:rsidRDefault="00693148" w:rsidP="00525CB0">
            <w:pPr>
              <w:pStyle w:val="TableParagraph"/>
              <w:ind w:left="108" w:right="96"/>
              <w:jc w:val="both"/>
              <w:rPr>
                <w:sz w:val="24"/>
                <w:szCs w:val="24"/>
              </w:rPr>
            </w:pPr>
            <w:r w:rsidRPr="00693148">
              <w:rPr>
                <w:b/>
                <w:sz w:val="24"/>
                <w:szCs w:val="24"/>
              </w:rPr>
              <w:t>Знания:</w:t>
            </w:r>
            <w:r w:rsidR="00E51E31">
              <w:rPr>
                <w:b/>
                <w:sz w:val="24"/>
                <w:szCs w:val="24"/>
              </w:rPr>
              <w:t xml:space="preserve"> </w:t>
            </w:r>
            <w:r w:rsidRPr="00693148">
              <w:rPr>
                <w:sz w:val="24"/>
                <w:szCs w:val="24"/>
              </w:rPr>
              <w:t>правила</w:t>
            </w:r>
            <w:r w:rsidR="00E51E31">
              <w:rPr>
                <w:sz w:val="24"/>
                <w:szCs w:val="24"/>
              </w:rPr>
              <w:t xml:space="preserve"> </w:t>
            </w:r>
            <w:r w:rsidRPr="00693148">
              <w:rPr>
                <w:sz w:val="24"/>
                <w:szCs w:val="24"/>
              </w:rPr>
              <w:t>построения</w:t>
            </w:r>
            <w:r w:rsidR="00E51E31">
              <w:rPr>
                <w:sz w:val="24"/>
                <w:szCs w:val="24"/>
              </w:rPr>
              <w:t xml:space="preserve"> </w:t>
            </w:r>
            <w:r w:rsidRPr="00693148">
              <w:rPr>
                <w:sz w:val="24"/>
                <w:szCs w:val="24"/>
              </w:rPr>
              <w:t>простых</w:t>
            </w:r>
            <w:r w:rsidR="00E51E31">
              <w:rPr>
                <w:sz w:val="24"/>
                <w:szCs w:val="24"/>
              </w:rPr>
              <w:t xml:space="preserve"> </w:t>
            </w:r>
            <w:r w:rsidRPr="00693148">
              <w:rPr>
                <w:sz w:val="24"/>
                <w:szCs w:val="24"/>
              </w:rPr>
              <w:t>и</w:t>
            </w:r>
            <w:r w:rsidR="00E51E31">
              <w:rPr>
                <w:sz w:val="24"/>
                <w:szCs w:val="24"/>
              </w:rPr>
              <w:t xml:space="preserve"> </w:t>
            </w:r>
            <w:r w:rsidRPr="00693148">
              <w:rPr>
                <w:sz w:val="24"/>
                <w:szCs w:val="24"/>
              </w:rPr>
              <w:t>сложных</w:t>
            </w:r>
            <w:r w:rsidR="00E51E31">
              <w:rPr>
                <w:sz w:val="24"/>
                <w:szCs w:val="24"/>
              </w:rPr>
              <w:t xml:space="preserve"> </w:t>
            </w:r>
            <w:r w:rsidRPr="00693148">
              <w:rPr>
                <w:sz w:val="24"/>
                <w:szCs w:val="24"/>
              </w:rPr>
              <w:t>предложений</w:t>
            </w:r>
            <w:r w:rsidR="00E51E31">
              <w:rPr>
                <w:sz w:val="24"/>
                <w:szCs w:val="24"/>
              </w:rPr>
              <w:t xml:space="preserve"> </w:t>
            </w:r>
            <w:r w:rsidRPr="00693148">
              <w:rPr>
                <w:sz w:val="24"/>
                <w:szCs w:val="24"/>
              </w:rPr>
              <w:t>на</w:t>
            </w:r>
            <w:r w:rsidR="00E51E31">
              <w:rPr>
                <w:sz w:val="24"/>
                <w:szCs w:val="24"/>
              </w:rPr>
              <w:t xml:space="preserve"> </w:t>
            </w:r>
            <w:r w:rsidRPr="00693148">
              <w:rPr>
                <w:sz w:val="24"/>
                <w:szCs w:val="24"/>
              </w:rPr>
              <w:t>профессиональные</w:t>
            </w:r>
            <w:r w:rsidR="00E51E31">
              <w:rPr>
                <w:sz w:val="24"/>
                <w:szCs w:val="24"/>
              </w:rPr>
              <w:t xml:space="preserve"> </w:t>
            </w:r>
            <w:r w:rsidRPr="00693148">
              <w:rPr>
                <w:sz w:val="24"/>
                <w:szCs w:val="24"/>
              </w:rPr>
              <w:t>темы;</w:t>
            </w:r>
            <w:r w:rsidR="00E51E31">
              <w:rPr>
                <w:sz w:val="24"/>
                <w:szCs w:val="24"/>
              </w:rPr>
              <w:t xml:space="preserve"> </w:t>
            </w:r>
            <w:r w:rsidRPr="00693148">
              <w:rPr>
                <w:sz w:val="24"/>
                <w:szCs w:val="24"/>
              </w:rPr>
              <w:t>основные</w:t>
            </w:r>
            <w:r w:rsidR="00E51E31">
              <w:rPr>
                <w:sz w:val="24"/>
                <w:szCs w:val="24"/>
              </w:rPr>
              <w:t xml:space="preserve"> </w:t>
            </w:r>
            <w:r w:rsidRPr="00693148">
              <w:rPr>
                <w:sz w:val="24"/>
                <w:szCs w:val="24"/>
              </w:rPr>
              <w:t>общеупотребительные</w:t>
            </w:r>
            <w:r w:rsidR="00E51E31">
              <w:rPr>
                <w:sz w:val="24"/>
                <w:szCs w:val="24"/>
              </w:rPr>
              <w:t xml:space="preserve"> </w:t>
            </w:r>
            <w:r w:rsidRPr="00693148">
              <w:rPr>
                <w:sz w:val="24"/>
                <w:szCs w:val="24"/>
              </w:rPr>
              <w:t>глаголы</w:t>
            </w:r>
            <w:r w:rsidR="00E51E31">
              <w:rPr>
                <w:sz w:val="24"/>
                <w:szCs w:val="24"/>
              </w:rPr>
              <w:t xml:space="preserve"> </w:t>
            </w:r>
            <w:r w:rsidRPr="00693148">
              <w:rPr>
                <w:sz w:val="24"/>
                <w:szCs w:val="24"/>
              </w:rPr>
              <w:t>(бытовая</w:t>
            </w:r>
            <w:r w:rsidR="00E51E31">
              <w:rPr>
                <w:sz w:val="24"/>
                <w:szCs w:val="24"/>
              </w:rPr>
              <w:t xml:space="preserve"> </w:t>
            </w:r>
            <w:r w:rsidRPr="00693148">
              <w:rPr>
                <w:sz w:val="24"/>
                <w:szCs w:val="24"/>
              </w:rPr>
              <w:t>и</w:t>
            </w:r>
            <w:r w:rsidR="00E51E31">
              <w:rPr>
                <w:sz w:val="24"/>
                <w:szCs w:val="24"/>
              </w:rPr>
              <w:t xml:space="preserve"> </w:t>
            </w:r>
            <w:r w:rsidRPr="00693148">
              <w:rPr>
                <w:sz w:val="24"/>
                <w:szCs w:val="24"/>
              </w:rPr>
              <w:t>профессиональная</w:t>
            </w:r>
            <w:r w:rsidR="00E51E31">
              <w:rPr>
                <w:sz w:val="24"/>
                <w:szCs w:val="24"/>
              </w:rPr>
              <w:t xml:space="preserve"> </w:t>
            </w:r>
            <w:r w:rsidRPr="00693148">
              <w:rPr>
                <w:sz w:val="24"/>
                <w:szCs w:val="24"/>
              </w:rPr>
              <w:t>лексика);</w:t>
            </w:r>
            <w:r w:rsidR="00E51E31">
              <w:rPr>
                <w:sz w:val="24"/>
                <w:szCs w:val="24"/>
              </w:rPr>
              <w:t xml:space="preserve"> </w:t>
            </w:r>
            <w:r w:rsidRPr="00693148">
              <w:rPr>
                <w:sz w:val="24"/>
                <w:szCs w:val="24"/>
              </w:rPr>
              <w:t>лексический</w:t>
            </w:r>
            <w:r w:rsidR="00E51E31">
              <w:rPr>
                <w:sz w:val="24"/>
                <w:szCs w:val="24"/>
              </w:rPr>
              <w:t xml:space="preserve"> </w:t>
            </w:r>
            <w:r w:rsidRPr="00693148">
              <w:rPr>
                <w:sz w:val="24"/>
                <w:szCs w:val="24"/>
              </w:rPr>
              <w:t>минимум,</w:t>
            </w:r>
            <w:r w:rsidR="00E51E31">
              <w:rPr>
                <w:sz w:val="24"/>
                <w:szCs w:val="24"/>
              </w:rPr>
              <w:t xml:space="preserve"> </w:t>
            </w:r>
            <w:r w:rsidRPr="00693148">
              <w:rPr>
                <w:sz w:val="24"/>
                <w:szCs w:val="24"/>
              </w:rPr>
              <w:t>относящийся</w:t>
            </w:r>
            <w:r w:rsidR="00E51E31">
              <w:rPr>
                <w:sz w:val="24"/>
                <w:szCs w:val="24"/>
              </w:rPr>
              <w:t xml:space="preserve"> </w:t>
            </w:r>
            <w:r w:rsidRPr="00693148">
              <w:rPr>
                <w:sz w:val="24"/>
                <w:szCs w:val="24"/>
              </w:rPr>
              <w:t>к</w:t>
            </w:r>
            <w:r w:rsidR="00E51E31">
              <w:rPr>
                <w:sz w:val="24"/>
                <w:szCs w:val="24"/>
              </w:rPr>
              <w:t xml:space="preserve"> </w:t>
            </w:r>
            <w:r w:rsidRPr="00693148">
              <w:rPr>
                <w:sz w:val="24"/>
                <w:szCs w:val="24"/>
              </w:rPr>
              <w:t>описанию</w:t>
            </w:r>
            <w:r w:rsidR="00E51E31">
              <w:rPr>
                <w:sz w:val="24"/>
                <w:szCs w:val="24"/>
              </w:rPr>
              <w:t xml:space="preserve"> </w:t>
            </w:r>
            <w:r w:rsidRPr="00693148">
              <w:rPr>
                <w:sz w:val="24"/>
                <w:szCs w:val="24"/>
              </w:rPr>
              <w:t>предметов,</w:t>
            </w:r>
            <w:r w:rsidR="00E51E31">
              <w:rPr>
                <w:sz w:val="24"/>
                <w:szCs w:val="24"/>
              </w:rPr>
              <w:t xml:space="preserve"> </w:t>
            </w:r>
            <w:r w:rsidRPr="00693148">
              <w:rPr>
                <w:sz w:val="24"/>
                <w:szCs w:val="24"/>
              </w:rPr>
              <w:t>средств</w:t>
            </w:r>
            <w:r w:rsidR="00E51E31">
              <w:rPr>
                <w:sz w:val="24"/>
                <w:szCs w:val="24"/>
              </w:rPr>
              <w:t xml:space="preserve"> </w:t>
            </w:r>
            <w:r w:rsidRPr="00693148">
              <w:rPr>
                <w:sz w:val="24"/>
                <w:szCs w:val="24"/>
              </w:rPr>
              <w:t>и</w:t>
            </w:r>
            <w:r w:rsidR="00E51E31">
              <w:rPr>
                <w:sz w:val="24"/>
                <w:szCs w:val="24"/>
              </w:rPr>
              <w:t xml:space="preserve"> </w:t>
            </w:r>
            <w:r w:rsidRPr="00693148">
              <w:rPr>
                <w:sz w:val="24"/>
                <w:szCs w:val="24"/>
              </w:rPr>
              <w:t>процессов</w:t>
            </w:r>
            <w:r w:rsidR="00E51E31">
              <w:rPr>
                <w:sz w:val="24"/>
                <w:szCs w:val="24"/>
              </w:rPr>
              <w:t xml:space="preserve"> </w:t>
            </w:r>
            <w:r w:rsidRPr="00693148">
              <w:rPr>
                <w:sz w:val="24"/>
                <w:szCs w:val="24"/>
              </w:rPr>
              <w:t>профессиональной</w:t>
            </w:r>
            <w:r w:rsidR="00E51E31">
              <w:rPr>
                <w:sz w:val="24"/>
                <w:szCs w:val="24"/>
              </w:rPr>
              <w:t xml:space="preserve"> </w:t>
            </w:r>
            <w:r w:rsidRPr="00693148">
              <w:rPr>
                <w:sz w:val="24"/>
                <w:szCs w:val="24"/>
              </w:rPr>
              <w:t>деятельности;</w:t>
            </w:r>
            <w:r w:rsidR="00E51E31">
              <w:rPr>
                <w:sz w:val="24"/>
                <w:szCs w:val="24"/>
              </w:rPr>
              <w:t xml:space="preserve"> </w:t>
            </w:r>
            <w:r w:rsidRPr="00693148">
              <w:rPr>
                <w:sz w:val="24"/>
                <w:szCs w:val="24"/>
              </w:rPr>
              <w:t>особенности</w:t>
            </w:r>
            <w:r w:rsidR="00E51E31">
              <w:rPr>
                <w:sz w:val="24"/>
                <w:szCs w:val="24"/>
              </w:rPr>
              <w:t xml:space="preserve"> </w:t>
            </w:r>
            <w:r w:rsidRPr="00693148">
              <w:rPr>
                <w:sz w:val="24"/>
                <w:szCs w:val="24"/>
              </w:rPr>
              <w:t>произношения;</w:t>
            </w:r>
            <w:r w:rsidR="00E51E31">
              <w:rPr>
                <w:sz w:val="24"/>
                <w:szCs w:val="24"/>
              </w:rPr>
              <w:t xml:space="preserve"> </w:t>
            </w:r>
            <w:r w:rsidRPr="00693148">
              <w:rPr>
                <w:sz w:val="24"/>
                <w:szCs w:val="24"/>
              </w:rPr>
              <w:t>правила</w:t>
            </w:r>
            <w:r w:rsidR="00E51E31">
              <w:rPr>
                <w:sz w:val="24"/>
                <w:szCs w:val="24"/>
              </w:rPr>
              <w:t xml:space="preserve"> </w:t>
            </w:r>
            <w:r w:rsidRPr="00693148">
              <w:rPr>
                <w:sz w:val="24"/>
                <w:szCs w:val="24"/>
              </w:rPr>
              <w:t>чтения</w:t>
            </w:r>
            <w:r w:rsidR="00E51E31">
              <w:rPr>
                <w:sz w:val="24"/>
                <w:szCs w:val="24"/>
              </w:rPr>
              <w:t xml:space="preserve"> </w:t>
            </w:r>
            <w:r w:rsidRPr="00693148">
              <w:rPr>
                <w:sz w:val="24"/>
                <w:szCs w:val="24"/>
              </w:rPr>
              <w:t>текстов</w:t>
            </w:r>
            <w:r w:rsidR="00E51E31">
              <w:rPr>
                <w:sz w:val="24"/>
                <w:szCs w:val="24"/>
              </w:rPr>
              <w:t xml:space="preserve"> </w:t>
            </w:r>
            <w:r w:rsidRPr="00693148">
              <w:rPr>
                <w:sz w:val="24"/>
                <w:szCs w:val="24"/>
              </w:rPr>
              <w:t>профессиональной</w:t>
            </w:r>
            <w:r w:rsidR="00E51E31">
              <w:rPr>
                <w:sz w:val="24"/>
                <w:szCs w:val="24"/>
              </w:rPr>
              <w:t xml:space="preserve"> </w:t>
            </w:r>
            <w:r w:rsidRPr="00693148">
              <w:rPr>
                <w:sz w:val="24"/>
                <w:szCs w:val="24"/>
              </w:rPr>
              <w:t>направленности</w:t>
            </w:r>
            <w:r w:rsidR="00E51E31">
              <w:rPr>
                <w:sz w:val="24"/>
                <w:szCs w:val="24"/>
              </w:rPr>
              <w:t>.</w:t>
            </w:r>
          </w:p>
        </w:tc>
      </w:tr>
      <w:tr w:rsidR="00693148" w:rsidRPr="00E35C15" w:rsidTr="000D2CA6">
        <w:tc>
          <w:tcPr>
            <w:tcW w:w="1135" w:type="dxa"/>
            <w:shd w:val="clear" w:color="auto" w:fill="auto"/>
          </w:tcPr>
          <w:p w:rsidR="00693148" w:rsidRPr="00D47231" w:rsidRDefault="00693148" w:rsidP="00D47231">
            <w:pPr>
              <w:spacing w:line="276" w:lineRule="auto"/>
              <w:jc w:val="center"/>
              <w:rPr>
                <w:rFonts w:ascii="Times New Roman" w:hAnsi="Times New Roman"/>
                <w:lang w:val="ru-RU"/>
              </w:rPr>
            </w:pPr>
            <w:r w:rsidRPr="00836CC9">
              <w:rPr>
                <w:rFonts w:ascii="Times New Roman" w:hAnsi="Times New Roman"/>
              </w:rPr>
              <w:t xml:space="preserve">ОК </w:t>
            </w:r>
            <w:r>
              <w:rPr>
                <w:rFonts w:ascii="Times New Roman" w:hAnsi="Times New Roman"/>
                <w:lang w:val="ru-RU"/>
              </w:rPr>
              <w:t>11</w:t>
            </w:r>
          </w:p>
        </w:tc>
        <w:tc>
          <w:tcPr>
            <w:tcW w:w="3260" w:type="dxa"/>
            <w:shd w:val="clear" w:color="auto" w:fill="auto"/>
          </w:tcPr>
          <w:p w:rsidR="00693148" w:rsidRPr="00836CC9" w:rsidRDefault="00693148" w:rsidP="004848D4">
            <w:pPr>
              <w:spacing w:line="276" w:lineRule="auto"/>
              <w:rPr>
                <w:rFonts w:ascii="Times New Roman" w:hAnsi="Times New Roman"/>
                <w:b/>
                <w:lang w:val="ru-RU"/>
              </w:rPr>
            </w:pPr>
            <w:r>
              <w:rPr>
                <w:rFonts w:ascii="Times New Roman" w:hAnsi="Times New Roman"/>
                <w:lang w:val="ru-RU"/>
              </w:rPr>
              <w:t>Планировать предпринимательскую деятельность в профессиональной сфере.</w:t>
            </w:r>
          </w:p>
        </w:tc>
        <w:tc>
          <w:tcPr>
            <w:tcW w:w="5919" w:type="dxa"/>
          </w:tcPr>
          <w:p w:rsidR="00693148" w:rsidRPr="00693148" w:rsidRDefault="00693148" w:rsidP="00E51E31">
            <w:pPr>
              <w:pStyle w:val="TableParagraph"/>
              <w:ind w:left="108" w:right="95"/>
              <w:jc w:val="both"/>
            </w:pPr>
            <w:r w:rsidRPr="00693148">
              <w:rPr>
                <w:b/>
                <w:sz w:val="24"/>
                <w:szCs w:val="24"/>
              </w:rPr>
              <w:t>Умения:</w:t>
            </w:r>
            <w:r w:rsidR="00E51E31">
              <w:rPr>
                <w:b/>
                <w:sz w:val="24"/>
                <w:szCs w:val="24"/>
              </w:rPr>
              <w:t xml:space="preserve"> </w:t>
            </w:r>
            <w:r w:rsidRPr="00693148">
              <w:rPr>
                <w:sz w:val="24"/>
                <w:szCs w:val="24"/>
              </w:rPr>
              <w:t>выявлять</w:t>
            </w:r>
            <w:r w:rsidR="00E51E31">
              <w:rPr>
                <w:sz w:val="24"/>
                <w:szCs w:val="24"/>
              </w:rPr>
              <w:t xml:space="preserve"> </w:t>
            </w:r>
            <w:r w:rsidRPr="00693148">
              <w:rPr>
                <w:sz w:val="24"/>
                <w:szCs w:val="24"/>
              </w:rPr>
              <w:t>достоинства</w:t>
            </w:r>
            <w:r w:rsidR="00E51E31">
              <w:rPr>
                <w:sz w:val="24"/>
                <w:szCs w:val="24"/>
              </w:rPr>
              <w:t xml:space="preserve"> </w:t>
            </w:r>
            <w:r w:rsidRPr="00693148">
              <w:rPr>
                <w:sz w:val="24"/>
                <w:szCs w:val="24"/>
              </w:rPr>
              <w:t>и</w:t>
            </w:r>
            <w:r w:rsidR="00E51E31">
              <w:rPr>
                <w:sz w:val="24"/>
                <w:szCs w:val="24"/>
              </w:rPr>
              <w:t xml:space="preserve"> </w:t>
            </w:r>
            <w:r w:rsidRPr="00693148">
              <w:rPr>
                <w:sz w:val="24"/>
                <w:szCs w:val="24"/>
              </w:rPr>
              <w:t>недостатки</w:t>
            </w:r>
            <w:r w:rsidR="00E51E31">
              <w:rPr>
                <w:sz w:val="24"/>
                <w:szCs w:val="24"/>
              </w:rPr>
              <w:t xml:space="preserve"> </w:t>
            </w:r>
            <w:r w:rsidRPr="00693148">
              <w:rPr>
                <w:sz w:val="24"/>
                <w:szCs w:val="24"/>
              </w:rPr>
              <w:t>коммерческой</w:t>
            </w:r>
            <w:r w:rsidR="00E51E31">
              <w:rPr>
                <w:sz w:val="24"/>
                <w:szCs w:val="24"/>
              </w:rPr>
              <w:t xml:space="preserve"> </w:t>
            </w:r>
            <w:r w:rsidRPr="00693148">
              <w:rPr>
                <w:sz w:val="24"/>
                <w:szCs w:val="24"/>
              </w:rPr>
              <w:t>идеи;</w:t>
            </w:r>
            <w:r w:rsidR="00E51E31">
              <w:rPr>
                <w:sz w:val="24"/>
                <w:szCs w:val="24"/>
              </w:rPr>
              <w:t xml:space="preserve"> </w:t>
            </w:r>
            <w:r w:rsidRPr="00693148">
              <w:rPr>
                <w:sz w:val="24"/>
                <w:szCs w:val="24"/>
              </w:rPr>
              <w:t>презентовать</w:t>
            </w:r>
            <w:r w:rsidR="00E51E31">
              <w:rPr>
                <w:sz w:val="24"/>
                <w:szCs w:val="24"/>
              </w:rPr>
              <w:t xml:space="preserve"> </w:t>
            </w:r>
            <w:r w:rsidRPr="00693148">
              <w:rPr>
                <w:sz w:val="24"/>
                <w:szCs w:val="24"/>
              </w:rPr>
              <w:t>идеи</w:t>
            </w:r>
            <w:r w:rsidR="00E51E31">
              <w:rPr>
                <w:sz w:val="24"/>
                <w:szCs w:val="24"/>
              </w:rPr>
              <w:t xml:space="preserve"> </w:t>
            </w:r>
            <w:r w:rsidRPr="00693148">
              <w:rPr>
                <w:sz w:val="24"/>
                <w:szCs w:val="24"/>
              </w:rPr>
              <w:t>открытия</w:t>
            </w:r>
            <w:r w:rsidR="00E51E31">
              <w:rPr>
                <w:sz w:val="24"/>
                <w:szCs w:val="24"/>
              </w:rPr>
              <w:t xml:space="preserve"> </w:t>
            </w:r>
            <w:r w:rsidRPr="00693148">
              <w:rPr>
                <w:sz w:val="24"/>
                <w:szCs w:val="24"/>
              </w:rPr>
              <w:t>собственного дела в профессиональной деятельности;</w:t>
            </w:r>
            <w:r w:rsidR="00E51E31">
              <w:rPr>
                <w:sz w:val="24"/>
                <w:szCs w:val="24"/>
              </w:rPr>
              <w:t xml:space="preserve"> </w:t>
            </w:r>
            <w:r w:rsidRPr="00693148">
              <w:rPr>
                <w:sz w:val="24"/>
                <w:szCs w:val="24"/>
              </w:rPr>
              <w:t>оформлять бизне</w:t>
            </w:r>
            <w:r w:rsidR="00E51E31">
              <w:rPr>
                <w:sz w:val="24"/>
                <w:szCs w:val="24"/>
              </w:rPr>
              <w:t>с-план; рассчитывать размеры в</w:t>
            </w:r>
            <w:r w:rsidRPr="00693148">
              <w:rPr>
                <w:sz w:val="24"/>
                <w:szCs w:val="24"/>
              </w:rPr>
              <w:t>ыплат</w:t>
            </w:r>
            <w:r w:rsidR="00E51E31">
              <w:rPr>
                <w:sz w:val="24"/>
                <w:szCs w:val="24"/>
              </w:rPr>
              <w:t xml:space="preserve"> </w:t>
            </w:r>
            <w:r w:rsidRPr="00693148">
              <w:rPr>
                <w:sz w:val="24"/>
                <w:szCs w:val="24"/>
              </w:rPr>
              <w:t>по</w:t>
            </w:r>
            <w:r w:rsidR="00E51E31">
              <w:rPr>
                <w:sz w:val="24"/>
                <w:szCs w:val="24"/>
              </w:rPr>
              <w:t xml:space="preserve"> </w:t>
            </w:r>
            <w:r w:rsidRPr="00693148">
              <w:rPr>
                <w:sz w:val="24"/>
                <w:szCs w:val="24"/>
              </w:rPr>
              <w:t>процентным</w:t>
            </w:r>
            <w:r w:rsidR="00E51E31">
              <w:rPr>
                <w:sz w:val="24"/>
                <w:szCs w:val="24"/>
              </w:rPr>
              <w:t xml:space="preserve"> </w:t>
            </w:r>
            <w:r w:rsidRPr="00693148">
              <w:rPr>
                <w:sz w:val="24"/>
                <w:szCs w:val="24"/>
              </w:rPr>
              <w:t>ставкам</w:t>
            </w:r>
            <w:r w:rsidR="00E51E31">
              <w:rPr>
                <w:sz w:val="24"/>
                <w:szCs w:val="24"/>
              </w:rPr>
              <w:t xml:space="preserve"> </w:t>
            </w:r>
            <w:r w:rsidRPr="00693148">
              <w:rPr>
                <w:sz w:val="24"/>
                <w:szCs w:val="24"/>
              </w:rPr>
              <w:t>кредитования;</w:t>
            </w:r>
            <w:r w:rsidR="00E51E31">
              <w:rPr>
                <w:sz w:val="24"/>
                <w:szCs w:val="24"/>
              </w:rPr>
              <w:t xml:space="preserve"> </w:t>
            </w:r>
            <w:r w:rsidRPr="00693148">
              <w:rPr>
                <w:sz w:val="24"/>
                <w:szCs w:val="24"/>
              </w:rPr>
              <w:t>определять</w:t>
            </w:r>
            <w:r w:rsidR="00E51E31">
              <w:rPr>
                <w:sz w:val="24"/>
                <w:szCs w:val="24"/>
              </w:rPr>
              <w:t xml:space="preserve"> </w:t>
            </w:r>
            <w:r w:rsidRPr="00693148">
              <w:rPr>
                <w:sz w:val="24"/>
                <w:szCs w:val="24"/>
              </w:rPr>
              <w:t>инвестиционную</w:t>
            </w:r>
            <w:r w:rsidR="00E51E31">
              <w:rPr>
                <w:sz w:val="24"/>
                <w:szCs w:val="24"/>
              </w:rPr>
              <w:t xml:space="preserve"> </w:t>
            </w:r>
            <w:r w:rsidRPr="00693148">
              <w:rPr>
                <w:sz w:val="24"/>
                <w:szCs w:val="24"/>
              </w:rPr>
              <w:t>привлекательность</w:t>
            </w:r>
            <w:r w:rsidR="00E51E31">
              <w:rPr>
                <w:sz w:val="24"/>
                <w:szCs w:val="24"/>
              </w:rPr>
              <w:t xml:space="preserve"> </w:t>
            </w:r>
            <w:r w:rsidRPr="00693148">
              <w:rPr>
                <w:sz w:val="24"/>
                <w:szCs w:val="24"/>
              </w:rPr>
              <w:t>коммерческих</w:t>
            </w:r>
            <w:r w:rsidR="00E51E31">
              <w:rPr>
                <w:sz w:val="24"/>
                <w:szCs w:val="24"/>
              </w:rPr>
              <w:t xml:space="preserve"> </w:t>
            </w:r>
            <w:r w:rsidRPr="00693148">
              <w:rPr>
                <w:sz w:val="24"/>
                <w:szCs w:val="24"/>
              </w:rPr>
              <w:t>идей</w:t>
            </w:r>
            <w:r w:rsidR="00E51E31">
              <w:rPr>
                <w:sz w:val="24"/>
                <w:szCs w:val="24"/>
              </w:rPr>
              <w:t xml:space="preserve"> </w:t>
            </w:r>
            <w:r w:rsidRPr="00693148">
              <w:rPr>
                <w:sz w:val="24"/>
                <w:szCs w:val="24"/>
              </w:rPr>
              <w:t>в</w:t>
            </w:r>
            <w:r w:rsidR="00E51E31">
              <w:rPr>
                <w:sz w:val="24"/>
                <w:szCs w:val="24"/>
              </w:rPr>
              <w:t xml:space="preserve"> </w:t>
            </w:r>
            <w:r w:rsidRPr="00693148">
              <w:rPr>
                <w:sz w:val="24"/>
                <w:szCs w:val="24"/>
              </w:rPr>
              <w:t>рамках</w:t>
            </w:r>
            <w:r w:rsidR="00E51E31">
              <w:rPr>
                <w:sz w:val="24"/>
                <w:szCs w:val="24"/>
              </w:rPr>
              <w:t xml:space="preserve"> </w:t>
            </w:r>
            <w:r w:rsidRPr="00693148">
              <w:rPr>
                <w:sz w:val="24"/>
                <w:szCs w:val="24"/>
              </w:rPr>
              <w:t>профессиональной</w:t>
            </w:r>
            <w:r w:rsidR="00E51E31">
              <w:rPr>
                <w:sz w:val="24"/>
                <w:szCs w:val="24"/>
              </w:rPr>
              <w:t xml:space="preserve"> </w:t>
            </w:r>
            <w:r w:rsidRPr="00693148">
              <w:rPr>
                <w:sz w:val="24"/>
                <w:szCs w:val="24"/>
              </w:rPr>
              <w:t>деятельности;</w:t>
            </w:r>
            <w:r w:rsidR="00E51E31">
              <w:rPr>
                <w:sz w:val="24"/>
                <w:szCs w:val="24"/>
              </w:rPr>
              <w:t xml:space="preserve"> </w:t>
            </w:r>
            <w:r w:rsidRPr="00693148">
              <w:rPr>
                <w:sz w:val="24"/>
                <w:szCs w:val="24"/>
              </w:rPr>
              <w:t>презентовать</w:t>
            </w:r>
            <w:r w:rsidR="00E51E31">
              <w:rPr>
                <w:sz w:val="24"/>
                <w:szCs w:val="24"/>
              </w:rPr>
              <w:t xml:space="preserve"> </w:t>
            </w:r>
            <w:r w:rsidRPr="00693148">
              <w:rPr>
                <w:sz w:val="24"/>
                <w:szCs w:val="24"/>
              </w:rPr>
              <w:t>бизнес-идею;</w:t>
            </w:r>
            <w:r w:rsidR="00E51E31">
              <w:rPr>
                <w:sz w:val="24"/>
                <w:szCs w:val="24"/>
              </w:rPr>
              <w:t xml:space="preserve"> </w:t>
            </w:r>
            <w:r w:rsidRPr="00693148">
              <w:rPr>
                <w:sz w:val="24"/>
                <w:szCs w:val="24"/>
              </w:rPr>
              <w:t>определять</w:t>
            </w:r>
            <w:r w:rsidR="00E51E31">
              <w:rPr>
                <w:sz w:val="24"/>
                <w:szCs w:val="24"/>
              </w:rPr>
              <w:t xml:space="preserve"> </w:t>
            </w:r>
            <w:r w:rsidRPr="00693148">
              <w:rPr>
                <w:sz w:val="24"/>
                <w:szCs w:val="24"/>
              </w:rPr>
              <w:t>источники</w:t>
            </w:r>
            <w:r w:rsidR="00E51E31">
              <w:rPr>
                <w:sz w:val="24"/>
                <w:szCs w:val="24"/>
              </w:rPr>
              <w:t xml:space="preserve"> </w:t>
            </w:r>
            <w:r w:rsidRPr="00E51E31">
              <w:rPr>
                <w:sz w:val="24"/>
              </w:rPr>
              <w:t>финансирования.</w:t>
            </w:r>
          </w:p>
          <w:p w:rsidR="00693148" w:rsidRPr="00693148" w:rsidRDefault="00693148" w:rsidP="00693148">
            <w:pPr>
              <w:suppressAutoHyphens/>
              <w:spacing w:line="276" w:lineRule="auto"/>
              <w:jc w:val="both"/>
              <w:rPr>
                <w:rFonts w:ascii="Times New Roman" w:hAnsi="Times New Roman"/>
                <w:iCs/>
                <w:color w:val="FF0000"/>
                <w:lang w:val="ru-RU"/>
              </w:rPr>
            </w:pPr>
            <w:r w:rsidRPr="00693148">
              <w:rPr>
                <w:rFonts w:ascii="Times New Roman" w:hAnsi="Times New Roman"/>
                <w:b/>
                <w:lang w:val="ru-RU"/>
              </w:rPr>
              <w:t xml:space="preserve">Знания: </w:t>
            </w:r>
            <w:r w:rsidRPr="00693148">
              <w:rPr>
                <w:rFonts w:ascii="Times New Roman" w:hAnsi="Times New Roman"/>
                <w:lang w:val="ru-RU"/>
              </w:rPr>
              <w:t>основы предпринимательской деятельности;</w:t>
            </w:r>
            <w:r w:rsidR="00E51E31">
              <w:rPr>
                <w:rFonts w:ascii="Times New Roman" w:hAnsi="Times New Roman"/>
                <w:lang w:val="ru-RU"/>
              </w:rPr>
              <w:t xml:space="preserve"> </w:t>
            </w:r>
            <w:r w:rsidRPr="00693148">
              <w:rPr>
                <w:rFonts w:ascii="Times New Roman" w:hAnsi="Times New Roman"/>
                <w:lang w:val="ru-RU"/>
              </w:rPr>
              <w:t>основы финансовой грамотности; правила разработки</w:t>
            </w:r>
            <w:r w:rsidR="00E51E31">
              <w:rPr>
                <w:rFonts w:ascii="Times New Roman" w:hAnsi="Times New Roman"/>
                <w:lang w:val="ru-RU"/>
              </w:rPr>
              <w:t xml:space="preserve"> </w:t>
            </w:r>
            <w:r w:rsidRPr="00693148">
              <w:rPr>
                <w:rFonts w:ascii="Times New Roman" w:hAnsi="Times New Roman"/>
                <w:lang w:val="ru-RU"/>
              </w:rPr>
              <w:t>бизнес-планов;</w:t>
            </w:r>
            <w:r w:rsidR="00E51E31">
              <w:rPr>
                <w:rFonts w:ascii="Times New Roman" w:hAnsi="Times New Roman"/>
                <w:lang w:val="ru-RU"/>
              </w:rPr>
              <w:t xml:space="preserve"> </w:t>
            </w:r>
            <w:r w:rsidRPr="00693148">
              <w:rPr>
                <w:rFonts w:ascii="Times New Roman" w:hAnsi="Times New Roman"/>
                <w:lang w:val="ru-RU"/>
              </w:rPr>
              <w:t>порядок</w:t>
            </w:r>
            <w:r w:rsidR="00E51E31">
              <w:rPr>
                <w:rFonts w:ascii="Times New Roman" w:hAnsi="Times New Roman"/>
                <w:lang w:val="ru-RU"/>
              </w:rPr>
              <w:t xml:space="preserve"> </w:t>
            </w:r>
            <w:r w:rsidRPr="00693148">
              <w:rPr>
                <w:rFonts w:ascii="Times New Roman" w:hAnsi="Times New Roman"/>
                <w:lang w:val="ru-RU"/>
              </w:rPr>
              <w:t>выстраивания</w:t>
            </w:r>
            <w:r w:rsidR="00E51E31">
              <w:rPr>
                <w:rFonts w:ascii="Times New Roman" w:hAnsi="Times New Roman"/>
                <w:lang w:val="ru-RU"/>
              </w:rPr>
              <w:t xml:space="preserve"> </w:t>
            </w:r>
            <w:r w:rsidRPr="00693148">
              <w:rPr>
                <w:rFonts w:ascii="Times New Roman" w:hAnsi="Times New Roman"/>
                <w:lang w:val="ru-RU"/>
              </w:rPr>
              <w:t>презентации;</w:t>
            </w:r>
            <w:r w:rsidR="00E51E31">
              <w:rPr>
                <w:rFonts w:ascii="Times New Roman" w:hAnsi="Times New Roman"/>
                <w:lang w:val="ru-RU"/>
              </w:rPr>
              <w:t xml:space="preserve"> </w:t>
            </w:r>
            <w:r w:rsidRPr="00693148">
              <w:rPr>
                <w:rFonts w:ascii="Times New Roman" w:hAnsi="Times New Roman"/>
                <w:lang w:val="ru-RU"/>
              </w:rPr>
              <w:t>кредитные</w:t>
            </w:r>
            <w:r w:rsidR="00E51E31">
              <w:rPr>
                <w:rFonts w:ascii="Times New Roman" w:hAnsi="Times New Roman"/>
                <w:lang w:val="ru-RU"/>
              </w:rPr>
              <w:t xml:space="preserve"> </w:t>
            </w:r>
            <w:r w:rsidRPr="00693148">
              <w:rPr>
                <w:rFonts w:ascii="Times New Roman" w:hAnsi="Times New Roman"/>
                <w:lang w:val="ru-RU"/>
              </w:rPr>
              <w:t>банковские</w:t>
            </w:r>
            <w:r w:rsidR="00E51E31">
              <w:rPr>
                <w:rFonts w:ascii="Times New Roman" w:hAnsi="Times New Roman"/>
                <w:lang w:val="ru-RU"/>
              </w:rPr>
              <w:t xml:space="preserve"> </w:t>
            </w:r>
            <w:r w:rsidRPr="00693148">
              <w:rPr>
                <w:rFonts w:ascii="Times New Roman" w:hAnsi="Times New Roman"/>
                <w:lang w:val="ru-RU"/>
              </w:rPr>
              <w:t>продукты.</w:t>
            </w:r>
          </w:p>
        </w:tc>
      </w:tr>
    </w:tbl>
    <w:p w:rsidR="00836CC9" w:rsidRDefault="00836CC9" w:rsidP="00836CC9">
      <w:pPr>
        <w:rPr>
          <w:lang w:val="ru-RU" w:eastAsia="ru-RU"/>
        </w:rPr>
      </w:pPr>
    </w:p>
    <w:p w:rsidR="0030152D" w:rsidRPr="005F6F39" w:rsidRDefault="00532A54" w:rsidP="00333C99">
      <w:pPr>
        <w:pStyle w:val="2"/>
        <w:rPr>
          <w:rFonts w:ascii="Times New Roman" w:hAnsi="Times New Roman"/>
          <w:b w:val="0"/>
          <w:i w:val="0"/>
          <w:sz w:val="24"/>
          <w:lang w:val="ru-RU" w:eastAsia="ru-RU"/>
        </w:rPr>
      </w:pPr>
      <w:bookmarkStart w:id="5" w:name="_Toc533688596"/>
      <w:r w:rsidRPr="005F6F39">
        <w:rPr>
          <w:rFonts w:ascii="Times New Roman" w:hAnsi="Times New Roman"/>
          <w:b w:val="0"/>
          <w:i w:val="0"/>
          <w:sz w:val="24"/>
          <w:lang w:val="ru-RU" w:eastAsia="ru-RU"/>
        </w:rPr>
        <w:t xml:space="preserve"> Профессиональные компетенции</w:t>
      </w:r>
      <w:bookmarkEnd w:id="5"/>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1"/>
        <w:gridCol w:w="3055"/>
        <w:gridCol w:w="5317"/>
      </w:tblGrid>
      <w:tr w:rsidR="00B62BC1" w:rsidRPr="00081086" w:rsidTr="00B62BC1">
        <w:trPr>
          <w:jc w:val="center"/>
        </w:trPr>
        <w:tc>
          <w:tcPr>
            <w:tcW w:w="643" w:type="pct"/>
          </w:tcPr>
          <w:p w:rsidR="00172B19" w:rsidRPr="00081086" w:rsidRDefault="00172B19" w:rsidP="005C18FF">
            <w:pPr>
              <w:suppressAutoHyphens/>
              <w:jc w:val="center"/>
              <w:rPr>
                <w:rFonts w:ascii="Times New Roman" w:hAnsi="Times New Roman"/>
                <w:b/>
              </w:rPr>
            </w:pPr>
            <w:r w:rsidRPr="00081086">
              <w:rPr>
                <w:rFonts w:ascii="Times New Roman" w:hAnsi="Times New Roman"/>
                <w:b/>
                <w:lang w:val="ru-RU"/>
              </w:rPr>
              <w:t>Основные</w:t>
            </w:r>
            <w:r w:rsidR="00D80F2F">
              <w:rPr>
                <w:rFonts w:ascii="Times New Roman" w:hAnsi="Times New Roman"/>
                <w:b/>
                <w:lang w:val="ru-RU"/>
              </w:rPr>
              <w:t xml:space="preserve"> </w:t>
            </w:r>
            <w:r w:rsidRPr="00081086">
              <w:rPr>
                <w:rFonts w:ascii="Times New Roman" w:hAnsi="Times New Roman"/>
                <w:b/>
                <w:lang w:val="ru-RU"/>
              </w:rPr>
              <w:t>виды деятельности</w:t>
            </w:r>
          </w:p>
        </w:tc>
        <w:tc>
          <w:tcPr>
            <w:tcW w:w="1616" w:type="pct"/>
          </w:tcPr>
          <w:p w:rsidR="00172B19" w:rsidRPr="00081086" w:rsidRDefault="00172B19" w:rsidP="00566060">
            <w:pPr>
              <w:suppressAutoHyphens/>
              <w:jc w:val="center"/>
              <w:rPr>
                <w:rFonts w:ascii="Times New Roman" w:hAnsi="Times New Roman"/>
                <w:b/>
                <w:lang w:val="ru-RU"/>
              </w:rPr>
            </w:pPr>
            <w:r w:rsidRPr="00081086">
              <w:rPr>
                <w:rFonts w:ascii="Times New Roman" w:hAnsi="Times New Roman"/>
                <w:b/>
                <w:lang w:val="ru-RU"/>
              </w:rPr>
              <w:t>Код и наименование</w:t>
            </w:r>
          </w:p>
          <w:p w:rsidR="00172B19" w:rsidRPr="00081086" w:rsidRDefault="00172B19" w:rsidP="00566060">
            <w:pPr>
              <w:suppressAutoHyphens/>
              <w:jc w:val="center"/>
              <w:rPr>
                <w:rFonts w:ascii="Times New Roman" w:hAnsi="Times New Roman"/>
                <w:b/>
              </w:rPr>
            </w:pPr>
            <w:r w:rsidRPr="00081086">
              <w:rPr>
                <w:rFonts w:ascii="Times New Roman" w:hAnsi="Times New Roman"/>
                <w:b/>
                <w:lang w:val="ru-RU"/>
              </w:rPr>
              <w:t>компетенции</w:t>
            </w:r>
          </w:p>
        </w:tc>
        <w:tc>
          <w:tcPr>
            <w:tcW w:w="2741" w:type="pct"/>
          </w:tcPr>
          <w:p w:rsidR="00172B19" w:rsidRPr="00081086" w:rsidRDefault="00172B19" w:rsidP="00566060">
            <w:pPr>
              <w:suppressAutoHyphens/>
              <w:jc w:val="center"/>
              <w:rPr>
                <w:rFonts w:ascii="Times New Roman" w:hAnsi="Times New Roman"/>
                <w:b/>
                <w:lang w:val="ru-RU"/>
              </w:rPr>
            </w:pPr>
            <w:r w:rsidRPr="00081086">
              <w:rPr>
                <w:rFonts w:ascii="Times New Roman" w:hAnsi="Times New Roman"/>
                <w:b/>
                <w:iCs/>
                <w:lang w:val="ru-RU"/>
              </w:rPr>
              <w:t>Показатели освоения компетенции</w:t>
            </w:r>
          </w:p>
        </w:tc>
      </w:tr>
      <w:tr w:rsidR="00B62BC1" w:rsidRPr="00E35C15" w:rsidTr="00B62BC1">
        <w:trPr>
          <w:trHeight w:val="1281"/>
          <w:jc w:val="center"/>
        </w:trPr>
        <w:tc>
          <w:tcPr>
            <w:tcW w:w="643" w:type="pct"/>
            <w:vMerge w:val="restart"/>
          </w:tcPr>
          <w:p w:rsidR="007A1917" w:rsidRPr="00081086" w:rsidRDefault="007A1917" w:rsidP="00566060">
            <w:pPr>
              <w:rPr>
                <w:rFonts w:ascii="Times New Roman" w:hAnsi="Times New Roman"/>
                <w:lang w:val="ru-RU" w:eastAsia="ru-RU"/>
              </w:rPr>
            </w:pPr>
            <w:r w:rsidRPr="00081086">
              <w:rPr>
                <w:rFonts w:ascii="Times New Roman" w:hAnsi="Times New Roman"/>
                <w:lang w:val="ru-RU" w:eastAsia="ru-RU"/>
              </w:rPr>
              <w:t>Выполнение штукатурных работ</w:t>
            </w:r>
            <w:r w:rsidR="00693148">
              <w:rPr>
                <w:rFonts w:ascii="Times New Roman" w:hAnsi="Times New Roman"/>
                <w:lang w:val="ru-RU" w:eastAsia="ru-RU"/>
              </w:rPr>
              <w:t xml:space="preserve"> и декоративных работ</w:t>
            </w:r>
          </w:p>
          <w:p w:rsidR="007A1917" w:rsidRPr="00081086" w:rsidRDefault="007A1917" w:rsidP="00566060">
            <w:pPr>
              <w:shd w:val="clear" w:color="auto" w:fill="FFFFFF"/>
              <w:jc w:val="both"/>
              <w:rPr>
                <w:rFonts w:ascii="Times New Roman" w:hAnsi="Times New Roman"/>
                <w:lang w:val="ru-RU" w:eastAsia="ru-RU"/>
              </w:rPr>
            </w:pPr>
          </w:p>
          <w:p w:rsidR="007A1917" w:rsidRPr="00081086" w:rsidRDefault="007A1917" w:rsidP="00566060">
            <w:pPr>
              <w:shd w:val="clear" w:color="auto" w:fill="FFFFFF"/>
              <w:jc w:val="both"/>
              <w:rPr>
                <w:rFonts w:ascii="Times New Roman" w:hAnsi="Times New Roman"/>
                <w:lang w:val="ru-RU" w:eastAsia="ru-RU"/>
              </w:rPr>
            </w:pPr>
          </w:p>
          <w:p w:rsidR="007A1917" w:rsidRPr="00081086" w:rsidRDefault="007A1917" w:rsidP="00566060">
            <w:pPr>
              <w:shd w:val="clear" w:color="auto" w:fill="FFFFFF"/>
              <w:jc w:val="both"/>
              <w:rPr>
                <w:rFonts w:ascii="Times New Roman" w:hAnsi="Times New Roman"/>
                <w:lang w:val="ru-RU" w:eastAsia="ru-RU"/>
              </w:rPr>
            </w:pPr>
          </w:p>
          <w:p w:rsidR="007A1917" w:rsidRPr="00081086" w:rsidRDefault="007A1917" w:rsidP="00566060">
            <w:pPr>
              <w:shd w:val="clear" w:color="auto" w:fill="FFFFFF"/>
              <w:jc w:val="both"/>
              <w:rPr>
                <w:rFonts w:ascii="Times New Roman" w:hAnsi="Times New Roman"/>
                <w:lang w:val="ru-RU" w:eastAsia="ru-RU"/>
              </w:rPr>
            </w:pPr>
          </w:p>
          <w:p w:rsidR="007A1917" w:rsidRPr="00081086" w:rsidRDefault="007A1917" w:rsidP="00566060">
            <w:pPr>
              <w:shd w:val="clear" w:color="auto" w:fill="FFFFFF"/>
              <w:jc w:val="both"/>
              <w:rPr>
                <w:rFonts w:ascii="Times New Roman" w:hAnsi="Times New Roman"/>
                <w:lang w:val="ru-RU" w:eastAsia="ru-RU"/>
              </w:rPr>
            </w:pPr>
          </w:p>
          <w:p w:rsidR="007A1917" w:rsidRPr="00081086" w:rsidRDefault="007A1917" w:rsidP="00566060">
            <w:pPr>
              <w:shd w:val="clear" w:color="auto" w:fill="FFFFFF"/>
              <w:jc w:val="both"/>
              <w:rPr>
                <w:rFonts w:ascii="Times New Roman" w:hAnsi="Times New Roman"/>
                <w:lang w:val="ru-RU" w:eastAsia="ru-RU"/>
              </w:rPr>
            </w:pPr>
          </w:p>
          <w:p w:rsidR="007A1917" w:rsidRPr="00081086" w:rsidRDefault="007A1917" w:rsidP="00566060">
            <w:pPr>
              <w:shd w:val="clear" w:color="auto" w:fill="FFFFFF"/>
              <w:jc w:val="both"/>
              <w:rPr>
                <w:rFonts w:ascii="Times New Roman" w:hAnsi="Times New Roman"/>
                <w:lang w:val="ru-RU" w:eastAsia="ru-RU"/>
              </w:rPr>
            </w:pPr>
          </w:p>
          <w:p w:rsidR="007A1917" w:rsidRPr="00081086" w:rsidRDefault="007A1917" w:rsidP="00566060">
            <w:pPr>
              <w:shd w:val="clear" w:color="auto" w:fill="FFFFFF"/>
              <w:jc w:val="both"/>
              <w:rPr>
                <w:rFonts w:ascii="Times New Roman" w:hAnsi="Times New Roman"/>
                <w:lang w:val="ru-RU" w:eastAsia="ru-RU"/>
              </w:rPr>
            </w:pPr>
          </w:p>
          <w:p w:rsidR="007A1917" w:rsidRPr="00081086" w:rsidRDefault="007A1917" w:rsidP="00566060">
            <w:pPr>
              <w:shd w:val="clear" w:color="auto" w:fill="FFFFFF"/>
              <w:jc w:val="both"/>
              <w:rPr>
                <w:rFonts w:ascii="Times New Roman" w:hAnsi="Times New Roman"/>
                <w:lang w:val="ru-RU" w:eastAsia="ru-RU"/>
              </w:rPr>
            </w:pPr>
          </w:p>
          <w:p w:rsidR="007A1917" w:rsidRPr="00081086" w:rsidRDefault="007A1917" w:rsidP="00566060">
            <w:pPr>
              <w:shd w:val="clear" w:color="auto" w:fill="FFFFFF"/>
              <w:jc w:val="both"/>
              <w:rPr>
                <w:rFonts w:ascii="Times New Roman" w:hAnsi="Times New Roman"/>
                <w:lang w:val="ru-RU" w:eastAsia="ru-RU"/>
              </w:rPr>
            </w:pPr>
          </w:p>
          <w:p w:rsidR="007A1917" w:rsidRPr="00081086" w:rsidRDefault="007A1917" w:rsidP="00566060">
            <w:pPr>
              <w:shd w:val="clear" w:color="auto" w:fill="FFFFFF"/>
              <w:jc w:val="both"/>
              <w:rPr>
                <w:rFonts w:ascii="Times New Roman" w:hAnsi="Times New Roman"/>
                <w:lang w:val="ru-RU" w:eastAsia="ru-RU"/>
              </w:rPr>
            </w:pPr>
          </w:p>
          <w:p w:rsidR="007A1917" w:rsidRPr="00081086" w:rsidRDefault="007A1917" w:rsidP="00566060">
            <w:pPr>
              <w:shd w:val="clear" w:color="auto" w:fill="FFFFFF"/>
              <w:jc w:val="both"/>
              <w:rPr>
                <w:rFonts w:ascii="Times New Roman" w:hAnsi="Times New Roman"/>
                <w:lang w:val="ru-RU" w:eastAsia="ru-RU"/>
              </w:rPr>
            </w:pPr>
          </w:p>
          <w:p w:rsidR="007A1917" w:rsidRPr="00081086" w:rsidRDefault="007A1917" w:rsidP="00566060">
            <w:pPr>
              <w:shd w:val="clear" w:color="auto" w:fill="FFFFFF"/>
              <w:jc w:val="both"/>
              <w:rPr>
                <w:rFonts w:ascii="Times New Roman" w:hAnsi="Times New Roman"/>
                <w:lang w:val="ru-RU" w:eastAsia="ru-RU"/>
              </w:rPr>
            </w:pPr>
          </w:p>
          <w:p w:rsidR="007A1917" w:rsidRPr="00081086" w:rsidRDefault="007A1917" w:rsidP="00566060">
            <w:pPr>
              <w:shd w:val="clear" w:color="auto" w:fill="FFFFFF"/>
              <w:jc w:val="both"/>
              <w:rPr>
                <w:rFonts w:ascii="Times New Roman" w:hAnsi="Times New Roman"/>
                <w:lang w:val="ru-RU" w:eastAsia="ru-RU"/>
              </w:rPr>
            </w:pPr>
          </w:p>
          <w:p w:rsidR="007A1917" w:rsidRPr="00081086" w:rsidRDefault="007A1917" w:rsidP="00566060">
            <w:pPr>
              <w:shd w:val="clear" w:color="auto" w:fill="FFFFFF"/>
              <w:jc w:val="both"/>
              <w:rPr>
                <w:rFonts w:ascii="Times New Roman" w:hAnsi="Times New Roman"/>
                <w:lang w:val="ru-RU" w:eastAsia="ru-RU"/>
              </w:rPr>
            </w:pPr>
          </w:p>
          <w:p w:rsidR="007A1917" w:rsidRPr="00081086" w:rsidRDefault="007A1917" w:rsidP="00566060">
            <w:pPr>
              <w:shd w:val="clear" w:color="auto" w:fill="FFFFFF"/>
              <w:jc w:val="both"/>
              <w:rPr>
                <w:rFonts w:ascii="Times New Roman" w:hAnsi="Times New Roman"/>
                <w:lang w:val="ru-RU" w:eastAsia="ru-RU"/>
              </w:rPr>
            </w:pPr>
          </w:p>
          <w:p w:rsidR="007A1917" w:rsidRPr="00081086" w:rsidRDefault="007A1917" w:rsidP="00566060">
            <w:pPr>
              <w:shd w:val="clear" w:color="auto" w:fill="FFFFFF"/>
              <w:jc w:val="both"/>
              <w:rPr>
                <w:rFonts w:ascii="Times New Roman" w:hAnsi="Times New Roman"/>
                <w:lang w:val="ru-RU" w:eastAsia="ru-RU"/>
              </w:rPr>
            </w:pPr>
          </w:p>
          <w:p w:rsidR="007A1917" w:rsidRPr="00081086" w:rsidRDefault="007A1917" w:rsidP="00566060">
            <w:pPr>
              <w:shd w:val="clear" w:color="auto" w:fill="FFFFFF"/>
              <w:jc w:val="both"/>
              <w:rPr>
                <w:rFonts w:ascii="Times New Roman" w:hAnsi="Times New Roman"/>
                <w:lang w:val="ru-RU" w:eastAsia="ru-RU"/>
              </w:rPr>
            </w:pPr>
          </w:p>
          <w:p w:rsidR="007A1917" w:rsidRPr="00081086" w:rsidRDefault="007A1917" w:rsidP="00566060">
            <w:pPr>
              <w:shd w:val="clear" w:color="auto" w:fill="FFFFFF"/>
              <w:jc w:val="both"/>
              <w:rPr>
                <w:rFonts w:ascii="Times New Roman" w:hAnsi="Times New Roman"/>
                <w:lang w:val="ru-RU" w:eastAsia="ru-RU"/>
              </w:rPr>
            </w:pPr>
          </w:p>
          <w:p w:rsidR="007A1917" w:rsidRPr="00081086" w:rsidRDefault="007A1917" w:rsidP="00566060">
            <w:pPr>
              <w:shd w:val="clear" w:color="auto" w:fill="FFFFFF"/>
              <w:jc w:val="both"/>
              <w:rPr>
                <w:rFonts w:ascii="Times New Roman" w:hAnsi="Times New Roman"/>
                <w:lang w:val="ru-RU" w:eastAsia="ru-RU"/>
              </w:rPr>
            </w:pPr>
          </w:p>
          <w:p w:rsidR="007A1917" w:rsidRPr="00081086" w:rsidRDefault="007A1917" w:rsidP="00566060">
            <w:pPr>
              <w:shd w:val="clear" w:color="auto" w:fill="FFFFFF"/>
              <w:jc w:val="both"/>
              <w:rPr>
                <w:rFonts w:ascii="Times New Roman" w:hAnsi="Times New Roman"/>
                <w:lang w:val="ru-RU" w:eastAsia="ru-RU"/>
              </w:rPr>
            </w:pPr>
          </w:p>
          <w:p w:rsidR="007A1917" w:rsidRPr="00081086" w:rsidRDefault="007A1917" w:rsidP="00566060">
            <w:pPr>
              <w:shd w:val="clear" w:color="auto" w:fill="FFFFFF"/>
              <w:jc w:val="both"/>
              <w:rPr>
                <w:rFonts w:ascii="Times New Roman" w:hAnsi="Times New Roman"/>
                <w:lang w:val="ru-RU" w:eastAsia="ru-RU"/>
              </w:rPr>
            </w:pPr>
          </w:p>
          <w:p w:rsidR="007A1917" w:rsidRPr="00081086" w:rsidRDefault="007A1917" w:rsidP="00566060">
            <w:pPr>
              <w:shd w:val="clear" w:color="auto" w:fill="FFFFFF"/>
              <w:jc w:val="both"/>
              <w:rPr>
                <w:rFonts w:ascii="Times New Roman" w:hAnsi="Times New Roman"/>
                <w:lang w:val="ru-RU" w:eastAsia="ru-RU"/>
              </w:rPr>
            </w:pPr>
          </w:p>
          <w:p w:rsidR="007A1917" w:rsidRPr="00081086" w:rsidRDefault="007A1917" w:rsidP="00566060">
            <w:pPr>
              <w:shd w:val="clear" w:color="auto" w:fill="FFFFFF"/>
              <w:jc w:val="both"/>
              <w:rPr>
                <w:rFonts w:ascii="Times New Roman" w:hAnsi="Times New Roman"/>
                <w:lang w:val="ru-RU" w:eastAsia="ru-RU"/>
              </w:rPr>
            </w:pPr>
          </w:p>
          <w:p w:rsidR="007A1917" w:rsidRPr="00081086" w:rsidRDefault="007A1917" w:rsidP="00566060">
            <w:pPr>
              <w:shd w:val="clear" w:color="auto" w:fill="FFFFFF"/>
              <w:jc w:val="both"/>
              <w:rPr>
                <w:rFonts w:ascii="Times New Roman" w:hAnsi="Times New Roman"/>
                <w:lang w:val="ru-RU" w:eastAsia="ru-RU"/>
              </w:rPr>
            </w:pPr>
          </w:p>
          <w:p w:rsidR="007A1917" w:rsidRPr="00081086" w:rsidRDefault="007A1917" w:rsidP="00566060">
            <w:pPr>
              <w:shd w:val="clear" w:color="auto" w:fill="FFFFFF"/>
              <w:jc w:val="both"/>
              <w:rPr>
                <w:rFonts w:ascii="Times New Roman" w:hAnsi="Times New Roman"/>
                <w:lang w:val="ru-RU" w:eastAsia="ru-RU"/>
              </w:rPr>
            </w:pPr>
          </w:p>
          <w:p w:rsidR="007A1917" w:rsidRPr="00081086" w:rsidRDefault="007A1917" w:rsidP="00566060">
            <w:pPr>
              <w:shd w:val="clear" w:color="auto" w:fill="FFFFFF"/>
              <w:jc w:val="both"/>
              <w:rPr>
                <w:rFonts w:ascii="Times New Roman" w:hAnsi="Times New Roman"/>
                <w:lang w:val="ru-RU" w:eastAsia="ru-RU"/>
              </w:rPr>
            </w:pPr>
          </w:p>
          <w:p w:rsidR="007A1917" w:rsidRPr="00081086" w:rsidRDefault="007A1917" w:rsidP="00566060">
            <w:pPr>
              <w:shd w:val="clear" w:color="auto" w:fill="FFFFFF"/>
              <w:jc w:val="both"/>
              <w:rPr>
                <w:rFonts w:ascii="Times New Roman" w:hAnsi="Times New Roman"/>
                <w:lang w:val="ru-RU" w:eastAsia="ru-RU"/>
              </w:rPr>
            </w:pPr>
          </w:p>
          <w:p w:rsidR="007A1917" w:rsidRPr="00081086" w:rsidRDefault="007A1917" w:rsidP="00566060">
            <w:pPr>
              <w:shd w:val="clear" w:color="auto" w:fill="FFFFFF"/>
              <w:jc w:val="both"/>
              <w:rPr>
                <w:rFonts w:ascii="Times New Roman" w:hAnsi="Times New Roman"/>
                <w:lang w:val="ru-RU" w:eastAsia="ru-RU"/>
              </w:rPr>
            </w:pPr>
          </w:p>
          <w:p w:rsidR="007A1917" w:rsidRPr="00081086" w:rsidRDefault="007A1917" w:rsidP="00566060">
            <w:pPr>
              <w:shd w:val="clear" w:color="auto" w:fill="FFFFFF"/>
              <w:jc w:val="both"/>
              <w:rPr>
                <w:rFonts w:ascii="Times New Roman" w:hAnsi="Times New Roman"/>
                <w:lang w:val="ru-RU" w:eastAsia="ru-RU"/>
              </w:rPr>
            </w:pPr>
          </w:p>
          <w:p w:rsidR="007A1917" w:rsidRPr="00081086" w:rsidRDefault="007A1917" w:rsidP="00566060">
            <w:pPr>
              <w:shd w:val="clear" w:color="auto" w:fill="FFFFFF"/>
              <w:jc w:val="both"/>
              <w:rPr>
                <w:rFonts w:ascii="Times New Roman" w:hAnsi="Times New Roman"/>
                <w:lang w:val="ru-RU" w:eastAsia="ru-RU"/>
              </w:rPr>
            </w:pPr>
          </w:p>
          <w:p w:rsidR="007A1917" w:rsidRPr="00081086" w:rsidRDefault="007A1917" w:rsidP="00566060">
            <w:pPr>
              <w:shd w:val="clear" w:color="auto" w:fill="FFFFFF"/>
              <w:jc w:val="both"/>
              <w:rPr>
                <w:rFonts w:ascii="Times New Roman" w:hAnsi="Times New Roman"/>
                <w:lang w:val="ru-RU" w:eastAsia="ru-RU"/>
              </w:rPr>
            </w:pPr>
          </w:p>
          <w:p w:rsidR="007A1917" w:rsidRPr="00081086" w:rsidRDefault="007A1917" w:rsidP="00566060">
            <w:pPr>
              <w:shd w:val="clear" w:color="auto" w:fill="FFFFFF"/>
              <w:jc w:val="both"/>
              <w:rPr>
                <w:rFonts w:ascii="Times New Roman" w:hAnsi="Times New Roman"/>
                <w:lang w:val="ru-RU" w:eastAsia="ru-RU"/>
              </w:rPr>
            </w:pPr>
          </w:p>
          <w:p w:rsidR="007A1917" w:rsidRPr="00081086" w:rsidRDefault="007A1917" w:rsidP="00566060">
            <w:pPr>
              <w:shd w:val="clear" w:color="auto" w:fill="FFFFFF"/>
              <w:jc w:val="both"/>
              <w:rPr>
                <w:rFonts w:ascii="Times New Roman" w:hAnsi="Times New Roman"/>
                <w:lang w:val="ru-RU" w:eastAsia="ru-RU"/>
              </w:rPr>
            </w:pPr>
          </w:p>
          <w:p w:rsidR="007A1917" w:rsidRPr="00081086" w:rsidRDefault="007A1917" w:rsidP="00566060">
            <w:pPr>
              <w:shd w:val="clear" w:color="auto" w:fill="FFFFFF"/>
              <w:jc w:val="both"/>
              <w:rPr>
                <w:rFonts w:ascii="Times New Roman" w:hAnsi="Times New Roman"/>
                <w:lang w:val="ru-RU" w:eastAsia="ru-RU"/>
              </w:rPr>
            </w:pPr>
          </w:p>
          <w:p w:rsidR="007A1917" w:rsidRPr="00081086" w:rsidRDefault="007A1917" w:rsidP="00566060">
            <w:pPr>
              <w:shd w:val="clear" w:color="auto" w:fill="FFFFFF"/>
              <w:jc w:val="both"/>
              <w:rPr>
                <w:rFonts w:ascii="Times New Roman" w:hAnsi="Times New Roman"/>
                <w:lang w:val="ru-RU" w:eastAsia="ru-RU"/>
              </w:rPr>
            </w:pPr>
          </w:p>
          <w:p w:rsidR="007A1917" w:rsidRPr="00081086" w:rsidRDefault="007A1917" w:rsidP="00566060">
            <w:pPr>
              <w:shd w:val="clear" w:color="auto" w:fill="FFFFFF"/>
              <w:jc w:val="both"/>
              <w:rPr>
                <w:rFonts w:ascii="Times New Roman" w:hAnsi="Times New Roman"/>
                <w:lang w:val="ru-RU" w:eastAsia="ru-RU"/>
              </w:rPr>
            </w:pPr>
          </w:p>
          <w:p w:rsidR="007A1917" w:rsidRPr="00081086" w:rsidRDefault="007A1917" w:rsidP="00566060">
            <w:pPr>
              <w:shd w:val="clear" w:color="auto" w:fill="FFFFFF"/>
              <w:jc w:val="both"/>
              <w:rPr>
                <w:rFonts w:ascii="Times New Roman" w:hAnsi="Times New Roman"/>
                <w:lang w:val="ru-RU" w:eastAsia="ru-RU"/>
              </w:rPr>
            </w:pPr>
          </w:p>
          <w:p w:rsidR="007A1917" w:rsidRPr="00081086" w:rsidRDefault="007A1917" w:rsidP="00566060">
            <w:pPr>
              <w:shd w:val="clear" w:color="auto" w:fill="FFFFFF"/>
              <w:jc w:val="both"/>
              <w:rPr>
                <w:rFonts w:ascii="Times New Roman" w:hAnsi="Times New Roman"/>
                <w:lang w:val="ru-RU" w:eastAsia="ru-RU"/>
              </w:rPr>
            </w:pPr>
          </w:p>
          <w:p w:rsidR="007A1917" w:rsidRPr="00081086" w:rsidRDefault="007A1917" w:rsidP="00566060">
            <w:pPr>
              <w:shd w:val="clear" w:color="auto" w:fill="FFFFFF"/>
              <w:jc w:val="both"/>
              <w:rPr>
                <w:rFonts w:ascii="Times New Roman" w:hAnsi="Times New Roman"/>
                <w:lang w:val="ru-RU" w:eastAsia="ru-RU"/>
              </w:rPr>
            </w:pPr>
          </w:p>
          <w:p w:rsidR="007A1917" w:rsidRPr="00081086" w:rsidRDefault="007A1917" w:rsidP="00566060">
            <w:pPr>
              <w:shd w:val="clear" w:color="auto" w:fill="FFFFFF"/>
              <w:jc w:val="both"/>
              <w:rPr>
                <w:rFonts w:ascii="Times New Roman" w:hAnsi="Times New Roman"/>
                <w:lang w:val="ru-RU" w:eastAsia="ru-RU"/>
              </w:rPr>
            </w:pPr>
          </w:p>
          <w:p w:rsidR="007A1917" w:rsidRPr="00081086" w:rsidRDefault="007A1917" w:rsidP="00566060">
            <w:pPr>
              <w:shd w:val="clear" w:color="auto" w:fill="FFFFFF"/>
              <w:jc w:val="both"/>
              <w:rPr>
                <w:rFonts w:ascii="Times New Roman" w:hAnsi="Times New Roman"/>
                <w:lang w:val="ru-RU" w:eastAsia="ru-RU"/>
              </w:rPr>
            </w:pPr>
          </w:p>
          <w:p w:rsidR="007A1917" w:rsidRPr="00081086" w:rsidRDefault="007A1917" w:rsidP="00566060">
            <w:pPr>
              <w:shd w:val="clear" w:color="auto" w:fill="FFFFFF"/>
              <w:jc w:val="both"/>
              <w:rPr>
                <w:rFonts w:ascii="Times New Roman" w:hAnsi="Times New Roman"/>
                <w:lang w:val="ru-RU" w:eastAsia="ru-RU"/>
              </w:rPr>
            </w:pPr>
          </w:p>
          <w:p w:rsidR="007A1917" w:rsidRPr="00081086" w:rsidRDefault="007A1917" w:rsidP="00566060">
            <w:pPr>
              <w:shd w:val="clear" w:color="auto" w:fill="FFFFFF"/>
              <w:jc w:val="both"/>
              <w:rPr>
                <w:rFonts w:ascii="Times New Roman" w:hAnsi="Times New Roman"/>
                <w:lang w:val="ru-RU" w:eastAsia="ru-RU"/>
              </w:rPr>
            </w:pPr>
          </w:p>
          <w:p w:rsidR="007A1917" w:rsidRPr="00081086" w:rsidRDefault="007A1917" w:rsidP="00566060">
            <w:pPr>
              <w:shd w:val="clear" w:color="auto" w:fill="FFFFFF"/>
              <w:jc w:val="both"/>
              <w:rPr>
                <w:rFonts w:ascii="Times New Roman" w:hAnsi="Times New Roman"/>
                <w:lang w:val="ru-RU" w:eastAsia="ru-RU"/>
              </w:rPr>
            </w:pPr>
          </w:p>
          <w:p w:rsidR="007A1917" w:rsidRPr="00081086" w:rsidRDefault="007A1917" w:rsidP="00566060">
            <w:pPr>
              <w:shd w:val="clear" w:color="auto" w:fill="FFFFFF"/>
              <w:jc w:val="both"/>
              <w:rPr>
                <w:rFonts w:ascii="Times New Roman" w:hAnsi="Times New Roman"/>
                <w:lang w:val="ru-RU" w:eastAsia="ru-RU"/>
              </w:rPr>
            </w:pPr>
          </w:p>
          <w:p w:rsidR="007A1917" w:rsidRPr="00081086" w:rsidRDefault="007A1917" w:rsidP="00566060">
            <w:pPr>
              <w:shd w:val="clear" w:color="auto" w:fill="FFFFFF"/>
              <w:jc w:val="both"/>
              <w:rPr>
                <w:rFonts w:ascii="Times New Roman" w:hAnsi="Times New Roman"/>
                <w:lang w:val="ru-RU" w:eastAsia="ru-RU"/>
              </w:rPr>
            </w:pPr>
          </w:p>
          <w:p w:rsidR="007A1917" w:rsidRPr="00081086" w:rsidRDefault="007A1917" w:rsidP="00566060">
            <w:pPr>
              <w:shd w:val="clear" w:color="auto" w:fill="FFFFFF"/>
              <w:jc w:val="both"/>
              <w:rPr>
                <w:rFonts w:ascii="Times New Roman" w:hAnsi="Times New Roman"/>
                <w:lang w:val="ru-RU" w:eastAsia="ru-RU"/>
              </w:rPr>
            </w:pPr>
          </w:p>
          <w:p w:rsidR="007A1917" w:rsidRPr="00081086" w:rsidRDefault="007A1917" w:rsidP="00566060">
            <w:pPr>
              <w:shd w:val="clear" w:color="auto" w:fill="FFFFFF"/>
              <w:jc w:val="both"/>
              <w:rPr>
                <w:rFonts w:ascii="Times New Roman" w:hAnsi="Times New Roman"/>
                <w:lang w:val="ru-RU" w:eastAsia="ru-RU"/>
              </w:rPr>
            </w:pPr>
          </w:p>
          <w:p w:rsidR="007A1917" w:rsidRPr="00081086" w:rsidRDefault="007A1917" w:rsidP="00566060">
            <w:pPr>
              <w:shd w:val="clear" w:color="auto" w:fill="FFFFFF"/>
              <w:jc w:val="both"/>
              <w:rPr>
                <w:rFonts w:ascii="Times New Roman" w:hAnsi="Times New Roman"/>
                <w:lang w:val="ru-RU" w:eastAsia="ru-RU"/>
              </w:rPr>
            </w:pPr>
          </w:p>
          <w:p w:rsidR="007A1917" w:rsidRPr="00081086" w:rsidRDefault="007A1917" w:rsidP="00566060">
            <w:pPr>
              <w:shd w:val="clear" w:color="auto" w:fill="FFFFFF"/>
              <w:jc w:val="both"/>
              <w:rPr>
                <w:rFonts w:ascii="Times New Roman" w:hAnsi="Times New Roman"/>
                <w:lang w:val="ru-RU" w:eastAsia="ru-RU"/>
              </w:rPr>
            </w:pPr>
          </w:p>
          <w:p w:rsidR="007A1917" w:rsidRPr="00081086" w:rsidRDefault="007A1917" w:rsidP="00566060">
            <w:pPr>
              <w:shd w:val="clear" w:color="auto" w:fill="FFFFFF"/>
              <w:jc w:val="both"/>
              <w:rPr>
                <w:rFonts w:ascii="Times New Roman" w:hAnsi="Times New Roman"/>
                <w:lang w:val="ru-RU" w:eastAsia="ru-RU"/>
              </w:rPr>
            </w:pPr>
          </w:p>
          <w:p w:rsidR="007A1917" w:rsidRPr="00081086" w:rsidRDefault="007A1917" w:rsidP="00566060">
            <w:pPr>
              <w:shd w:val="clear" w:color="auto" w:fill="FFFFFF"/>
              <w:jc w:val="both"/>
              <w:rPr>
                <w:rFonts w:ascii="Times New Roman" w:hAnsi="Times New Roman"/>
                <w:lang w:val="ru-RU" w:eastAsia="ru-RU"/>
              </w:rPr>
            </w:pPr>
          </w:p>
          <w:p w:rsidR="007A1917" w:rsidRPr="00081086" w:rsidRDefault="007A1917" w:rsidP="00566060">
            <w:pPr>
              <w:shd w:val="clear" w:color="auto" w:fill="FFFFFF"/>
              <w:jc w:val="both"/>
              <w:rPr>
                <w:rFonts w:ascii="Times New Roman" w:hAnsi="Times New Roman"/>
                <w:lang w:val="ru-RU" w:eastAsia="ru-RU"/>
              </w:rPr>
            </w:pPr>
          </w:p>
          <w:p w:rsidR="007A1917" w:rsidRPr="00081086" w:rsidRDefault="007A1917" w:rsidP="00566060">
            <w:pPr>
              <w:shd w:val="clear" w:color="auto" w:fill="FFFFFF"/>
              <w:jc w:val="both"/>
              <w:rPr>
                <w:rFonts w:ascii="Times New Roman" w:hAnsi="Times New Roman"/>
                <w:lang w:val="ru-RU" w:eastAsia="ru-RU"/>
              </w:rPr>
            </w:pPr>
          </w:p>
          <w:p w:rsidR="007A1917" w:rsidRPr="00081086" w:rsidRDefault="007A1917" w:rsidP="00566060">
            <w:pPr>
              <w:shd w:val="clear" w:color="auto" w:fill="FFFFFF"/>
              <w:jc w:val="both"/>
              <w:rPr>
                <w:rFonts w:ascii="Times New Roman" w:hAnsi="Times New Roman"/>
                <w:lang w:val="ru-RU" w:eastAsia="ru-RU"/>
              </w:rPr>
            </w:pPr>
          </w:p>
          <w:p w:rsidR="007A1917" w:rsidRPr="00081086" w:rsidRDefault="007A1917" w:rsidP="00566060">
            <w:pPr>
              <w:shd w:val="clear" w:color="auto" w:fill="FFFFFF"/>
              <w:jc w:val="both"/>
              <w:rPr>
                <w:rFonts w:ascii="Times New Roman" w:hAnsi="Times New Roman"/>
                <w:lang w:val="ru-RU" w:eastAsia="ru-RU"/>
              </w:rPr>
            </w:pPr>
          </w:p>
          <w:p w:rsidR="007A1917" w:rsidRPr="00081086" w:rsidRDefault="007A1917" w:rsidP="00566060">
            <w:pPr>
              <w:shd w:val="clear" w:color="auto" w:fill="FFFFFF"/>
              <w:jc w:val="both"/>
              <w:rPr>
                <w:rFonts w:ascii="Times New Roman" w:hAnsi="Times New Roman"/>
                <w:lang w:val="ru-RU" w:eastAsia="ru-RU"/>
              </w:rPr>
            </w:pPr>
          </w:p>
          <w:p w:rsidR="007A1917" w:rsidRPr="00081086" w:rsidRDefault="007A1917" w:rsidP="00566060">
            <w:pPr>
              <w:shd w:val="clear" w:color="auto" w:fill="FFFFFF"/>
              <w:jc w:val="both"/>
              <w:rPr>
                <w:rFonts w:ascii="Times New Roman" w:hAnsi="Times New Roman"/>
                <w:lang w:val="ru-RU" w:eastAsia="ru-RU"/>
              </w:rPr>
            </w:pPr>
          </w:p>
          <w:p w:rsidR="007A1917" w:rsidRPr="00081086" w:rsidRDefault="007A1917" w:rsidP="00566060">
            <w:pPr>
              <w:shd w:val="clear" w:color="auto" w:fill="FFFFFF"/>
              <w:jc w:val="both"/>
              <w:rPr>
                <w:rFonts w:ascii="Times New Roman" w:hAnsi="Times New Roman"/>
                <w:lang w:val="ru-RU" w:eastAsia="ru-RU"/>
              </w:rPr>
            </w:pPr>
          </w:p>
          <w:p w:rsidR="007A1917" w:rsidRPr="00081086" w:rsidRDefault="007A1917" w:rsidP="00566060">
            <w:pPr>
              <w:shd w:val="clear" w:color="auto" w:fill="FFFFFF"/>
              <w:jc w:val="both"/>
              <w:rPr>
                <w:rFonts w:ascii="Times New Roman" w:hAnsi="Times New Roman"/>
                <w:lang w:val="ru-RU" w:eastAsia="ru-RU"/>
              </w:rPr>
            </w:pPr>
          </w:p>
          <w:p w:rsidR="007A1917" w:rsidRPr="00081086" w:rsidRDefault="007A1917" w:rsidP="00566060">
            <w:pPr>
              <w:shd w:val="clear" w:color="auto" w:fill="FFFFFF"/>
              <w:jc w:val="both"/>
              <w:rPr>
                <w:rFonts w:ascii="Times New Roman" w:hAnsi="Times New Roman"/>
                <w:lang w:val="ru-RU" w:eastAsia="ru-RU"/>
              </w:rPr>
            </w:pPr>
          </w:p>
          <w:p w:rsidR="007A1917" w:rsidRPr="00081086" w:rsidRDefault="007A1917" w:rsidP="00566060">
            <w:pPr>
              <w:shd w:val="clear" w:color="auto" w:fill="FFFFFF"/>
              <w:jc w:val="both"/>
              <w:rPr>
                <w:rFonts w:ascii="Times New Roman" w:hAnsi="Times New Roman"/>
                <w:lang w:val="ru-RU" w:eastAsia="ru-RU"/>
              </w:rPr>
            </w:pPr>
          </w:p>
          <w:p w:rsidR="007A1917" w:rsidRPr="00081086" w:rsidRDefault="007A1917" w:rsidP="00566060">
            <w:pPr>
              <w:shd w:val="clear" w:color="auto" w:fill="FFFFFF"/>
              <w:jc w:val="both"/>
              <w:rPr>
                <w:rFonts w:ascii="Times New Roman" w:hAnsi="Times New Roman"/>
                <w:lang w:val="ru-RU" w:eastAsia="ru-RU"/>
              </w:rPr>
            </w:pPr>
          </w:p>
          <w:p w:rsidR="007A1917" w:rsidRPr="00081086" w:rsidRDefault="007A1917" w:rsidP="00566060">
            <w:pPr>
              <w:shd w:val="clear" w:color="auto" w:fill="FFFFFF"/>
              <w:jc w:val="both"/>
              <w:rPr>
                <w:rFonts w:ascii="Times New Roman" w:hAnsi="Times New Roman"/>
                <w:lang w:val="ru-RU" w:eastAsia="ru-RU"/>
              </w:rPr>
            </w:pPr>
          </w:p>
          <w:p w:rsidR="007A1917" w:rsidRPr="00081086" w:rsidRDefault="007A1917" w:rsidP="00566060">
            <w:pPr>
              <w:shd w:val="clear" w:color="auto" w:fill="FFFFFF"/>
              <w:jc w:val="both"/>
              <w:rPr>
                <w:rFonts w:ascii="Times New Roman" w:hAnsi="Times New Roman"/>
                <w:lang w:val="ru-RU" w:eastAsia="ru-RU"/>
              </w:rPr>
            </w:pPr>
          </w:p>
          <w:p w:rsidR="007A1917" w:rsidRPr="00081086" w:rsidRDefault="007A1917" w:rsidP="00566060">
            <w:pPr>
              <w:shd w:val="clear" w:color="auto" w:fill="FFFFFF"/>
              <w:jc w:val="both"/>
              <w:rPr>
                <w:rFonts w:ascii="Times New Roman" w:hAnsi="Times New Roman"/>
                <w:lang w:val="ru-RU" w:eastAsia="ru-RU"/>
              </w:rPr>
            </w:pPr>
          </w:p>
          <w:p w:rsidR="007A1917" w:rsidRPr="00081086" w:rsidRDefault="007A1917" w:rsidP="00566060">
            <w:pPr>
              <w:shd w:val="clear" w:color="auto" w:fill="FFFFFF"/>
              <w:jc w:val="both"/>
              <w:rPr>
                <w:rFonts w:ascii="Times New Roman" w:hAnsi="Times New Roman"/>
                <w:lang w:val="ru-RU" w:eastAsia="ru-RU"/>
              </w:rPr>
            </w:pPr>
          </w:p>
          <w:p w:rsidR="007A1917" w:rsidRPr="00081086" w:rsidRDefault="007A1917" w:rsidP="00566060">
            <w:pPr>
              <w:shd w:val="clear" w:color="auto" w:fill="FFFFFF"/>
              <w:jc w:val="both"/>
              <w:rPr>
                <w:rFonts w:ascii="Times New Roman" w:hAnsi="Times New Roman"/>
                <w:lang w:val="ru-RU" w:eastAsia="ru-RU"/>
              </w:rPr>
            </w:pPr>
          </w:p>
          <w:p w:rsidR="007A1917" w:rsidRPr="00081086" w:rsidRDefault="007A1917" w:rsidP="00566060">
            <w:pPr>
              <w:shd w:val="clear" w:color="auto" w:fill="FFFFFF"/>
              <w:jc w:val="both"/>
              <w:rPr>
                <w:rFonts w:ascii="Times New Roman" w:hAnsi="Times New Roman"/>
                <w:lang w:val="ru-RU" w:eastAsia="ru-RU"/>
              </w:rPr>
            </w:pPr>
          </w:p>
          <w:p w:rsidR="007A1917" w:rsidRPr="00081086" w:rsidRDefault="007A1917" w:rsidP="00566060">
            <w:pPr>
              <w:shd w:val="clear" w:color="auto" w:fill="FFFFFF"/>
              <w:jc w:val="both"/>
              <w:rPr>
                <w:rFonts w:ascii="Times New Roman" w:hAnsi="Times New Roman"/>
                <w:lang w:val="ru-RU" w:eastAsia="ru-RU"/>
              </w:rPr>
            </w:pPr>
          </w:p>
          <w:p w:rsidR="007A1917" w:rsidRPr="00081086" w:rsidRDefault="007A1917" w:rsidP="00566060">
            <w:pPr>
              <w:shd w:val="clear" w:color="auto" w:fill="FFFFFF"/>
              <w:jc w:val="both"/>
              <w:rPr>
                <w:rFonts w:ascii="Times New Roman" w:hAnsi="Times New Roman"/>
                <w:lang w:val="ru-RU" w:eastAsia="ru-RU"/>
              </w:rPr>
            </w:pPr>
          </w:p>
          <w:p w:rsidR="007A1917" w:rsidRPr="00081086" w:rsidRDefault="007A1917" w:rsidP="00566060">
            <w:pPr>
              <w:shd w:val="clear" w:color="auto" w:fill="FFFFFF"/>
              <w:jc w:val="both"/>
              <w:rPr>
                <w:rFonts w:ascii="Times New Roman" w:hAnsi="Times New Roman"/>
                <w:lang w:val="ru-RU" w:eastAsia="ru-RU"/>
              </w:rPr>
            </w:pPr>
          </w:p>
          <w:p w:rsidR="007A1917" w:rsidRPr="00081086" w:rsidRDefault="007A1917" w:rsidP="00566060">
            <w:pPr>
              <w:shd w:val="clear" w:color="auto" w:fill="FFFFFF"/>
              <w:jc w:val="both"/>
              <w:rPr>
                <w:rFonts w:ascii="Times New Roman" w:hAnsi="Times New Roman"/>
                <w:lang w:val="ru-RU" w:eastAsia="ru-RU"/>
              </w:rPr>
            </w:pPr>
          </w:p>
        </w:tc>
        <w:tc>
          <w:tcPr>
            <w:tcW w:w="1616" w:type="pct"/>
            <w:vMerge w:val="restart"/>
          </w:tcPr>
          <w:p w:rsidR="007A1917" w:rsidRPr="00B62BC1" w:rsidRDefault="007A1917" w:rsidP="00B62BC1">
            <w:pPr>
              <w:jc w:val="both"/>
              <w:rPr>
                <w:rFonts w:ascii="Times New Roman" w:hAnsi="Times New Roman"/>
                <w:lang w:val="ru-RU" w:eastAsia="ru-RU"/>
              </w:rPr>
            </w:pPr>
            <w:r w:rsidRPr="00081086">
              <w:rPr>
                <w:rFonts w:ascii="Times New Roman" w:hAnsi="Times New Roman"/>
                <w:lang w:val="ru-RU" w:eastAsia="ru-RU"/>
              </w:rPr>
              <w:t xml:space="preserve">ПК 1.1. </w:t>
            </w:r>
            <w:r w:rsidRPr="00D80F2F">
              <w:rPr>
                <w:rFonts w:ascii="Times New Roman" w:hAnsi="Times New Roman"/>
                <w:lang w:val="ru-RU"/>
              </w:rPr>
              <w:t>Выполнять подготовительные работы, включающие в себя: организацию рабочего места, выбор инструментов, приспособлений, подбор и расчет материалов, приготовление растворов, необходимых для выполнения работ при производстве штукатурных и декоративных работ в соответствии с заданием и требованиями охраны труда, техники безопасности, пожарной безопасности и охраны окружающей среды.</w:t>
            </w:r>
          </w:p>
        </w:tc>
        <w:tc>
          <w:tcPr>
            <w:tcW w:w="2741" w:type="pct"/>
          </w:tcPr>
          <w:p w:rsidR="007A1917" w:rsidRPr="00E51E31" w:rsidRDefault="007A1917" w:rsidP="00E51E31">
            <w:pPr>
              <w:pStyle w:val="TableParagraph"/>
              <w:tabs>
                <w:tab w:val="left" w:pos="1587"/>
                <w:tab w:val="left" w:pos="2045"/>
                <w:tab w:val="left" w:pos="2756"/>
                <w:tab w:val="left" w:pos="4119"/>
              </w:tabs>
              <w:ind w:left="107" w:right="93"/>
              <w:jc w:val="both"/>
              <w:rPr>
                <w:sz w:val="24"/>
              </w:rPr>
            </w:pPr>
            <w:r w:rsidRPr="00081086">
              <w:rPr>
                <w:b/>
                <w:sz w:val="24"/>
                <w:szCs w:val="24"/>
                <w:lang w:eastAsia="ru-RU"/>
              </w:rPr>
              <w:t>Практический опыт</w:t>
            </w:r>
            <w:r w:rsidRPr="00081086">
              <w:rPr>
                <w:sz w:val="24"/>
                <w:szCs w:val="24"/>
                <w:lang w:eastAsia="ru-RU"/>
              </w:rPr>
              <w:t>:</w:t>
            </w:r>
            <w:r>
              <w:rPr>
                <w:sz w:val="24"/>
                <w:szCs w:val="24"/>
                <w:lang w:eastAsia="ru-RU"/>
              </w:rPr>
              <w:t xml:space="preserve"> </w:t>
            </w:r>
            <w:r w:rsidR="00693148">
              <w:rPr>
                <w:sz w:val="24"/>
              </w:rPr>
              <w:t>Подготовка</w:t>
            </w:r>
            <w:r w:rsidR="00E51E31">
              <w:rPr>
                <w:sz w:val="24"/>
              </w:rPr>
              <w:t xml:space="preserve"> </w:t>
            </w:r>
            <w:r w:rsidR="00693148">
              <w:rPr>
                <w:sz w:val="24"/>
              </w:rPr>
              <w:t>рабочих</w:t>
            </w:r>
            <w:r w:rsidR="00693148">
              <w:rPr>
                <w:sz w:val="24"/>
              </w:rPr>
              <w:tab/>
              <w:t>мест,</w:t>
            </w:r>
            <w:r w:rsidR="00693148">
              <w:rPr>
                <w:sz w:val="24"/>
              </w:rPr>
              <w:tab/>
              <w:t>оборудования,</w:t>
            </w:r>
            <w:r w:rsidR="00E51E31">
              <w:rPr>
                <w:sz w:val="24"/>
              </w:rPr>
              <w:t xml:space="preserve"> </w:t>
            </w:r>
            <w:r w:rsidR="00693148">
              <w:rPr>
                <w:sz w:val="24"/>
              </w:rPr>
              <w:t>материалов</w:t>
            </w:r>
            <w:r w:rsidR="00E51E31">
              <w:rPr>
                <w:sz w:val="24"/>
              </w:rPr>
              <w:t xml:space="preserve"> </w:t>
            </w:r>
            <w:r w:rsidR="00693148">
              <w:rPr>
                <w:sz w:val="24"/>
              </w:rPr>
              <w:t>и</w:t>
            </w:r>
            <w:r w:rsidR="00E51E31">
              <w:rPr>
                <w:sz w:val="24"/>
              </w:rPr>
              <w:t xml:space="preserve"> </w:t>
            </w:r>
            <w:r w:rsidR="00693148">
              <w:rPr>
                <w:sz w:val="24"/>
              </w:rPr>
              <w:t>инструментов</w:t>
            </w:r>
            <w:r w:rsidR="00E51E31">
              <w:rPr>
                <w:sz w:val="24"/>
              </w:rPr>
              <w:t xml:space="preserve"> </w:t>
            </w:r>
            <w:r w:rsidR="00693148">
              <w:rPr>
                <w:sz w:val="24"/>
              </w:rPr>
              <w:t>для</w:t>
            </w:r>
            <w:r w:rsidR="00E51E31">
              <w:rPr>
                <w:sz w:val="24"/>
              </w:rPr>
              <w:t xml:space="preserve"> выполнения </w:t>
            </w:r>
            <w:r w:rsidR="00693148">
              <w:rPr>
                <w:sz w:val="24"/>
              </w:rPr>
              <w:t>штукатурных</w:t>
            </w:r>
            <w:r w:rsidR="00693148">
              <w:rPr>
                <w:sz w:val="24"/>
              </w:rPr>
              <w:tab/>
              <w:t>и</w:t>
            </w:r>
            <w:r w:rsidR="00E51E31">
              <w:rPr>
                <w:sz w:val="24"/>
              </w:rPr>
              <w:t xml:space="preserve"> д</w:t>
            </w:r>
            <w:r w:rsidR="00693148">
              <w:rPr>
                <w:sz w:val="24"/>
              </w:rPr>
              <w:t>екоративных</w:t>
            </w:r>
            <w:r w:rsidR="00E51E31">
              <w:rPr>
                <w:sz w:val="24"/>
              </w:rPr>
              <w:t xml:space="preserve"> </w:t>
            </w:r>
            <w:r w:rsidR="00693148">
              <w:rPr>
                <w:sz w:val="24"/>
              </w:rPr>
              <w:t>работ</w:t>
            </w:r>
            <w:r w:rsidR="00E51E31">
              <w:rPr>
                <w:sz w:val="24"/>
              </w:rPr>
              <w:t xml:space="preserve"> </w:t>
            </w:r>
            <w:r w:rsidR="00693148">
              <w:rPr>
                <w:sz w:val="24"/>
              </w:rPr>
              <w:t>в</w:t>
            </w:r>
            <w:r w:rsidR="00E51E31">
              <w:rPr>
                <w:sz w:val="24"/>
              </w:rPr>
              <w:t xml:space="preserve"> </w:t>
            </w:r>
            <w:r w:rsidR="00693148">
              <w:rPr>
                <w:sz w:val="24"/>
              </w:rPr>
              <w:t>соответствии</w:t>
            </w:r>
            <w:r w:rsidR="00E51E31">
              <w:rPr>
                <w:sz w:val="24"/>
              </w:rPr>
              <w:t xml:space="preserve"> </w:t>
            </w:r>
            <w:r w:rsidR="00693148">
              <w:rPr>
                <w:sz w:val="24"/>
              </w:rPr>
              <w:t>с</w:t>
            </w:r>
            <w:r w:rsidR="00E51E31">
              <w:rPr>
                <w:sz w:val="24"/>
              </w:rPr>
              <w:t xml:space="preserve"> </w:t>
            </w:r>
            <w:r w:rsidR="00693148">
              <w:rPr>
                <w:sz w:val="24"/>
              </w:rPr>
              <w:t>инструкциями</w:t>
            </w:r>
            <w:r w:rsidR="00E51E31">
              <w:rPr>
                <w:sz w:val="24"/>
              </w:rPr>
              <w:t xml:space="preserve"> </w:t>
            </w:r>
            <w:r w:rsidR="00693148">
              <w:rPr>
                <w:sz w:val="24"/>
              </w:rPr>
              <w:t>и</w:t>
            </w:r>
            <w:r w:rsidR="00E51E31">
              <w:rPr>
                <w:sz w:val="24"/>
              </w:rPr>
              <w:t xml:space="preserve"> </w:t>
            </w:r>
            <w:r w:rsidR="00693148">
              <w:rPr>
                <w:sz w:val="24"/>
              </w:rPr>
              <w:t>регламентами</w:t>
            </w:r>
            <w:r w:rsidR="00E51E31">
              <w:rPr>
                <w:sz w:val="24"/>
              </w:rPr>
              <w:t>.</w:t>
            </w:r>
          </w:p>
        </w:tc>
      </w:tr>
      <w:tr w:rsidR="00B62BC1" w:rsidRPr="00E35C15" w:rsidTr="00B62BC1">
        <w:trPr>
          <w:trHeight w:val="594"/>
          <w:jc w:val="center"/>
        </w:trPr>
        <w:tc>
          <w:tcPr>
            <w:tcW w:w="643" w:type="pct"/>
            <w:vMerge/>
          </w:tcPr>
          <w:p w:rsidR="007A1917" w:rsidRPr="00081086" w:rsidRDefault="007A1917" w:rsidP="00566060">
            <w:pPr>
              <w:shd w:val="clear" w:color="auto" w:fill="FFFFFF"/>
              <w:jc w:val="both"/>
              <w:rPr>
                <w:rFonts w:ascii="Times New Roman" w:hAnsi="Times New Roman"/>
                <w:lang w:val="ru-RU" w:eastAsia="ru-RU"/>
              </w:rPr>
            </w:pPr>
          </w:p>
        </w:tc>
        <w:tc>
          <w:tcPr>
            <w:tcW w:w="1616" w:type="pct"/>
            <w:vMerge/>
          </w:tcPr>
          <w:p w:rsidR="007A1917" w:rsidRPr="00081086" w:rsidRDefault="007A1917" w:rsidP="00566060">
            <w:pPr>
              <w:jc w:val="both"/>
              <w:rPr>
                <w:rFonts w:ascii="Times New Roman" w:hAnsi="Times New Roman"/>
                <w:lang w:val="ru-RU" w:eastAsia="ru-RU"/>
              </w:rPr>
            </w:pPr>
          </w:p>
        </w:tc>
        <w:tc>
          <w:tcPr>
            <w:tcW w:w="2741" w:type="pct"/>
          </w:tcPr>
          <w:p w:rsidR="007A1917" w:rsidRPr="000E00CE" w:rsidRDefault="007A1917" w:rsidP="00E51E31">
            <w:pPr>
              <w:pStyle w:val="TableParagraph"/>
              <w:tabs>
                <w:tab w:val="left" w:pos="1587"/>
                <w:tab w:val="left" w:pos="1966"/>
                <w:tab w:val="left" w:pos="2756"/>
                <w:tab w:val="left" w:pos="3003"/>
              </w:tabs>
              <w:ind w:left="107" w:right="93"/>
              <w:jc w:val="both"/>
              <w:rPr>
                <w:sz w:val="24"/>
              </w:rPr>
            </w:pPr>
            <w:r w:rsidRPr="00081086">
              <w:rPr>
                <w:b/>
                <w:sz w:val="24"/>
                <w:szCs w:val="24"/>
                <w:lang w:eastAsia="ru-RU"/>
              </w:rPr>
              <w:t>Умения</w:t>
            </w:r>
            <w:r w:rsidRPr="00081086">
              <w:rPr>
                <w:sz w:val="24"/>
                <w:szCs w:val="24"/>
                <w:lang w:eastAsia="ru-RU"/>
              </w:rPr>
              <w:t xml:space="preserve">: </w:t>
            </w:r>
            <w:r w:rsidR="00693148">
              <w:rPr>
                <w:sz w:val="24"/>
              </w:rPr>
              <w:t>Организовывать</w:t>
            </w:r>
            <w:r w:rsidR="00E51E31">
              <w:rPr>
                <w:sz w:val="24"/>
              </w:rPr>
              <w:t xml:space="preserve"> </w:t>
            </w:r>
            <w:r w:rsidR="00693148">
              <w:rPr>
                <w:sz w:val="24"/>
              </w:rPr>
              <w:t>подготовку</w:t>
            </w:r>
            <w:r w:rsidR="00E51E31">
              <w:rPr>
                <w:sz w:val="24"/>
              </w:rPr>
              <w:t xml:space="preserve"> </w:t>
            </w:r>
            <w:r w:rsidR="00693148">
              <w:rPr>
                <w:sz w:val="24"/>
              </w:rPr>
              <w:t>рабочих</w:t>
            </w:r>
            <w:r w:rsidR="00693148">
              <w:rPr>
                <w:sz w:val="24"/>
              </w:rPr>
              <w:tab/>
              <w:t>мест,</w:t>
            </w:r>
            <w:r w:rsidR="00693148">
              <w:rPr>
                <w:sz w:val="24"/>
              </w:rPr>
              <w:tab/>
              <w:t>оборудования,</w:t>
            </w:r>
            <w:r w:rsidR="00E51E31">
              <w:rPr>
                <w:sz w:val="24"/>
              </w:rPr>
              <w:t xml:space="preserve"> материалов</w:t>
            </w:r>
            <w:r w:rsidR="00E51E31">
              <w:rPr>
                <w:sz w:val="24"/>
              </w:rPr>
              <w:tab/>
            </w:r>
            <w:r w:rsidR="00F02B3A">
              <w:rPr>
                <w:sz w:val="24"/>
              </w:rPr>
              <w:t xml:space="preserve">для </w:t>
            </w:r>
            <w:r w:rsidR="00693148">
              <w:rPr>
                <w:sz w:val="24"/>
              </w:rPr>
              <w:t>выполнения</w:t>
            </w:r>
            <w:r w:rsidR="00E51E31">
              <w:rPr>
                <w:sz w:val="24"/>
              </w:rPr>
              <w:t xml:space="preserve"> </w:t>
            </w:r>
            <w:r w:rsidR="00693148">
              <w:rPr>
                <w:sz w:val="24"/>
              </w:rPr>
              <w:t>штукатурных</w:t>
            </w:r>
            <w:r w:rsidR="00E51E31">
              <w:rPr>
                <w:sz w:val="24"/>
              </w:rPr>
              <w:t xml:space="preserve"> и</w:t>
            </w:r>
            <w:r w:rsidR="00693148">
              <w:rPr>
                <w:sz w:val="24"/>
              </w:rPr>
              <w:t xml:space="preserve"> декоративных</w:t>
            </w:r>
            <w:r w:rsidR="00E51E31">
              <w:rPr>
                <w:sz w:val="24"/>
              </w:rPr>
              <w:t xml:space="preserve"> </w:t>
            </w:r>
            <w:r w:rsidR="00693148">
              <w:rPr>
                <w:sz w:val="24"/>
              </w:rPr>
              <w:t>работ</w:t>
            </w:r>
            <w:r w:rsidR="00E51E31">
              <w:rPr>
                <w:sz w:val="24"/>
              </w:rPr>
              <w:t xml:space="preserve"> </w:t>
            </w:r>
            <w:r w:rsidR="00693148">
              <w:rPr>
                <w:sz w:val="24"/>
              </w:rPr>
              <w:t>в</w:t>
            </w:r>
            <w:r w:rsidR="00E51E31">
              <w:rPr>
                <w:sz w:val="24"/>
              </w:rPr>
              <w:t xml:space="preserve"> </w:t>
            </w:r>
            <w:r w:rsidR="00693148">
              <w:rPr>
                <w:sz w:val="24"/>
              </w:rPr>
              <w:t>соответствии</w:t>
            </w:r>
            <w:r w:rsidR="00E51E31">
              <w:rPr>
                <w:sz w:val="24"/>
              </w:rPr>
              <w:t xml:space="preserve"> </w:t>
            </w:r>
            <w:r w:rsidR="00693148">
              <w:rPr>
                <w:sz w:val="24"/>
              </w:rPr>
              <w:t>с</w:t>
            </w:r>
            <w:r w:rsidR="00E51E31">
              <w:rPr>
                <w:sz w:val="24"/>
              </w:rPr>
              <w:t xml:space="preserve"> </w:t>
            </w:r>
            <w:r w:rsidR="00693148">
              <w:rPr>
                <w:sz w:val="24"/>
              </w:rPr>
              <w:t>инструкциями</w:t>
            </w:r>
            <w:r w:rsidR="00E51E31">
              <w:rPr>
                <w:sz w:val="24"/>
              </w:rPr>
              <w:t xml:space="preserve"> </w:t>
            </w:r>
            <w:r w:rsidR="00693148">
              <w:rPr>
                <w:sz w:val="24"/>
              </w:rPr>
              <w:t>и</w:t>
            </w:r>
            <w:r w:rsidR="00E51E31">
              <w:rPr>
                <w:sz w:val="24"/>
              </w:rPr>
              <w:t xml:space="preserve"> </w:t>
            </w:r>
            <w:r w:rsidR="00693148">
              <w:rPr>
                <w:sz w:val="24"/>
              </w:rPr>
              <w:t>регламентами</w:t>
            </w:r>
            <w:r w:rsidR="00385492">
              <w:rPr>
                <w:sz w:val="24"/>
              </w:rPr>
              <w:t>.</w:t>
            </w:r>
          </w:p>
        </w:tc>
      </w:tr>
      <w:tr w:rsidR="00B62BC1" w:rsidRPr="00E35C15" w:rsidTr="00B62BC1">
        <w:trPr>
          <w:trHeight w:val="1123"/>
          <w:jc w:val="center"/>
        </w:trPr>
        <w:tc>
          <w:tcPr>
            <w:tcW w:w="643" w:type="pct"/>
            <w:vMerge/>
          </w:tcPr>
          <w:p w:rsidR="007A1917" w:rsidRPr="00081086" w:rsidRDefault="007A1917" w:rsidP="00566060">
            <w:pPr>
              <w:shd w:val="clear" w:color="auto" w:fill="FFFFFF"/>
              <w:jc w:val="both"/>
              <w:rPr>
                <w:rFonts w:ascii="Times New Roman" w:hAnsi="Times New Roman"/>
                <w:lang w:val="ru-RU" w:eastAsia="ru-RU"/>
              </w:rPr>
            </w:pPr>
          </w:p>
        </w:tc>
        <w:tc>
          <w:tcPr>
            <w:tcW w:w="1616" w:type="pct"/>
            <w:vMerge/>
          </w:tcPr>
          <w:p w:rsidR="007A1917" w:rsidRPr="00081086" w:rsidRDefault="007A1917" w:rsidP="00566060">
            <w:pPr>
              <w:jc w:val="both"/>
              <w:rPr>
                <w:rFonts w:ascii="Times New Roman" w:hAnsi="Times New Roman"/>
                <w:lang w:val="ru-RU" w:eastAsia="ru-RU"/>
              </w:rPr>
            </w:pPr>
          </w:p>
        </w:tc>
        <w:tc>
          <w:tcPr>
            <w:tcW w:w="2741" w:type="pct"/>
          </w:tcPr>
          <w:p w:rsidR="007A1917" w:rsidRPr="00B62BC1" w:rsidRDefault="007A1917" w:rsidP="00B62BC1">
            <w:pPr>
              <w:pStyle w:val="TableParagraph"/>
              <w:tabs>
                <w:tab w:val="left" w:pos="2069"/>
                <w:tab w:val="left" w:pos="2268"/>
                <w:tab w:val="left" w:pos="3720"/>
                <w:tab w:val="left" w:pos="4120"/>
              </w:tabs>
              <w:ind w:left="107" w:right="97"/>
              <w:jc w:val="both"/>
              <w:rPr>
                <w:sz w:val="24"/>
              </w:rPr>
            </w:pPr>
            <w:r w:rsidRPr="00081086">
              <w:rPr>
                <w:b/>
                <w:sz w:val="24"/>
                <w:szCs w:val="24"/>
                <w:lang w:eastAsia="ru-RU"/>
              </w:rPr>
              <w:t>Знания</w:t>
            </w:r>
            <w:r w:rsidRPr="00081086">
              <w:rPr>
                <w:sz w:val="24"/>
                <w:szCs w:val="24"/>
                <w:lang w:eastAsia="ru-RU"/>
              </w:rPr>
              <w:t>:</w:t>
            </w:r>
            <w:r>
              <w:rPr>
                <w:sz w:val="24"/>
                <w:szCs w:val="24"/>
                <w:lang w:eastAsia="ru-RU"/>
              </w:rPr>
              <w:t xml:space="preserve"> </w:t>
            </w:r>
            <w:r w:rsidR="00693148">
              <w:rPr>
                <w:sz w:val="24"/>
              </w:rPr>
              <w:t>Требований</w:t>
            </w:r>
            <w:r w:rsidR="00E51E31">
              <w:rPr>
                <w:sz w:val="24"/>
              </w:rPr>
              <w:t xml:space="preserve"> </w:t>
            </w:r>
            <w:r w:rsidR="00693148">
              <w:rPr>
                <w:sz w:val="24"/>
              </w:rPr>
              <w:t>инструкций</w:t>
            </w:r>
            <w:r w:rsidR="00E51E31">
              <w:rPr>
                <w:sz w:val="24"/>
              </w:rPr>
              <w:t xml:space="preserve"> </w:t>
            </w:r>
            <w:r w:rsidR="00693148">
              <w:rPr>
                <w:sz w:val="24"/>
              </w:rPr>
              <w:t>и</w:t>
            </w:r>
            <w:r w:rsidR="00E51E31">
              <w:rPr>
                <w:sz w:val="24"/>
              </w:rPr>
              <w:t xml:space="preserve"> </w:t>
            </w:r>
            <w:r w:rsidR="00693148">
              <w:rPr>
                <w:sz w:val="24"/>
              </w:rPr>
              <w:t>регламентов</w:t>
            </w:r>
            <w:r w:rsidR="00E51E31">
              <w:rPr>
                <w:sz w:val="24"/>
              </w:rPr>
              <w:t xml:space="preserve"> </w:t>
            </w:r>
            <w:r w:rsidR="00693148">
              <w:rPr>
                <w:sz w:val="24"/>
              </w:rPr>
              <w:t>к</w:t>
            </w:r>
            <w:r w:rsidR="00E51E31">
              <w:rPr>
                <w:sz w:val="24"/>
              </w:rPr>
              <w:t xml:space="preserve"> </w:t>
            </w:r>
            <w:r w:rsidR="00693148">
              <w:rPr>
                <w:sz w:val="24"/>
              </w:rPr>
              <w:t>организации</w:t>
            </w:r>
            <w:r w:rsidR="00E51E31">
              <w:rPr>
                <w:sz w:val="24"/>
              </w:rPr>
              <w:t xml:space="preserve"> </w:t>
            </w:r>
            <w:r w:rsidR="00693148">
              <w:rPr>
                <w:sz w:val="24"/>
              </w:rPr>
              <w:t>и</w:t>
            </w:r>
            <w:r w:rsidR="00E51E31">
              <w:rPr>
                <w:sz w:val="24"/>
              </w:rPr>
              <w:t xml:space="preserve"> </w:t>
            </w:r>
            <w:r w:rsidR="00F02B3A">
              <w:rPr>
                <w:sz w:val="24"/>
              </w:rPr>
              <w:t xml:space="preserve">подготовке </w:t>
            </w:r>
            <w:r w:rsidR="00693148">
              <w:rPr>
                <w:sz w:val="24"/>
              </w:rPr>
              <w:t>рабочих</w:t>
            </w:r>
            <w:r w:rsidR="00385492">
              <w:rPr>
                <w:sz w:val="24"/>
              </w:rPr>
              <w:t xml:space="preserve"> </w:t>
            </w:r>
            <w:r w:rsidR="00693148">
              <w:rPr>
                <w:spacing w:val="-1"/>
                <w:sz w:val="24"/>
              </w:rPr>
              <w:t>мест,</w:t>
            </w:r>
            <w:r w:rsidR="00E51E31">
              <w:rPr>
                <w:spacing w:val="-1"/>
                <w:sz w:val="24"/>
              </w:rPr>
              <w:t xml:space="preserve"> </w:t>
            </w:r>
            <w:r w:rsidR="00F02B3A">
              <w:rPr>
                <w:sz w:val="24"/>
              </w:rPr>
              <w:t xml:space="preserve">оборудования, материалов </w:t>
            </w:r>
            <w:r w:rsidR="00693148">
              <w:rPr>
                <w:spacing w:val="-4"/>
                <w:sz w:val="24"/>
              </w:rPr>
              <w:t>и</w:t>
            </w:r>
            <w:r w:rsidR="00E51E31">
              <w:rPr>
                <w:spacing w:val="-4"/>
                <w:sz w:val="24"/>
              </w:rPr>
              <w:t xml:space="preserve"> </w:t>
            </w:r>
            <w:r w:rsidR="00693148">
              <w:rPr>
                <w:sz w:val="24"/>
              </w:rPr>
              <w:t>инструментов</w:t>
            </w:r>
            <w:r w:rsidR="00E51E31">
              <w:rPr>
                <w:sz w:val="24"/>
              </w:rPr>
              <w:t xml:space="preserve"> </w:t>
            </w:r>
            <w:r w:rsidR="00693148">
              <w:rPr>
                <w:sz w:val="24"/>
              </w:rPr>
              <w:t>для</w:t>
            </w:r>
            <w:r w:rsidR="00E51E31">
              <w:rPr>
                <w:sz w:val="24"/>
              </w:rPr>
              <w:t xml:space="preserve"> </w:t>
            </w:r>
            <w:r w:rsidR="00693148">
              <w:rPr>
                <w:sz w:val="24"/>
              </w:rPr>
              <w:t>выполнения</w:t>
            </w:r>
            <w:r w:rsidR="00E51E31">
              <w:rPr>
                <w:sz w:val="24"/>
              </w:rPr>
              <w:t xml:space="preserve">  ш</w:t>
            </w:r>
            <w:r w:rsidR="00693148">
              <w:rPr>
                <w:sz w:val="24"/>
              </w:rPr>
              <w:t>тукатурных</w:t>
            </w:r>
            <w:r w:rsidR="00E51E31">
              <w:rPr>
                <w:sz w:val="24"/>
              </w:rPr>
              <w:t xml:space="preserve"> </w:t>
            </w:r>
            <w:r w:rsidR="00693148">
              <w:rPr>
                <w:sz w:val="24"/>
              </w:rPr>
              <w:t>и</w:t>
            </w:r>
            <w:r w:rsidR="00E51E31">
              <w:rPr>
                <w:sz w:val="24"/>
              </w:rPr>
              <w:t xml:space="preserve"> </w:t>
            </w:r>
            <w:r w:rsidR="00693148">
              <w:rPr>
                <w:sz w:val="24"/>
              </w:rPr>
              <w:t>декоративных</w:t>
            </w:r>
            <w:r w:rsidR="00E51E31">
              <w:rPr>
                <w:sz w:val="24"/>
              </w:rPr>
              <w:t xml:space="preserve"> </w:t>
            </w:r>
            <w:r w:rsidR="00693148">
              <w:rPr>
                <w:sz w:val="24"/>
              </w:rPr>
              <w:t>работ</w:t>
            </w:r>
            <w:r w:rsidR="00385492">
              <w:rPr>
                <w:sz w:val="24"/>
              </w:rPr>
              <w:t>.</w:t>
            </w:r>
          </w:p>
        </w:tc>
      </w:tr>
      <w:tr w:rsidR="00B62BC1" w:rsidRPr="00E35C15" w:rsidTr="00B62BC1">
        <w:trPr>
          <w:trHeight w:val="520"/>
          <w:jc w:val="center"/>
        </w:trPr>
        <w:tc>
          <w:tcPr>
            <w:tcW w:w="643" w:type="pct"/>
            <w:vMerge/>
          </w:tcPr>
          <w:p w:rsidR="007A1917" w:rsidRPr="00081086" w:rsidRDefault="007A1917" w:rsidP="00566060">
            <w:pPr>
              <w:shd w:val="clear" w:color="auto" w:fill="FFFFFF"/>
              <w:jc w:val="both"/>
              <w:rPr>
                <w:rFonts w:ascii="Times New Roman" w:hAnsi="Times New Roman"/>
                <w:lang w:val="ru-RU" w:eastAsia="ru-RU"/>
              </w:rPr>
            </w:pPr>
          </w:p>
        </w:tc>
        <w:tc>
          <w:tcPr>
            <w:tcW w:w="1616" w:type="pct"/>
            <w:vMerge w:val="restart"/>
          </w:tcPr>
          <w:p w:rsidR="007A1917" w:rsidRPr="00D80F2F" w:rsidRDefault="007A1917" w:rsidP="00D80F2F">
            <w:pPr>
              <w:pStyle w:val="2"/>
              <w:spacing w:after="0"/>
              <w:jc w:val="both"/>
              <w:rPr>
                <w:rFonts w:ascii="Times New Roman" w:hAnsi="Times New Roman"/>
                <w:b w:val="0"/>
                <w:i w:val="0"/>
                <w:sz w:val="24"/>
                <w:szCs w:val="24"/>
                <w:lang w:val="ru-RU" w:bidi="ru-RU"/>
              </w:rPr>
            </w:pPr>
            <w:r w:rsidRPr="00D80F2F">
              <w:rPr>
                <w:rFonts w:ascii="Times New Roman" w:hAnsi="Times New Roman"/>
                <w:b w:val="0"/>
                <w:i w:val="0"/>
                <w:sz w:val="24"/>
                <w:lang w:val="ru-RU" w:eastAsia="ru-RU"/>
              </w:rPr>
              <w:t>ПК 1.2.</w:t>
            </w:r>
            <w:r w:rsidRPr="00D80F2F">
              <w:rPr>
                <w:rFonts w:ascii="Times New Roman" w:hAnsi="Times New Roman"/>
                <w:sz w:val="24"/>
                <w:lang w:val="ru-RU" w:eastAsia="ru-RU"/>
              </w:rPr>
              <w:t xml:space="preserve"> </w:t>
            </w:r>
            <w:r w:rsidRPr="00D80F2F">
              <w:rPr>
                <w:rFonts w:ascii="Times New Roman" w:hAnsi="Times New Roman"/>
                <w:b w:val="0"/>
                <w:i w:val="0"/>
                <w:sz w:val="24"/>
                <w:szCs w:val="24"/>
                <w:lang w:val="ru-RU"/>
              </w:rPr>
              <w:t>Приготавливать обычные и декоративные штукатурные растворы и смеси в соответствии с установленной рецептурой, безопасными условиями труда и охраной окружающей среды.</w:t>
            </w:r>
          </w:p>
          <w:p w:rsidR="007A1917" w:rsidRPr="00081086" w:rsidRDefault="007A1917" w:rsidP="00566060">
            <w:pPr>
              <w:jc w:val="both"/>
              <w:rPr>
                <w:rFonts w:ascii="Times New Roman" w:hAnsi="Times New Roman"/>
                <w:lang w:val="ru-RU" w:eastAsia="ru-RU"/>
              </w:rPr>
            </w:pPr>
          </w:p>
          <w:p w:rsidR="007A1917" w:rsidRPr="00081086" w:rsidRDefault="007A1917" w:rsidP="00566060">
            <w:pPr>
              <w:rPr>
                <w:rFonts w:ascii="Times New Roman" w:hAnsi="Times New Roman"/>
                <w:lang w:val="ru-RU" w:eastAsia="ru-RU"/>
              </w:rPr>
            </w:pPr>
          </w:p>
          <w:p w:rsidR="007A1917" w:rsidRPr="00081086" w:rsidRDefault="007A1917" w:rsidP="00566060">
            <w:pPr>
              <w:rPr>
                <w:rFonts w:ascii="Times New Roman" w:hAnsi="Times New Roman"/>
                <w:lang w:val="ru-RU" w:eastAsia="ru-RU"/>
              </w:rPr>
            </w:pPr>
          </w:p>
          <w:p w:rsidR="007A1917" w:rsidRPr="00081086" w:rsidRDefault="007A1917" w:rsidP="00566060">
            <w:pPr>
              <w:rPr>
                <w:rFonts w:ascii="Times New Roman" w:hAnsi="Times New Roman"/>
                <w:lang w:val="ru-RU" w:eastAsia="ru-RU"/>
              </w:rPr>
            </w:pPr>
          </w:p>
          <w:p w:rsidR="007A1917" w:rsidRPr="00081086" w:rsidRDefault="007A1917" w:rsidP="00566060">
            <w:pPr>
              <w:rPr>
                <w:rFonts w:ascii="Times New Roman" w:hAnsi="Times New Roman"/>
                <w:lang w:val="ru-RU" w:eastAsia="ru-RU"/>
              </w:rPr>
            </w:pPr>
          </w:p>
          <w:p w:rsidR="007A1917" w:rsidRPr="00081086" w:rsidRDefault="007A1917" w:rsidP="00566060">
            <w:pPr>
              <w:rPr>
                <w:rFonts w:ascii="Times New Roman" w:hAnsi="Times New Roman"/>
                <w:lang w:val="ru-RU" w:eastAsia="ru-RU"/>
              </w:rPr>
            </w:pPr>
          </w:p>
          <w:p w:rsidR="00B62BC1" w:rsidRDefault="00B62BC1" w:rsidP="00566060">
            <w:pPr>
              <w:rPr>
                <w:rFonts w:ascii="Times New Roman" w:hAnsi="Times New Roman"/>
                <w:lang w:val="ru-RU" w:eastAsia="ru-RU"/>
              </w:rPr>
            </w:pPr>
          </w:p>
          <w:p w:rsidR="00B62BC1" w:rsidRPr="00B62BC1" w:rsidRDefault="00B62BC1" w:rsidP="00B62BC1">
            <w:pPr>
              <w:rPr>
                <w:rFonts w:ascii="Times New Roman" w:hAnsi="Times New Roman"/>
                <w:lang w:val="ru-RU" w:eastAsia="ru-RU"/>
              </w:rPr>
            </w:pPr>
          </w:p>
          <w:p w:rsidR="007A1917" w:rsidRPr="00B62BC1" w:rsidRDefault="007A1917" w:rsidP="00B62BC1">
            <w:pPr>
              <w:rPr>
                <w:rFonts w:ascii="Times New Roman" w:hAnsi="Times New Roman"/>
                <w:lang w:val="ru-RU" w:eastAsia="ru-RU"/>
              </w:rPr>
            </w:pPr>
          </w:p>
        </w:tc>
        <w:tc>
          <w:tcPr>
            <w:tcW w:w="2741" w:type="pct"/>
          </w:tcPr>
          <w:p w:rsidR="007A1917" w:rsidRPr="00F02B3A" w:rsidRDefault="007A1917" w:rsidP="00F02B3A">
            <w:pPr>
              <w:pStyle w:val="TableParagraph"/>
              <w:ind w:left="107" w:right="96"/>
              <w:jc w:val="both"/>
              <w:rPr>
                <w:sz w:val="24"/>
              </w:rPr>
            </w:pPr>
            <w:r w:rsidRPr="00081086">
              <w:rPr>
                <w:b/>
                <w:sz w:val="24"/>
                <w:szCs w:val="24"/>
                <w:lang w:eastAsia="ru-RU"/>
              </w:rPr>
              <w:t>Практический опыт</w:t>
            </w:r>
            <w:r w:rsidRPr="00081086">
              <w:rPr>
                <w:sz w:val="24"/>
                <w:szCs w:val="24"/>
                <w:lang w:eastAsia="ru-RU"/>
              </w:rPr>
              <w:t>:</w:t>
            </w:r>
            <w:r>
              <w:rPr>
                <w:sz w:val="24"/>
                <w:szCs w:val="24"/>
                <w:lang w:eastAsia="ru-RU"/>
              </w:rPr>
              <w:t xml:space="preserve"> </w:t>
            </w:r>
            <w:r w:rsidR="00693148">
              <w:rPr>
                <w:sz w:val="24"/>
              </w:rPr>
              <w:t>Выполнение</w:t>
            </w:r>
            <w:r w:rsidR="00F02B3A">
              <w:rPr>
                <w:sz w:val="24"/>
              </w:rPr>
              <w:t xml:space="preserve"> </w:t>
            </w:r>
            <w:r w:rsidR="00693148">
              <w:rPr>
                <w:sz w:val="24"/>
              </w:rPr>
              <w:t>подготовительных</w:t>
            </w:r>
            <w:r w:rsidR="00F02B3A">
              <w:rPr>
                <w:sz w:val="24"/>
              </w:rPr>
              <w:t xml:space="preserve"> работ. </w:t>
            </w:r>
            <w:r w:rsidR="00693148">
              <w:rPr>
                <w:sz w:val="24"/>
              </w:rPr>
              <w:t>Подготовка оснований и поверхностей</w:t>
            </w:r>
            <w:r w:rsidR="00F02B3A">
              <w:rPr>
                <w:sz w:val="24"/>
              </w:rPr>
              <w:t xml:space="preserve"> </w:t>
            </w:r>
            <w:r w:rsidR="00693148">
              <w:rPr>
                <w:sz w:val="24"/>
              </w:rPr>
              <w:t>под</w:t>
            </w:r>
            <w:r w:rsidR="00F02B3A">
              <w:rPr>
                <w:sz w:val="24"/>
              </w:rPr>
              <w:t xml:space="preserve"> штукатурку. </w:t>
            </w:r>
            <w:r w:rsidR="00693148">
              <w:rPr>
                <w:sz w:val="24"/>
              </w:rPr>
              <w:t>Приготовление</w:t>
            </w:r>
            <w:r w:rsidR="00F02B3A">
              <w:rPr>
                <w:sz w:val="24"/>
              </w:rPr>
              <w:t xml:space="preserve"> </w:t>
            </w:r>
            <w:r w:rsidR="00693148">
              <w:rPr>
                <w:sz w:val="24"/>
              </w:rPr>
              <w:t>штукатурных</w:t>
            </w:r>
            <w:r w:rsidR="00F02B3A">
              <w:rPr>
                <w:sz w:val="24"/>
              </w:rPr>
              <w:t xml:space="preserve"> </w:t>
            </w:r>
            <w:r w:rsidR="00693148">
              <w:rPr>
                <w:sz w:val="24"/>
              </w:rPr>
              <w:t>и</w:t>
            </w:r>
            <w:r w:rsidR="00F02B3A">
              <w:rPr>
                <w:sz w:val="24"/>
              </w:rPr>
              <w:t xml:space="preserve"> </w:t>
            </w:r>
            <w:r w:rsidR="00693148">
              <w:rPr>
                <w:sz w:val="24"/>
              </w:rPr>
              <w:t>декоративных растворов</w:t>
            </w:r>
            <w:r w:rsidR="00F02B3A">
              <w:rPr>
                <w:sz w:val="24"/>
              </w:rPr>
              <w:t xml:space="preserve"> </w:t>
            </w:r>
            <w:r w:rsidR="00693148">
              <w:rPr>
                <w:sz w:val="24"/>
              </w:rPr>
              <w:t>и</w:t>
            </w:r>
            <w:r w:rsidR="00F02B3A">
              <w:rPr>
                <w:sz w:val="24"/>
              </w:rPr>
              <w:t xml:space="preserve"> смесей. </w:t>
            </w:r>
            <w:r w:rsidR="00693148">
              <w:rPr>
                <w:sz w:val="24"/>
              </w:rPr>
              <w:t>Выполнение</w:t>
            </w:r>
            <w:r w:rsidR="00693148">
              <w:rPr>
                <w:sz w:val="24"/>
              </w:rPr>
              <w:tab/>
            </w:r>
            <w:r w:rsidR="00693148">
              <w:rPr>
                <w:spacing w:val="-1"/>
                <w:sz w:val="24"/>
              </w:rPr>
              <w:t>оштукатуривания</w:t>
            </w:r>
            <w:r w:rsidR="00F02B3A">
              <w:rPr>
                <w:spacing w:val="-1"/>
                <w:sz w:val="24"/>
              </w:rPr>
              <w:t xml:space="preserve"> </w:t>
            </w:r>
            <w:r w:rsidR="00693148">
              <w:rPr>
                <w:sz w:val="24"/>
              </w:rPr>
              <w:t>поверхностей</w:t>
            </w:r>
            <w:r w:rsidR="00F02B3A">
              <w:rPr>
                <w:sz w:val="24"/>
              </w:rPr>
              <w:t xml:space="preserve"> </w:t>
            </w:r>
            <w:r w:rsidR="00693148">
              <w:rPr>
                <w:sz w:val="24"/>
              </w:rPr>
              <w:t>различной</w:t>
            </w:r>
            <w:r w:rsidR="00F02B3A">
              <w:rPr>
                <w:sz w:val="24"/>
              </w:rPr>
              <w:t xml:space="preserve"> </w:t>
            </w:r>
            <w:r w:rsidR="00693148">
              <w:rPr>
                <w:sz w:val="24"/>
              </w:rPr>
              <w:t>степени</w:t>
            </w:r>
            <w:r w:rsidR="00F02B3A">
              <w:rPr>
                <w:sz w:val="24"/>
              </w:rPr>
              <w:t xml:space="preserve"> </w:t>
            </w:r>
            <w:r w:rsidR="00693148">
              <w:rPr>
                <w:sz w:val="24"/>
              </w:rPr>
              <w:t>сложности</w:t>
            </w:r>
            <w:r w:rsidR="00F02B3A">
              <w:rPr>
                <w:sz w:val="24"/>
              </w:rPr>
              <w:t xml:space="preserve"> </w:t>
            </w:r>
            <w:r w:rsidR="00693148">
              <w:rPr>
                <w:sz w:val="24"/>
              </w:rPr>
              <w:t>и их</w:t>
            </w:r>
            <w:r w:rsidR="00F02B3A">
              <w:rPr>
                <w:sz w:val="24"/>
              </w:rPr>
              <w:t xml:space="preserve"> </w:t>
            </w:r>
            <w:r w:rsidR="00693148">
              <w:rPr>
                <w:sz w:val="24"/>
              </w:rPr>
              <w:t>ремонт</w:t>
            </w:r>
            <w:r w:rsidR="00F02B3A">
              <w:rPr>
                <w:sz w:val="24"/>
              </w:rPr>
              <w:t>.</w:t>
            </w:r>
          </w:p>
        </w:tc>
      </w:tr>
      <w:tr w:rsidR="00B62BC1" w:rsidRPr="00E35C15" w:rsidTr="00B62BC1">
        <w:trPr>
          <w:trHeight w:val="979"/>
          <w:jc w:val="center"/>
        </w:trPr>
        <w:tc>
          <w:tcPr>
            <w:tcW w:w="643" w:type="pct"/>
            <w:vMerge/>
          </w:tcPr>
          <w:p w:rsidR="007A1917" w:rsidRPr="00081086" w:rsidRDefault="007A1917" w:rsidP="00566060">
            <w:pPr>
              <w:shd w:val="clear" w:color="auto" w:fill="FFFFFF"/>
              <w:jc w:val="both"/>
              <w:rPr>
                <w:rFonts w:ascii="Times New Roman" w:hAnsi="Times New Roman"/>
                <w:lang w:val="ru-RU" w:eastAsia="ru-RU"/>
              </w:rPr>
            </w:pPr>
          </w:p>
        </w:tc>
        <w:tc>
          <w:tcPr>
            <w:tcW w:w="1616" w:type="pct"/>
            <w:vMerge/>
          </w:tcPr>
          <w:p w:rsidR="007A1917" w:rsidRPr="00081086" w:rsidRDefault="007A1917" w:rsidP="00566060">
            <w:pPr>
              <w:rPr>
                <w:rFonts w:ascii="Times New Roman" w:hAnsi="Times New Roman"/>
                <w:lang w:val="ru-RU" w:eastAsia="ru-RU"/>
              </w:rPr>
            </w:pPr>
          </w:p>
        </w:tc>
        <w:tc>
          <w:tcPr>
            <w:tcW w:w="2741" w:type="pct"/>
          </w:tcPr>
          <w:p w:rsidR="007A1917" w:rsidRPr="00B62BC1" w:rsidRDefault="007A1917" w:rsidP="00B62BC1">
            <w:pPr>
              <w:pStyle w:val="TableParagraph"/>
              <w:ind w:left="107" w:right="249"/>
              <w:rPr>
                <w:sz w:val="24"/>
              </w:rPr>
            </w:pPr>
            <w:r w:rsidRPr="00081086">
              <w:rPr>
                <w:b/>
                <w:sz w:val="24"/>
                <w:szCs w:val="24"/>
                <w:lang w:eastAsia="ru-RU"/>
              </w:rPr>
              <w:t>Умения</w:t>
            </w:r>
            <w:r w:rsidRPr="00081086">
              <w:rPr>
                <w:sz w:val="24"/>
                <w:szCs w:val="24"/>
                <w:lang w:eastAsia="ru-RU"/>
              </w:rPr>
              <w:t xml:space="preserve">: </w:t>
            </w:r>
            <w:r w:rsidR="00693148">
              <w:rPr>
                <w:sz w:val="24"/>
              </w:rPr>
              <w:t>Пользоваться установленной</w:t>
            </w:r>
            <w:r w:rsidR="00F02B3A">
              <w:rPr>
                <w:sz w:val="24"/>
              </w:rPr>
              <w:t xml:space="preserve"> </w:t>
            </w:r>
            <w:r w:rsidR="00693148">
              <w:rPr>
                <w:sz w:val="24"/>
              </w:rPr>
              <w:t>технической</w:t>
            </w:r>
            <w:r w:rsidR="00F02B3A">
              <w:rPr>
                <w:sz w:val="24"/>
              </w:rPr>
              <w:t xml:space="preserve"> </w:t>
            </w:r>
            <w:r w:rsidR="00693148">
              <w:rPr>
                <w:sz w:val="24"/>
              </w:rPr>
              <w:t>документацией.</w:t>
            </w:r>
            <w:r w:rsidR="00F02B3A">
              <w:rPr>
                <w:sz w:val="24"/>
              </w:rPr>
              <w:t xml:space="preserve"> </w:t>
            </w:r>
            <w:r w:rsidR="00693148">
              <w:rPr>
                <w:sz w:val="24"/>
              </w:rPr>
              <w:t>Производить дозировку компонентов</w:t>
            </w:r>
            <w:r w:rsidR="00F02B3A">
              <w:rPr>
                <w:sz w:val="24"/>
              </w:rPr>
              <w:t xml:space="preserve"> </w:t>
            </w:r>
            <w:r w:rsidR="00693148">
              <w:rPr>
                <w:sz w:val="24"/>
              </w:rPr>
              <w:t>штукатурных растворов и сухих</w:t>
            </w:r>
            <w:r w:rsidR="00F02B3A">
              <w:rPr>
                <w:sz w:val="24"/>
              </w:rPr>
              <w:t xml:space="preserve"> </w:t>
            </w:r>
            <w:r w:rsidR="00693148">
              <w:rPr>
                <w:sz w:val="24"/>
              </w:rPr>
              <w:t>строительных</w:t>
            </w:r>
            <w:r w:rsidR="00F02B3A">
              <w:rPr>
                <w:sz w:val="24"/>
              </w:rPr>
              <w:t xml:space="preserve"> </w:t>
            </w:r>
            <w:r w:rsidR="00693148">
              <w:rPr>
                <w:sz w:val="24"/>
              </w:rPr>
              <w:t>смесей</w:t>
            </w:r>
            <w:r w:rsidR="00F02B3A">
              <w:rPr>
                <w:sz w:val="24"/>
              </w:rPr>
              <w:t xml:space="preserve"> </w:t>
            </w:r>
            <w:r w:rsidR="00693148">
              <w:rPr>
                <w:sz w:val="24"/>
              </w:rPr>
              <w:t>в</w:t>
            </w:r>
            <w:r w:rsidR="00F02B3A">
              <w:rPr>
                <w:sz w:val="24"/>
              </w:rPr>
              <w:t xml:space="preserve"> </w:t>
            </w:r>
            <w:r w:rsidR="00693148">
              <w:rPr>
                <w:sz w:val="24"/>
              </w:rPr>
              <w:t>соответствии</w:t>
            </w:r>
            <w:r w:rsidR="00F02B3A">
              <w:rPr>
                <w:sz w:val="24"/>
              </w:rPr>
              <w:t xml:space="preserve"> </w:t>
            </w:r>
            <w:r w:rsidR="00693148">
              <w:rPr>
                <w:sz w:val="24"/>
              </w:rPr>
              <w:t>с</w:t>
            </w:r>
            <w:r w:rsidR="00F02B3A">
              <w:rPr>
                <w:sz w:val="24"/>
              </w:rPr>
              <w:t xml:space="preserve"> </w:t>
            </w:r>
            <w:r w:rsidR="00693148">
              <w:rPr>
                <w:sz w:val="24"/>
              </w:rPr>
              <w:t>заданной</w:t>
            </w:r>
            <w:r w:rsidR="00F02B3A">
              <w:rPr>
                <w:sz w:val="24"/>
              </w:rPr>
              <w:t xml:space="preserve"> </w:t>
            </w:r>
            <w:r w:rsidR="00693148">
              <w:rPr>
                <w:sz w:val="24"/>
              </w:rPr>
              <w:t>рецептурой</w:t>
            </w:r>
            <w:r w:rsidR="00F02B3A">
              <w:rPr>
                <w:sz w:val="24"/>
              </w:rPr>
              <w:t>.</w:t>
            </w:r>
          </w:p>
        </w:tc>
      </w:tr>
      <w:tr w:rsidR="00B62BC1" w:rsidRPr="00E35C15" w:rsidTr="00B62BC1">
        <w:trPr>
          <w:trHeight w:val="1969"/>
          <w:jc w:val="center"/>
        </w:trPr>
        <w:tc>
          <w:tcPr>
            <w:tcW w:w="643" w:type="pct"/>
            <w:vMerge/>
          </w:tcPr>
          <w:p w:rsidR="007A1917" w:rsidRPr="00081086" w:rsidRDefault="007A1917" w:rsidP="00566060">
            <w:pPr>
              <w:shd w:val="clear" w:color="auto" w:fill="FFFFFF"/>
              <w:jc w:val="both"/>
              <w:rPr>
                <w:rFonts w:ascii="Times New Roman" w:hAnsi="Times New Roman"/>
                <w:lang w:val="ru-RU" w:eastAsia="ru-RU"/>
              </w:rPr>
            </w:pPr>
          </w:p>
        </w:tc>
        <w:tc>
          <w:tcPr>
            <w:tcW w:w="1616" w:type="pct"/>
            <w:vMerge/>
          </w:tcPr>
          <w:p w:rsidR="007A1917" w:rsidRPr="00081086" w:rsidRDefault="007A1917" w:rsidP="00566060">
            <w:pPr>
              <w:rPr>
                <w:rFonts w:ascii="Times New Roman" w:hAnsi="Times New Roman"/>
                <w:lang w:val="ru-RU" w:eastAsia="ru-RU"/>
              </w:rPr>
            </w:pPr>
          </w:p>
        </w:tc>
        <w:tc>
          <w:tcPr>
            <w:tcW w:w="2741" w:type="pct"/>
          </w:tcPr>
          <w:p w:rsidR="007A1917" w:rsidRPr="00081086" w:rsidRDefault="007A1917" w:rsidP="00F02B3A">
            <w:pPr>
              <w:pStyle w:val="TableParagraph"/>
              <w:ind w:left="107" w:right="87"/>
              <w:jc w:val="both"/>
              <w:rPr>
                <w:sz w:val="24"/>
                <w:szCs w:val="24"/>
              </w:rPr>
            </w:pPr>
            <w:r w:rsidRPr="00081086">
              <w:rPr>
                <w:b/>
                <w:sz w:val="24"/>
                <w:szCs w:val="24"/>
                <w:lang w:eastAsia="ru-RU"/>
              </w:rPr>
              <w:t>Знания</w:t>
            </w:r>
            <w:r w:rsidRPr="005F6FDA">
              <w:rPr>
                <w:sz w:val="24"/>
                <w:szCs w:val="24"/>
                <w:lang w:eastAsia="ru-RU"/>
              </w:rPr>
              <w:t>:</w:t>
            </w:r>
            <w:r>
              <w:rPr>
                <w:sz w:val="24"/>
                <w:szCs w:val="24"/>
                <w:lang w:eastAsia="ru-RU"/>
              </w:rPr>
              <w:t xml:space="preserve"> </w:t>
            </w:r>
            <w:r w:rsidR="00693148">
              <w:rPr>
                <w:sz w:val="24"/>
              </w:rPr>
              <w:t>Технологической</w:t>
            </w:r>
            <w:r w:rsidR="00F02B3A">
              <w:rPr>
                <w:sz w:val="24"/>
              </w:rPr>
              <w:t xml:space="preserve"> </w:t>
            </w:r>
            <w:r w:rsidR="00693148">
              <w:rPr>
                <w:sz w:val="24"/>
              </w:rPr>
              <w:t>последовательности</w:t>
            </w:r>
            <w:r w:rsidR="00F02B3A">
              <w:rPr>
                <w:sz w:val="24"/>
              </w:rPr>
              <w:t xml:space="preserve"> </w:t>
            </w:r>
            <w:r w:rsidR="00693148">
              <w:rPr>
                <w:sz w:val="24"/>
              </w:rPr>
              <w:t>выполнения</w:t>
            </w:r>
            <w:r w:rsidR="00F02B3A">
              <w:rPr>
                <w:sz w:val="24"/>
              </w:rPr>
              <w:t xml:space="preserve"> </w:t>
            </w:r>
            <w:r w:rsidR="00693148">
              <w:rPr>
                <w:sz w:val="24"/>
              </w:rPr>
              <w:t>подготовки, производства работ и</w:t>
            </w:r>
            <w:r w:rsidR="00F02B3A">
              <w:rPr>
                <w:sz w:val="24"/>
              </w:rPr>
              <w:t xml:space="preserve"> </w:t>
            </w:r>
            <w:r w:rsidR="00693148">
              <w:rPr>
                <w:sz w:val="24"/>
              </w:rPr>
              <w:t>ремонта</w:t>
            </w:r>
            <w:r w:rsidR="00F02B3A">
              <w:rPr>
                <w:sz w:val="24"/>
              </w:rPr>
              <w:t xml:space="preserve"> </w:t>
            </w:r>
            <w:r w:rsidR="00693148">
              <w:rPr>
                <w:sz w:val="24"/>
              </w:rPr>
              <w:t>штукатурных</w:t>
            </w:r>
            <w:r w:rsidR="00F02B3A">
              <w:rPr>
                <w:sz w:val="24"/>
              </w:rPr>
              <w:t xml:space="preserve"> </w:t>
            </w:r>
            <w:r w:rsidR="00693148">
              <w:rPr>
                <w:sz w:val="24"/>
              </w:rPr>
              <w:t>и</w:t>
            </w:r>
            <w:r w:rsidR="00F02B3A">
              <w:rPr>
                <w:sz w:val="24"/>
              </w:rPr>
              <w:t xml:space="preserve"> </w:t>
            </w:r>
            <w:r w:rsidR="00693148">
              <w:rPr>
                <w:sz w:val="24"/>
              </w:rPr>
              <w:t>декоративных</w:t>
            </w:r>
            <w:r w:rsidR="00F02B3A">
              <w:rPr>
                <w:sz w:val="24"/>
              </w:rPr>
              <w:t xml:space="preserve"> </w:t>
            </w:r>
            <w:r w:rsidR="00693148">
              <w:rPr>
                <w:sz w:val="24"/>
              </w:rPr>
              <w:t>покрытий, наливных стяжек полов и</w:t>
            </w:r>
            <w:r w:rsidR="00F02B3A">
              <w:rPr>
                <w:sz w:val="24"/>
              </w:rPr>
              <w:t xml:space="preserve"> </w:t>
            </w:r>
            <w:r w:rsidR="00693148">
              <w:rPr>
                <w:sz w:val="24"/>
              </w:rPr>
              <w:t>систем фасадных теплоизоляционных</w:t>
            </w:r>
            <w:r w:rsidR="00F02B3A">
              <w:rPr>
                <w:sz w:val="24"/>
              </w:rPr>
              <w:t xml:space="preserve"> </w:t>
            </w:r>
            <w:r w:rsidR="00693148">
              <w:rPr>
                <w:sz w:val="24"/>
              </w:rPr>
              <w:t>композиционных.</w:t>
            </w:r>
            <w:r w:rsidR="00F02B3A">
              <w:rPr>
                <w:sz w:val="24"/>
              </w:rPr>
              <w:t xml:space="preserve"> </w:t>
            </w:r>
            <w:r w:rsidR="00693148">
              <w:rPr>
                <w:sz w:val="24"/>
              </w:rPr>
              <w:t>Составы</w:t>
            </w:r>
            <w:r w:rsidR="00F02B3A">
              <w:rPr>
                <w:sz w:val="24"/>
              </w:rPr>
              <w:t xml:space="preserve"> </w:t>
            </w:r>
            <w:r w:rsidR="00693148">
              <w:rPr>
                <w:sz w:val="24"/>
              </w:rPr>
              <w:t>штукатурных,</w:t>
            </w:r>
            <w:r w:rsidR="00F02B3A">
              <w:rPr>
                <w:sz w:val="24"/>
              </w:rPr>
              <w:t xml:space="preserve"> </w:t>
            </w:r>
            <w:r w:rsidR="00693148">
              <w:rPr>
                <w:sz w:val="24"/>
              </w:rPr>
              <w:t>декоративных</w:t>
            </w:r>
            <w:r w:rsidR="00F02B3A">
              <w:rPr>
                <w:sz w:val="24"/>
              </w:rPr>
              <w:t xml:space="preserve"> </w:t>
            </w:r>
            <w:r w:rsidR="00693148">
              <w:rPr>
                <w:sz w:val="24"/>
              </w:rPr>
              <w:t>и растворов специального назначения и</w:t>
            </w:r>
            <w:r w:rsidR="00F02B3A">
              <w:rPr>
                <w:sz w:val="24"/>
              </w:rPr>
              <w:t xml:space="preserve"> </w:t>
            </w:r>
            <w:r w:rsidR="00693148">
              <w:rPr>
                <w:sz w:val="24"/>
              </w:rPr>
              <w:t>способы</w:t>
            </w:r>
            <w:r w:rsidR="00F02B3A">
              <w:rPr>
                <w:sz w:val="24"/>
              </w:rPr>
              <w:t xml:space="preserve"> </w:t>
            </w:r>
            <w:r w:rsidR="00693148">
              <w:rPr>
                <w:sz w:val="24"/>
              </w:rPr>
              <w:t>дозирования</w:t>
            </w:r>
            <w:r w:rsidR="00F02B3A">
              <w:rPr>
                <w:sz w:val="24"/>
              </w:rPr>
              <w:t xml:space="preserve"> и</w:t>
            </w:r>
            <w:r w:rsidR="00693148">
              <w:rPr>
                <w:sz w:val="24"/>
              </w:rPr>
              <w:t>х</w:t>
            </w:r>
            <w:r w:rsidR="00F02B3A">
              <w:rPr>
                <w:sz w:val="24"/>
              </w:rPr>
              <w:t xml:space="preserve"> </w:t>
            </w:r>
            <w:r w:rsidR="00693148">
              <w:rPr>
                <w:sz w:val="24"/>
              </w:rPr>
              <w:t>компонентов</w:t>
            </w:r>
            <w:r w:rsidR="00F02B3A">
              <w:rPr>
                <w:sz w:val="24"/>
              </w:rPr>
              <w:t>.</w:t>
            </w:r>
          </w:p>
        </w:tc>
      </w:tr>
      <w:tr w:rsidR="00B62BC1" w:rsidRPr="00E35C15" w:rsidTr="00B62BC1">
        <w:trPr>
          <w:trHeight w:val="417"/>
          <w:jc w:val="center"/>
        </w:trPr>
        <w:tc>
          <w:tcPr>
            <w:tcW w:w="643" w:type="pct"/>
            <w:vMerge/>
          </w:tcPr>
          <w:p w:rsidR="007A1917" w:rsidRPr="00081086" w:rsidRDefault="007A1917" w:rsidP="00566060">
            <w:pPr>
              <w:shd w:val="clear" w:color="auto" w:fill="FFFFFF"/>
              <w:jc w:val="both"/>
              <w:rPr>
                <w:rFonts w:ascii="Times New Roman" w:hAnsi="Times New Roman"/>
                <w:lang w:val="ru-RU" w:eastAsia="ru-RU"/>
              </w:rPr>
            </w:pPr>
          </w:p>
        </w:tc>
        <w:tc>
          <w:tcPr>
            <w:tcW w:w="1616" w:type="pct"/>
            <w:vMerge w:val="restart"/>
          </w:tcPr>
          <w:p w:rsidR="007A1917" w:rsidRPr="00D80F2F" w:rsidRDefault="007A1917" w:rsidP="00566060">
            <w:pPr>
              <w:rPr>
                <w:rFonts w:ascii="Times New Roman" w:hAnsi="Times New Roman"/>
                <w:lang w:val="ru-RU" w:eastAsia="ru-RU"/>
              </w:rPr>
            </w:pPr>
            <w:r w:rsidRPr="00081086">
              <w:rPr>
                <w:rFonts w:ascii="Times New Roman" w:hAnsi="Times New Roman"/>
                <w:lang w:val="ru-RU" w:eastAsia="ru-RU"/>
              </w:rPr>
              <w:t>ПК 1</w:t>
            </w:r>
            <w:r>
              <w:rPr>
                <w:rFonts w:ascii="Times New Roman" w:hAnsi="Times New Roman"/>
                <w:lang w:val="ru-RU" w:eastAsia="ru-RU"/>
              </w:rPr>
              <w:t>.</w:t>
            </w:r>
            <w:r w:rsidRPr="00081086">
              <w:rPr>
                <w:rFonts w:ascii="Times New Roman" w:hAnsi="Times New Roman"/>
                <w:lang w:val="ru-RU" w:eastAsia="ru-RU"/>
              </w:rPr>
              <w:t xml:space="preserve">3. </w:t>
            </w:r>
            <w:r w:rsidRPr="00D80F2F">
              <w:rPr>
                <w:rFonts w:ascii="Times New Roman" w:hAnsi="Times New Roman"/>
                <w:lang w:val="ru-RU"/>
              </w:rPr>
              <w:t>Производить оштукатуривание поверхностей различной степени сложности вручную и механизированным способом с соблюдением технологической последовательности выполнения операций и безопасных условий труда.</w:t>
            </w:r>
          </w:p>
          <w:p w:rsidR="007A1917" w:rsidRPr="00081086" w:rsidRDefault="007A1917" w:rsidP="00566060">
            <w:pPr>
              <w:rPr>
                <w:rFonts w:ascii="Times New Roman" w:hAnsi="Times New Roman"/>
                <w:lang w:val="ru-RU" w:eastAsia="ru-RU"/>
              </w:rPr>
            </w:pPr>
          </w:p>
          <w:p w:rsidR="007A1917" w:rsidRPr="00081086" w:rsidRDefault="007A1917" w:rsidP="00566060">
            <w:pPr>
              <w:rPr>
                <w:rFonts w:ascii="Times New Roman" w:hAnsi="Times New Roman"/>
                <w:lang w:val="ru-RU" w:eastAsia="ru-RU"/>
              </w:rPr>
            </w:pPr>
          </w:p>
          <w:p w:rsidR="007A1917" w:rsidRPr="00081086" w:rsidRDefault="007A1917" w:rsidP="00566060">
            <w:pPr>
              <w:rPr>
                <w:rFonts w:ascii="Times New Roman" w:hAnsi="Times New Roman"/>
                <w:lang w:val="ru-RU" w:eastAsia="ru-RU"/>
              </w:rPr>
            </w:pPr>
          </w:p>
          <w:p w:rsidR="007A1917" w:rsidRPr="00081086" w:rsidRDefault="007A1917" w:rsidP="00566060">
            <w:pPr>
              <w:rPr>
                <w:rFonts w:ascii="Times New Roman" w:hAnsi="Times New Roman"/>
                <w:lang w:val="ru-RU" w:eastAsia="ru-RU"/>
              </w:rPr>
            </w:pPr>
          </w:p>
          <w:p w:rsidR="007A1917" w:rsidRPr="00081086" w:rsidRDefault="007A1917" w:rsidP="00566060">
            <w:pPr>
              <w:rPr>
                <w:rFonts w:ascii="Times New Roman" w:hAnsi="Times New Roman"/>
                <w:lang w:val="ru-RU" w:eastAsia="ru-RU"/>
              </w:rPr>
            </w:pPr>
          </w:p>
          <w:p w:rsidR="007A1917" w:rsidRPr="00081086" w:rsidRDefault="007A1917" w:rsidP="00566060">
            <w:pPr>
              <w:rPr>
                <w:rFonts w:ascii="Times New Roman" w:hAnsi="Times New Roman"/>
                <w:lang w:val="ru-RU" w:eastAsia="ru-RU"/>
              </w:rPr>
            </w:pPr>
          </w:p>
        </w:tc>
        <w:tc>
          <w:tcPr>
            <w:tcW w:w="2741" w:type="pct"/>
          </w:tcPr>
          <w:p w:rsidR="007A1917" w:rsidRPr="00E55453" w:rsidRDefault="007A1917" w:rsidP="00F02B3A">
            <w:pPr>
              <w:pStyle w:val="TableParagraph"/>
              <w:tabs>
                <w:tab w:val="left" w:pos="2724"/>
                <w:tab w:val="left" w:pos="2846"/>
              </w:tabs>
              <w:ind w:left="107" w:right="96"/>
              <w:jc w:val="both"/>
              <w:rPr>
                <w:lang w:eastAsia="ru-RU"/>
              </w:rPr>
            </w:pPr>
            <w:r w:rsidRPr="00F02B3A">
              <w:rPr>
                <w:b/>
                <w:sz w:val="24"/>
                <w:lang w:eastAsia="ru-RU"/>
              </w:rPr>
              <w:t>Практический опыт</w:t>
            </w:r>
            <w:r w:rsidRPr="00F02B3A">
              <w:rPr>
                <w:sz w:val="24"/>
                <w:lang w:eastAsia="ru-RU"/>
              </w:rPr>
              <w:t xml:space="preserve">: </w:t>
            </w:r>
            <w:r w:rsidR="00693148">
              <w:rPr>
                <w:sz w:val="24"/>
              </w:rPr>
              <w:t>Выполнение</w:t>
            </w:r>
            <w:r w:rsidR="00F02B3A">
              <w:rPr>
                <w:sz w:val="24"/>
              </w:rPr>
              <w:t xml:space="preserve"> </w:t>
            </w:r>
            <w:r w:rsidR="00693148">
              <w:rPr>
                <w:sz w:val="24"/>
              </w:rPr>
              <w:t>подготовительных</w:t>
            </w:r>
            <w:r w:rsidR="00F02B3A">
              <w:rPr>
                <w:sz w:val="24"/>
              </w:rPr>
              <w:t xml:space="preserve"> </w:t>
            </w:r>
            <w:r w:rsidR="00693148">
              <w:rPr>
                <w:sz w:val="24"/>
              </w:rPr>
              <w:t>работ,</w:t>
            </w:r>
            <w:r w:rsidR="00F02B3A">
              <w:rPr>
                <w:sz w:val="24"/>
              </w:rPr>
              <w:t xml:space="preserve"> </w:t>
            </w:r>
            <w:r w:rsidR="00693148">
              <w:rPr>
                <w:sz w:val="24"/>
              </w:rPr>
              <w:t>подготовка</w:t>
            </w:r>
            <w:r w:rsidR="00F02B3A">
              <w:rPr>
                <w:sz w:val="24"/>
              </w:rPr>
              <w:t xml:space="preserve"> </w:t>
            </w:r>
            <w:r w:rsidR="00693148">
              <w:rPr>
                <w:sz w:val="24"/>
              </w:rPr>
              <w:t>оснований</w:t>
            </w:r>
            <w:r w:rsidR="00F02B3A">
              <w:rPr>
                <w:sz w:val="24"/>
              </w:rPr>
              <w:t xml:space="preserve"> </w:t>
            </w:r>
            <w:r w:rsidR="00693148">
              <w:rPr>
                <w:sz w:val="24"/>
              </w:rPr>
              <w:t>и</w:t>
            </w:r>
            <w:r w:rsidR="00F02B3A">
              <w:rPr>
                <w:sz w:val="24"/>
              </w:rPr>
              <w:t xml:space="preserve"> </w:t>
            </w:r>
            <w:r w:rsidR="00693148">
              <w:rPr>
                <w:sz w:val="24"/>
              </w:rPr>
              <w:t>поверхностей</w:t>
            </w:r>
            <w:r w:rsidR="00F02B3A">
              <w:rPr>
                <w:sz w:val="24"/>
              </w:rPr>
              <w:t xml:space="preserve"> </w:t>
            </w:r>
            <w:r w:rsidR="00693148">
              <w:rPr>
                <w:sz w:val="24"/>
              </w:rPr>
              <w:t>под</w:t>
            </w:r>
            <w:r w:rsidR="00F02B3A">
              <w:rPr>
                <w:sz w:val="24"/>
              </w:rPr>
              <w:t xml:space="preserve"> </w:t>
            </w:r>
            <w:r w:rsidR="00693148">
              <w:rPr>
                <w:sz w:val="24"/>
              </w:rPr>
              <w:t>штукатурку,</w:t>
            </w:r>
            <w:r w:rsidR="00F02B3A">
              <w:rPr>
                <w:sz w:val="24"/>
              </w:rPr>
              <w:t xml:space="preserve"> </w:t>
            </w:r>
            <w:r w:rsidR="00693148">
              <w:rPr>
                <w:sz w:val="24"/>
              </w:rPr>
              <w:t>приготовление</w:t>
            </w:r>
            <w:r w:rsidR="00F02B3A">
              <w:rPr>
                <w:sz w:val="24"/>
              </w:rPr>
              <w:t xml:space="preserve"> </w:t>
            </w:r>
            <w:r w:rsidR="00693148">
              <w:rPr>
                <w:sz w:val="24"/>
              </w:rPr>
              <w:t>штукатурных</w:t>
            </w:r>
            <w:r w:rsidR="00F02B3A">
              <w:rPr>
                <w:sz w:val="24"/>
              </w:rPr>
              <w:t xml:space="preserve"> </w:t>
            </w:r>
            <w:r w:rsidR="00693148">
              <w:rPr>
                <w:sz w:val="24"/>
              </w:rPr>
              <w:t>и</w:t>
            </w:r>
            <w:r w:rsidR="00F02B3A">
              <w:rPr>
                <w:sz w:val="24"/>
              </w:rPr>
              <w:t xml:space="preserve"> </w:t>
            </w:r>
            <w:r w:rsidR="00693148">
              <w:rPr>
                <w:sz w:val="24"/>
              </w:rPr>
              <w:t>декоративных</w:t>
            </w:r>
            <w:r w:rsidR="00F02B3A">
              <w:rPr>
                <w:sz w:val="24"/>
              </w:rPr>
              <w:t xml:space="preserve"> </w:t>
            </w:r>
            <w:r w:rsidR="00693148">
              <w:rPr>
                <w:sz w:val="24"/>
              </w:rPr>
              <w:t>растворов</w:t>
            </w:r>
            <w:r w:rsidR="00F02B3A">
              <w:rPr>
                <w:sz w:val="24"/>
              </w:rPr>
              <w:t xml:space="preserve"> </w:t>
            </w:r>
            <w:r w:rsidR="00693148">
              <w:rPr>
                <w:sz w:val="24"/>
              </w:rPr>
              <w:t>и</w:t>
            </w:r>
            <w:r w:rsidR="00F02B3A">
              <w:rPr>
                <w:sz w:val="24"/>
              </w:rPr>
              <w:t xml:space="preserve"> </w:t>
            </w:r>
            <w:r w:rsidR="00693148">
              <w:rPr>
                <w:sz w:val="24"/>
              </w:rPr>
              <w:t>смесей,</w:t>
            </w:r>
            <w:r w:rsidR="00F02B3A">
              <w:rPr>
                <w:sz w:val="24"/>
              </w:rPr>
              <w:t xml:space="preserve"> </w:t>
            </w:r>
            <w:r w:rsidR="00693148">
              <w:rPr>
                <w:sz w:val="24"/>
              </w:rPr>
              <w:t>выполнение</w:t>
            </w:r>
            <w:r w:rsidR="00F02B3A">
              <w:rPr>
                <w:sz w:val="24"/>
              </w:rPr>
              <w:t xml:space="preserve"> оштукатуривания </w:t>
            </w:r>
            <w:r w:rsidR="00693148">
              <w:rPr>
                <w:spacing w:val="-1"/>
                <w:sz w:val="24"/>
              </w:rPr>
              <w:t>поверхностей</w:t>
            </w:r>
            <w:r w:rsidR="00F02B3A">
              <w:rPr>
                <w:spacing w:val="-1"/>
                <w:sz w:val="24"/>
              </w:rPr>
              <w:t xml:space="preserve"> </w:t>
            </w:r>
            <w:r w:rsidR="00693148">
              <w:rPr>
                <w:sz w:val="24"/>
              </w:rPr>
              <w:t>различной</w:t>
            </w:r>
            <w:r w:rsidR="00F02B3A">
              <w:rPr>
                <w:sz w:val="24"/>
              </w:rPr>
              <w:t xml:space="preserve"> </w:t>
            </w:r>
            <w:r w:rsidR="00693148">
              <w:rPr>
                <w:sz w:val="24"/>
              </w:rPr>
              <w:t>степени</w:t>
            </w:r>
            <w:r w:rsidR="00F02B3A">
              <w:rPr>
                <w:sz w:val="24"/>
              </w:rPr>
              <w:t xml:space="preserve"> </w:t>
            </w:r>
            <w:r w:rsidR="00693148">
              <w:rPr>
                <w:sz w:val="24"/>
              </w:rPr>
              <w:t>сложности</w:t>
            </w:r>
            <w:r w:rsidR="00F02B3A">
              <w:rPr>
                <w:sz w:val="24"/>
              </w:rPr>
              <w:t xml:space="preserve"> </w:t>
            </w:r>
            <w:r w:rsidR="00693148">
              <w:rPr>
                <w:sz w:val="24"/>
              </w:rPr>
              <w:t>и</w:t>
            </w:r>
            <w:r w:rsidR="00F02B3A">
              <w:rPr>
                <w:sz w:val="24"/>
              </w:rPr>
              <w:t xml:space="preserve"> </w:t>
            </w:r>
            <w:r w:rsidR="00693148">
              <w:rPr>
                <w:sz w:val="24"/>
              </w:rPr>
              <w:t>их</w:t>
            </w:r>
            <w:r w:rsidR="00F02B3A">
              <w:rPr>
                <w:sz w:val="24"/>
              </w:rPr>
              <w:t xml:space="preserve"> </w:t>
            </w:r>
            <w:r w:rsidR="00693148" w:rsidRPr="00F02B3A">
              <w:rPr>
                <w:sz w:val="24"/>
              </w:rPr>
              <w:t>ремонт</w:t>
            </w:r>
            <w:r w:rsidR="00F02B3A" w:rsidRPr="00F02B3A">
              <w:rPr>
                <w:sz w:val="24"/>
              </w:rPr>
              <w:t>.</w:t>
            </w:r>
          </w:p>
        </w:tc>
      </w:tr>
      <w:tr w:rsidR="00B62BC1" w:rsidRPr="00525CB0" w:rsidTr="00B62BC1">
        <w:trPr>
          <w:trHeight w:val="698"/>
          <w:jc w:val="center"/>
        </w:trPr>
        <w:tc>
          <w:tcPr>
            <w:tcW w:w="643" w:type="pct"/>
            <w:vMerge/>
          </w:tcPr>
          <w:p w:rsidR="007A1917" w:rsidRPr="00081086" w:rsidRDefault="007A1917" w:rsidP="00566060">
            <w:pPr>
              <w:shd w:val="clear" w:color="auto" w:fill="FFFFFF"/>
              <w:jc w:val="both"/>
              <w:rPr>
                <w:rFonts w:ascii="Times New Roman" w:hAnsi="Times New Roman"/>
                <w:lang w:val="ru-RU" w:eastAsia="ru-RU"/>
              </w:rPr>
            </w:pPr>
          </w:p>
        </w:tc>
        <w:tc>
          <w:tcPr>
            <w:tcW w:w="1616" w:type="pct"/>
            <w:vMerge/>
          </w:tcPr>
          <w:p w:rsidR="007A1917" w:rsidRPr="00081086" w:rsidRDefault="007A1917" w:rsidP="00566060">
            <w:pPr>
              <w:rPr>
                <w:rFonts w:ascii="Times New Roman" w:hAnsi="Times New Roman"/>
                <w:lang w:val="ru-RU" w:eastAsia="ru-RU"/>
              </w:rPr>
            </w:pPr>
          </w:p>
        </w:tc>
        <w:tc>
          <w:tcPr>
            <w:tcW w:w="2741" w:type="pct"/>
          </w:tcPr>
          <w:p w:rsidR="00693148" w:rsidRDefault="007A1917" w:rsidP="00F02B3A">
            <w:pPr>
              <w:pStyle w:val="TableParagraph"/>
              <w:ind w:left="107" w:right="100"/>
              <w:jc w:val="both"/>
              <w:rPr>
                <w:sz w:val="24"/>
              </w:rPr>
            </w:pPr>
            <w:r w:rsidRPr="00081086">
              <w:rPr>
                <w:b/>
                <w:sz w:val="24"/>
                <w:szCs w:val="24"/>
                <w:lang w:eastAsia="ru-RU"/>
              </w:rPr>
              <w:t>Умения</w:t>
            </w:r>
            <w:r w:rsidRPr="00081086">
              <w:rPr>
                <w:sz w:val="24"/>
                <w:szCs w:val="24"/>
                <w:lang w:eastAsia="ru-RU"/>
              </w:rPr>
              <w:t xml:space="preserve">: </w:t>
            </w:r>
            <w:r w:rsidR="00693148">
              <w:rPr>
                <w:sz w:val="24"/>
              </w:rPr>
              <w:t>Пользоваться</w:t>
            </w:r>
            <w:r w:rsidR="00F02B3A">
              <w:rPr>
                <w:sz w:val="24"/>
              </w:rPr>
              <w:t xml:space="preserve"> </w:t>
            </w:r>
            <w:r w:rsidR="00693148">
              <w:rPr>
                <w:sz w:val="24"/>
              </w:rPr>
              <w:t>установленной</w:t>
            </w:r>
            <w:r w:rsidR="00F02B3A">
              <w:rPr>
                <w:sz w:val="24"/>
              </w:rPr>
              <w:t xml:space="preserve"> </w:t>
            </w:r>
            <w:r w:rsidR="00693148">
              <w:rPr>
                <w:sz w:val="24"/>
              </w:rPr>
              <w:t>технической</w:t>
            </w:r>
            <w:r w:rsidR="00F02B3A">
              <w:rPr>
                <w:sz w:val="24"/>
              </w:rPr>
              <w:t xml:space="preserve"> </w:t>
            </w:r>
            <w:r w:rsidR="00693148">
              <w:rPr>
                <w:sz w:val="24"/>
              </w:rPr>
              <w:t>документацией.</w:t>
            </w:r>
            <w:r w:rsidR="00F02B3A">
              <w:rPr>
                <w:sz w:val="24"/>
              </w:rPr>
              <w:t xml:space="preserve"> </w:t>
            </w:r>
            <w:r w:rsidR="00693148">
              <w:rPr>
                <w:sz w:val="24"/>
              </w:rPr>
              <w:t>Выполнять</w:t>
            </w:r>
            <w:r w:rsidR="00F02B3A">
              <w:rPr>
                <w:sz w:val="24"/>
              </w:rPr>
              <w:t xml:space="preserve"> </w:t>
            </w:r>
            <w:r w:rsidR="00693148">
              <w:rPr>
                <w:sz w:val="24"/>
              </w:rPr>
              <w:t>подготовительные</w:t>
            </w:r>
            <w:r w:rsidR="00F02B3A">
              <w:rPr>
                <w:sz w:val="24"/>
              </w:rPr>
              <w:t xml:space="preserve"> </w:t>
            </w:r>
            <w:r w:rsidR="00693148">
              <w:rPr>
                <w:sz w:val="24"/>
              </w:rPr>
              <w:t>работы,</w:t>
            </w:r>
            <w:r w:rsidR="00F02B3A">
              <w:rPr>
                <w:sz w:val="24"/>
              </w:rPr>
              <w:t xml:space="preserve"> </w:t>
            </w:r>
            <w:r w:rsidR="00693148">
              <w:rPr>
                <w:sz w:val="24"/>
              </w:rPr>
              <w:t>осуществлять</w:t>
            </w:r>
            <w:r w:rsidR="00F02B3A">
              <w:rPr>
                <w:sz w:val="24"/>
              </w:rPr>
              <w:t xml:space="preserve"> </w:t>
            </w:r>
            <w:r w:rsidR="00693148">
              <w:rPr>
                <w:sz w:val="24"/>
              </w:rPr>
              <w:t>производство</w:t>
            </w:r>
            <w:r w:rsidR="00F02B3A">
              <w:rPr>
                <w:sz w:val="24"/>
              </w:rPr>
              <w:t xml:space="preserve"> </w:t>
            </w:r>
            <w:r w:rsidR="00693148">
              <w:rPr>
                <w:sz w:val="24"/>
              </w:rPr>
              <w:t>работ</w:t>
            </w:r>
            <w:r w:rsidR="00F02B3A">
              <w:rPr>
                <w:sz w:val="24"/>
              </w:rPr>
              <w:t xml:space="preserve"> </w:t>
            </w:r>
            <w:r w:rsidR="00693148">
              <w:rPr>
                <w:sz w:val="24"/>
              </w:rPr>
              <w:t>и</w:t>
            </w:r>
            <w:r w:rsidR="00F02B3A">
              <w:rPr>
                <w:sz w:val="24"/>
              </w:rPr>
              <w:t xml:space="preserve"> </w:t>
            </w:r>
            <w:r w:rsidR="00693148">
              <w:rPr>
                <w:sz w:val="24"/>
              </w:rPr>
              <w:t>ремонт</w:t>
            </w:r>
            <w:r w:rsidR="00F02B3A">
              <w:rPr>
                <w:sz w:val="24"/>
              </w:rPr>
              <w:t xml:space="preserve"> </w:t>
            </w:r>
            <w:r w:rsidR="00693148">
              <w:rPr>
                <w:sz w:val="24"/>
              </w:rPr>
              <w:t>штукатурных</w:t>
            </w:r>
            <w:r w:rsidR="00F02B3A">
              <w:rPr>
                <w:sz w:val="24"/>
              </w:rPr>
              <w:t xml:space="preserve"> </w:t>
            </w:r>
            <w:r w:rsidR="00693148">
              <w:rPr>
                <w:sz w:val="24"/>
              </w:rPr>
              <w:t>и</w:t>
            </w:r>
            <w:r w:rsidR="00F02B3A">
              <w:rPr>
                <w:sz w:val="24"/>
              </w:rPr>
              <w:t xml:space="preserve"> </w:t>
            </w:r>
            <w:r w:rsidR="00693148">
              <w:rPr>
                <w:sz w:val="24"/>
              </w:rPr>
              <w:t>декоративных</w:t>
            </w:r>
            <w:r w:rsidR="00F02B3A">
              <w:rPr>
                <w:sz w:val="24"/>
              </w:rPr>
              <w:t xml:space="preserve"> </w:t>
            </w:r>
            <w:r w:rsidR="00693148">
              <w:rPr>
                <w:sz w:val="24"/>
              </w:rPr>
              <w:t>покрытий,</w:t>
            </w:r>
            <w:r w:rsidR="00F02B3A">
              <w:rPr>
                <w:sz w:val="24"/>
              </w:rPr>
              <w:t xml:space="preserve"> </w:t>
            </w:r>
            <w:r w:rsidR="00693148">
              <w:rPr>
                <w:sz w:val="24"/>
              </w:rPr>
              <w:t>наливных</w:t>
            </w:r>
            <w:r w:rsidR="00F02B3A">
              <w:rPr>
                <w:sz w:val="24"/>
              </w:rPr>
              <w:t xml:space="preserve"> </w:t>
            </w:r>
            <w:r w:rsidR="00693148">
              <w:rPr>
                <w:sz w:val="24"/>
              </w:rPr>
              <w:t>стяжек</w:t>
            </w:r>
            <w:r w:rsidR="00F02B3A">
              <w:rPr>
                <w:sz w:val="24"/>
              </w:rPr>
              <w:t xml:space="preserve"> </w:t>
            </w:r>
            <w:r w:rsidR="00693148">
              <w:rPr>
                <w:sz w:val="24"/>
              </w:rPr>
              <w:t>полов</w:t>
            </w:r>
            <w:r w:rsidR="00F02B3A">
              <w:rPr>
                <w:sz w:val="24"/>
              </w:rPr>
              <w:t xml:space="preserve"> </w:t>
            </w:r>
            <w:r w:rsidR="00693148">
              <w:rPr>
                <w:sz w:val="24"/>
              </w:rPr>
              <w:t>и</w:t>
            </w:r>
          </w:p>
          <w:p w:rsidR="007A1917" w:rsidRPr="005F6FDA" w:rsidRDefault="009628E7" w:rsidP="00693148">
            <w:pPr>
              <w:pStyle w:val="TableParagraph"/>
              <w:ind w:right="110"/>
              <w:jc w:val="both"/>
              <w:rPr>
                <w:sz w:val="20"/>
              </w:rPr>
            </w:pPr>
            <w:r>
              <w:rPr>
                <w:sz w:val="24"/>
              </w:rPr>
              <w:t xml:space="preserve">  </w:t>
            </w:r>
            <w:r w:rsidR="00F02B3A">
              <w:rPr>
                <w:sz w:val="24"/>
              </w:rPr>
              <w:t>с</w:t>
            </w:r>
            <w:r w:rsidR="00693148">
              <w:rPr>
                <w:sz w:val="24"/>
              </w:rPr>
              <w:t>истем</w:t>
            </w:r>
            <w:r w:rsidR="00F02B3A">
              <w:rPr>
                <w:sz w:val="24"/>
              </w:rPr>
              <w:t xml:space="preserve"> </w:t>
            </w:r>
            <w:r w:rsidR="00693148">
              <w:rPr>
                <w:sz w:val="24"/>
              </w:rPr>
              <w:t>фасадных</w:t>
            </w:r>
            <w:r w:rsidR="00F02B3A">
              <w:rPr>
                <w:sz w:val="24"/>
              </w:rPr>
              <w:t xml:space="preserve"> </w:t>
            </w:r>
            <w:r w:rsidR="00693148">
              <w:rPr>
                <w:sz w:val="24"/>
              </w:rPr>
              <w:t>теплоизоляционных</w:t>
            </w:r>
            <w:r w:rsidR="00F02B3A">
              <w:rPr>
                <w:sz w:val="24"/>
              </w:rPr>
              <w:t xml:space="preserve"> </w:t>
            </w:r>
            <w:r w:rsidR="00693148">
              <w:rPr>
                <w:sz w:val="24"/>
              </w:rPr>
              <w:t>композиционных</w:t>
            </w:r>
            <w:r w:rsidR="00F02B3A">
              <w:rPr>
                <w:sz w:val="24"/>
              </w:rPr>
              <w:t>.</w:t>
            </w:r>
          </w:p>
        </w:tc>
      </w:tr>
      <w:tr w:rsidR="00B62BC1" w:rsidRPr="00D47231" w:rsidTr="00B62BC1">
        <w:trPr>
          <w:trHeight w:val="1170"/>
          <w:jc w:val="center"/>
        </w:trPr>
        <w:tc>
          <w:tcPr>
            <w:tcW w:w="643" w:type="pct"/>
            <w:vMerge/>
          </w:tcPr>
          <w:p w:rsidR="007A1917" w:rsidRPr="00081086" w:rsidRDefault="007A1917" w:rsidP="00566060">
            <w:pPr>
              <w:shd w:val="clear" w:color="auto" w:fill="FFFFFF"/>
              <w:jc w:val="both"/>
              <w:rPr>
                <w:rFonts w:ascii="Times New Roman" w:hAnsi="Times New Roman"/>
                <w:lang w:val="ru-RU" w:eastAsia="ru-RU"/>
              </w:rPr>
            </w:pPr>
          </w:p>
        </w:tc>
        <w:tc>
          <w:tcPr>
            <w:tcW w:w="1616" w:type="pct"/>
            <w:vMerge/>
          </w:tcPr>
          <w:p w:rsidR="007A1917" w:rsidRPr="00081086" w:rsidRDefault="007A1917" w:rsidP="00566060">
            <w:pPr>
              <w:rPr>
                <w:rFonts w:ascii="Times New Roman" w:hAnsi="Times New Roman"/>
                <w:lang w:val="ru-RU" w:eastAsia="ru-RU"/>
              </w:rPr>
            </w:pPr>
          </w:p>
        </w:tc>
        <w:tc>
          <w:tcPr>
            <w:tcW w:w="2741" w:type="pct"/>
          </w:tcPr>
          <w:p w:rsidR="00C94A79" w:rsidRDefault="007A1917" w:rsidP="00C94A79">
            <w:pPr>
              <w:pStyle w:val="TableParagraph"/>
              <w:tabs>
                <w:tab w:val="left" w:pos="2462"/>
                <w:tab w:val="left" w:pos="3002"/>
              </w:tabs>
              <w:ind w:left="107" w:right="97"/>
              <w:jc w:val="both"/>
              <w:rPr>
                <w:sz w:val="24"/>
              </w:rPr>
            </w:pPr>
            <w:r w:rsidRPr="001C7D3F">
              <w:rPr>
                <w:b/>
                <w:lang w:eastAsia="ru-RU"/>
              </w:rPr>
              <w:t>Знания:</w:t>
            </w:r>
            <w:r>
              <w:rPr>
                <w:b/>
                <w:lang w:eastAsia="ru-RU"/>
              </w:rPr>
              <w:t xml:space="preserve"> </w:t>
            </w:r>
            <w:r w:rsidR="00C94A79">
              <w:rPr>
                <w:spacing w:val="-1"/>
                <w:sz w:val="24"/>
              </w:rPr>
              <w:t>Технологической</w:t>
            </w:r>
            <w:r w:rsidR="00F02B3A">
              <w:rPr>
                <w:spacing w:val="-1"/>
                <w:sz w:val="24"/>
              </w:rPr>
              <w:t xml:space="preserve"> </w:t>
            </w:r>
            <w:r w:rsidR="00C94A79">
              <w:rPr>
                <w:sz w:val="24"/>
              </w:rPr>
              <w:t>последовательности</w:t>
            </w:r>
            <w:r w:rsidR="00C94A79">
              <w:rPr>
                <w:sz w:val="24"/>
              </w:rPr>
              <w:tab/>
            </w:r>
            <w:r w:rsidR="00C94A79">
              <w:rPr>
                <w:spacing w:val="-1"/>
                <w:sz w:val="24"/>
              </w:rPr>
              <w:t>выполнения</w:t>
            </w:r>
            <w:r w:rsidR="00F02B3A">
              <w:rPr>
                <w:spacing w:val="-1"/>
                <w:sz w:val="24"/>
              </w:rPr>
              <w:t xml:space="preserve"> </w:t>
            </w:r>
            <w:r w:rsidR="00C94A79">
              <w:rPr>
                <w:sz w:val="24"/>
              </w:rPr>
              <w:t>подготовки,</w:t>
            </w:r>
            <w:r w:rsidR="00F02B3A">
              <w:rPr>
                <w:sz w:val="24"/>
              </w:rPr>
              <w:t xml:space="preserve"> </w:t>
            </w:r>
            <w:r w:rsidR="00C94A79">
              <w:rPr>
                <w:sz w:val="24"/>
              </w:rPr>
              <w:t>производства</w:t>
            </w:r>
            <w:r w:rsidR="00F02B3A">
              <w:rPr>
                <w:sz w:val="24"/>
              </w:rPr>
              <w:t xml:space="preserve"> </w:t>
            </w:r>
            <w:r w:rsidR="00C94A79">
              <w:rPr>
                <w:sz w:val="24"/>
              </w:rPr>
              <w:t>работ</w:t>
            </w:r>
            <w:r w:rsidR="00F02B3A">
              <w:rPr>
                <w:sz w:val="24"/>
              </w:rPr>
              <w:t xml:space="preserve"> </w:t>
            </w:r>
            <w:r w:rsidR="00C94A79">
              <w:rPr>
                <w:sz w:val="24"/>
              </w:rPr>
              <w:t>и</w:t>
            </w:r>
            <w:r w:rsidR="00F02B3A">
              <w:rPr>
                <w:sz w:val="24"/>
              </w:rPr>
              <w:t xml:space="preserve"> </w:t>
            </w:r>
            <w:r w:rsidR="00C94A79">
              <w:rPr>
                <w:sz w:val="24"/>
              </w:rPr>
              <w:t>ремонта штукатурных и декоративных</w:t>
            </w:r>
            <w:r w:rsidR="00F02B3A">
              <w:rPr>
                <w:sz w:val="24"/>
              </w:rPr>
              <w:t xml:space="preserve"> </w:t>
            </w:r>
            <w:r w:rsidR="00C94A79">
              <w:rPr>
                <w:sz w:val="24"/>
              </w:rPr>
              <w:t>покрытий,</w:t>
            </w:r>
            <w:r w:rsidR="00F02B3A">
              <w:rPr>
                <w:sz w:val="24"/>
              </w:rPr>
              <w:t xml:space="preserve"> </w:t>
            </w:r>
            <w:r w:rsidR="00C94A79">
              <w:rPr>
                <w:sz w:val="24"/>
              </w:rPr>
              <w:t>наливных</w:t>
            </w:r>
            <w:r w:rsidR="00F02B3A">
              <w:rPr>
                <w:sz w:val="24"/>
              </w:rPr>
              <w:t xml:space="preserve"> </w:t>
            </w:r>
            <w:r w:rsidR="00C94A79">
              <w:rPr>
                <w:sz w:val="24"/>
              </w:rPr>
              <w:t>стяжек</w:t>
            </w:r>
            <w:r w:rsidR="00F02B3A">
              <w:rPr>
                <w:sz w:val="24"/>
              </w:rPr>
              <w:t xml:space="preserve"> </w:t>
            </w:r>
            <w:r w:rsidR="00C94A79">
              <w:rPr>
                <w:sz w:val="24"/>
              </w:rPr>
              <w:t>полов</w:t>
            </w:r>
            <w:r w:rsidR="00F02B3A">
              <w:rPr>
                <w:sz w:val="24"/>
              </w:rPr>
              <w:t xml:space="preserve"> </w:t>
            </w:r>
            <w:r w:rsidR="00C94A79">
              <w:rPr>
                <w:sz w:val="24"/>
              </w:rPr>
              <w:t>и</w:t>
            </w:r>
            <w:r w:rsidR="00F02B3A">
              <w:rPr>
                <w:sz w:val="24"/>
              </w:rPr>
              <w:t xml:space="preserve"> </w:t>
            </w:r>
            <w:r w:rsidR="00C94A79">
              <w:rPr>
                <w:sz w:val="24"/>
              </w:rPr>
              <w:t>систем</w:t>
            </w:r>
            <w:r w:rsidR="00F02B3A">
              <w:rPr>
                <w:sz w:val="24"/>
              </w:rPr>
              <w:t xml:space="preserve"> </w:t>
            </w:r>
            <w:r w:rsidR="00C94A79">
              <w:rPr>
                <w:sz w:val="24"/>
              </w:rPr>
              <w:t>фасадных</w:t>
            </w:r>
            <w:r w:rsidR="009628E7">
              <w:rPr>
                <w:sz w:val="24"/>
              </w:rPr>
              <w:t xml:space="preserve"> </w:t>
            </w:r>
            <w:r w:rsidR="00C94A79">
              <w:rPr>
                <w:sz w:val="24"/>
              </w:rPr>
              <w:t>теплоизоляционных</w:t>
            </w:r>
          </w:p>
          <w:p w:rsidR="007A1917" w:rsidRPr="009628E7" w:rsidRDefault="009628E7" w:rsidP="00C94A79">
            <w:pPr>
              <w:ind w:right="110"/>
              <w:jc w:val="both"/>
              <w:rPr>
                <w:rFonts w:ascii="Times New Roman" w:hAnsi="Times New Roman"/>
                <w:sz w:val="32"/>
                <w:lang w:val="ru-RU" w:eastAsia="ru-RU"/>
              </w:rPr>
            </w:pPr>
            <w:r>
              <w:rPr>
                <w:rFonts w:ascii="Times New Roman" w:hAnsi="Times New Roman"/>
                <w:lang w:val="ru-RU"/>
              </w:rPr>
              <w:t xml:space="preserve">  </w:t>
            </w:r>
            <w:r w:rsidRPr="009628E7">
              <w:rPr>
                <w:rFonts w:ascii="Times New Roman" w:hAnsi="Times New Roman"/>
                <w:lang w:val="ru-RU"/>
              </w:rPr>
              <w:t>к</w:t>
            </w:r>
            <w:r w:rsidR="00C94A79" w:rsidRPr="009628E7">
              <w:rPr>
                <w:rFonts w:ascii="Times New Roman" w:hAnsi="Times New Roman"/>
              </w:rPr>
              <w:t>омпозиционных</w:t>
            </w:r>
            <w:r w:rsidRPr="009628E7">
              <w:rPr>
                <w:rFonts w:ascii="Times New Roman" w:hAnsi="Times New Roman"/>
                <w:lang w:val="ru-RU"/>
              </w:rPr>
              <w:t>.</w:t>
            </w:r>
          </w:p>
        </w:tc>
      </w:tr>
      <w:tr w:rsidR="00B62BC1" w:rsidRPr="00E35C15" w:rsidTr="00B62BC1">
        <w:trPr>
          <w:trHeight w:val="1116"/>
          <w:jc w:val="center"/>
        </w:trPr>
        <w:tc>
          <w:tcPr>
            <w:tcW w:w="643" w:type="pct"/>
            <w:vMerge/>
          </w:tcPr>
          <w:p w:rsidR="00C94A79" w:rsidRPr="00081086" w:rsidRDefault="00C94A79" w:rsidP="00566060">
            <w:pPr>
              <w:shd w:val="clear" w:color="auto" w:fill="FFFFFF"/>
              <w:jc w:val="both"/>
              <w:rPr>
                <w:rFonts w:ascii="Times New Roman" w:hAnsi="Times New Roman"/>
                <w:lang w:val="ru-RU" w:eastAsia="ru-RU"/>
              </w:rPr>
            </w:pPr>
          </w:p>
        </w:tc>
        <w:tc>
          <w:tcPr>
            <w:tcW w:w="1616" w:type="pct"/>
          </w:tcPr>
          <w:p w:rsidR="00C94A79" w:rsidRPr="00D80F2F" w:rsidRDefault="00C94A79" w:rsidP="00566060">
            <w:pPr>
              <w:rPr>
                <w:rFonts w:ascii="Times New Roman" w:hAnsi="Times New Roman"/>
                <w:lang w:val="ru-RU" w:eastAsia="ru-RU"/>
              </w:rPr>
            </w:pPr>
            <w:r>
              <w:rPr>
                <w:rFonts w:ascii="Times New Roman" w:hAnsi="Times New Roman"/>
                <w:lang w:val="ru-RU"/>
              </w:rPr>
              <w:t xml:space="preserve">ПК 1.4. </w:t>
            </w:r>
            <w:r w:rsidRPr="00D80F2F">
              <w:rPr>
                <w:rFonts w:ascii="Times New Roman" w:hAnsi="Times New Roman"/>
                <w:lang w:val="ru-RU"/>
              </w:rPr>
              <w:t>Выполнять декоративную штукатурку на различных поверхностях и архитектурно-конструктивных элементах в соответствии с технологическим заданием и безопасными условиями труда.</w:t>
            </w:r>
          </w:p>
        </w:tc>
        <w:tc>
          <w:tcPr>
            <w:tcW w:w="2741" w:type="pct"/>
          </w:tcPr>
          <w:p w:rsidR="00C94A79" w:rsidRDefault="00C94A79" w:rsidP="009628E7">
            <w:pPr>
              <w:pStyle w:val="TableParagraph"/>
              <w:tabs>
                <w:tab w:val="left" w:pos="2724"/>
                <w:tab w:val="left" w:pos="2846"/>
              </w:tabs>
              <w:ind w:left="107" w:right="96"/>
              <w:jc w:val="both"/>
              <w:rPr>
                <w:sz w:val="24"/>
              </w:rPr>
            </w:pPr>
            <w:r>
              <w:rPr>
                <w:b/>
                <w:sz w:val="24"/>
              </w:rPr>
              <w:t>Практический</w:t>
            </w:r>
            <w:r w:rsidR="009628E7">
              <w:rPr>
                <w:b/>
                <w:sz w:val="24"/>
              </w:rPr>
              <w:t xml:space="preserve"> </w:t>
            </w:r>
            <w:r>
              <w:rPr>
                <w:b/>
                <w:sz w:val="24"/>
              </w:rPr>
              <w:t>опыт:</w:t>
            </w:r>
            <w:r w:rsidR="009628E7">
              <w:rPr>
                <w:b/>
                <w:sz w:val="24"/>
              </w:rPr>
              <w:t xml:space="preserve"> </w:t>
            </w:r>
            <w:r>
              <w:rPr>
                <w:sz w:val="24"/>
              </w:rPr>
              <w:t>Выполнение</w:t>
            </w:r>
            <w:r w:rsidR="009628E7">
              <w:rPr>
                <w:sz w:val="24"/>
              </w:rPr>
              <w:t xml:space="preserve"> </w:t>
            </w:r>
            <w:r>
              <w:rPr>
                <w:sz w:val="24"/>
              </w:rPr>
              <w:t>подготовительных</w:t>
            </w:r>
            <w:r w:rsidR="009628E7">
              <w:rPr>
                <w:sz w:val="24"/>
              </w:rPr>
              <w:t xml:space="preserve"> </w:t>
            </w:r>
            <w:r>
              <w:rPr>
                <w:sz w:val="24"/>
              </w:rPr>
              <w:t>работ,</w:t>
            </w:r>
            <w:r w:rsidR="009628E7">
              <w:rPr>
                <w:sz w:val="24"/>
              </w:rPr>
              <w:t xml:space="preserve"> </w:t>
            </w:r>
            <w:r>
              <w:rPr>
                <w:sz w:val="24"/>
              </w:rPr>
              <w:t>подготовка</w:t>
            </w:r>
            <w:r w:rsidR="009628E7">
              <w:rPr>
                <w:sz w:val="24"/>
              </w:rPr>
              <w:t xml:space="preserve"> </w:t>
            </w:r>
            <w:r>
              <w:rPr>
                <w:sz w:val="24"/>
              </w:rPr>
              <w:t>оснований</w:t>
            </w:r>
            <w:r w:rsidR="009628E7">
              <w:rPr>
                <w:sz w:val="24"/>
              </w:rPr>
              <w:t xml:space="preserve"> </w:t>
            </w:r>
            <w:r>
              <w:rPr>
                <w:sz w:val="24"/>
              </w:rPr>
              <w:t>и</w:t>
            </w:r>
            <w:r w:rsidR="009628E7">
              <w:rPr>
                <w:sz w:val="24"/>
              </w:rPr>
              <w:t xml:space="preserve"> </w:t>
            </w:r>
            <w:r>
              <w:rPr>
                <w:sz w:val="24"/>
              </w:rPr>
              <w:t>поверхностей</w:t>
            </w:r>
            <w:r w:rsidR="009628E7">
              <w:rPr>
                <w:sz w:val="24"/>
              </w:rPr>
              <w:t xml:space="preserve"> </w:t>
            </w:r>
            <w:r>
              <w:rPr>
                <w:sz w:val="24"/>
              </w:rPr>
              <w:t>под</w:t>
            </w:r>
            <w:r w:rsidR="009628E7">
              <w:rPr>
                <w:sz w:val="24"/>
              </w:rPr>
              <w:t xml:space="preserve"> </w:t>
            </w:r>
            <w:r>
              <w:rPr>
                <w:sz w:val="24"/>
              </w:rPr>
              <w:t>штукатурку,</w:t>
            </w:r>
            <w:r w:rsidR="009628E7">
              <w:rPr>
                <w:sz w:val="24"/>
              </w:rPr>
              <w:t xml:space="preserve"> </w:t>
            </w:r>
            <w:r>
              <w:rPr>
                <w:sz w:val="24"/>
              </w:rPr>
              <w:t>приготовление</w:t>
            </w:r>
            <w:r w:rsidR="009628E7">
              <w:rPr>
                <w:sz w:val="24"/>
              </w:rPr>
              <w:t xml:space="preserve"> </w:t>
            </w:r>
            <w:r>
              <w:rPr>
                <w:sz w:val="24"/>
              </w:rPr>
              <w:t>штукатурных</w:t>
            </w:r>
            <w:r w:rsidR="009628E7">
              <w:rPr>
                <w:sz w:val="24"/>
              </w:rPr>
              <w:t xml:space="preserve"> </w:t>
            </w:r>
            <w:r>
              <w:rPr>
                <w:sz w:val="24"/>
              </w:rPr>
              <w:t>и</w:t>
            </w:r>
            <w:r w:rsidR="009628E7">
              <w:rPr>
                <w:sz w:val="24"/>
              </w:rPr>
              <w:t xml:space="preserve"> </w:t>
            </w:r>
            <w:r>
              <w:rPr>
                <w:sz w:val="24"/>
              </w:rPr>
              <w:t>декоративных</w:t>
            </w:r>
            <w:r w:rsidR="009628E7">
              <w:rPr>
                <w:sz w:val="24"/>
              </w:rPr>
              <w:t xml:space="preserve"> </w:t>
            </w:r>
            <w:r>
              <w:rPr>
                <w:sz w:val="24"/>
              </w:rPr>
              <w:t>растворов</w:t>
            </w:r>
            <w:r w:rsidR="009628E7">
              <w:rPr>
                <w:sz w:val="24"/>
              </w:rPr>
              <w:t xml:space="preserve"> </w:t>
            </w:r>
            <w:r>
              <w:rPr>
                <w:sz w:val="24"/>
              </w:rPr>
              <w:t>и</w:t>
            </w:r>
            <w:r w:rsidR="009628E7">
              <w:rPr>
                <w:sz w:val="24"/>
              </w:rPr>
              <w:t xml:space="preserve"> </w:t>
            </w:r>
            <w:r>
              <w:rPr>
                <w:sz w:val="24"/>
              </w:rPr>
              <w:t>смесей,</w:t>
            </w:r>
            <w:r w:rsidR="009628E7">
              <w:rPr>
                <w:sz w:val="24"/>
              </w:rPr>
              <w:t xml:space="preserve"> </w:t>
            </w:r>
            <w:r>
              <w:rPr>
                <w:sz w:val="24"/>
              </w:rPr>
              <w:t>выполнение</w:t>
            </w:r>
            <w:r w:rsidR="009628E7">
              <w:rPr>
                <w:sz w:val="24"/>
              </w:rPr>
              <w:t xml:space="preserve"> </w:t>
            </w:r>
            <w:r>
              <w:rPr>
                <w:sz w:val="24"/>
              </w:rPr>
              <w:t>оштукатуривания</w:t>
            </w:r>
            <w:r>
              <w:rPr>
                <w:sz w:val="24"/>
              </w:rPr>
              <w:tab/>
            </w:r>
            <w:r>
              <w:rPr>
                <w:sz w:val="24"/>
              </w:rPr>
              <w:tab/>
            </w:r>
            <w:r>
              <w:rPr>
                <w:spacing w:val="-1"/>
                <w:sz w:val="24"/>
              </w:rPr>
              <w:t>поверхностей</w:t>
            </w:r>
            <w:r w:rsidR="009628E7">
              <w:rPr>
                <w:spacing w:val="-1"/>
                <w:sz w:val="24"/>
              </w:rPr>
              <w:t xml:space="preserve"> </w:t>
            </w:r>
            <w:r>
              <w:rPr>
                <w:sz w:val="24"/>
              </w:rPr>
              <w:t>различной</w:t>
            </w:r>
            <w:r w:rsidR="009628E7">
              <w:rPr>
                <w:sz w:val="24"/>
              </w:rPr>
              <w:t xml:space="preserve"> </w:t>
            </w:r>
            <w:r>
              <w:rPr>
                <w:sz w:val="24"/>
              </w:rPr>
              <w:t>степени</w:t>
            </w:r>
            <w:r w:rsidR="009628E7">
              <w:rPr>
                <w:sz w:val="24"/>
              </w:rPr>
              <w:t xml:space="preserve"> </w:t>
            </w:r>
            <w:r>
              <w:rPr>
                <w:sz w:val="24"/>
              </w:rPr>
              <w:t>сложности</w:t>
            </w:r>
            <w:r w:rsidR="009628E7">
              <w:rPr>
                <w:sz w:val="24"/>
              </w:rPr>
              <w:t xml:space="preserve"> </w:t>
            </w:r>
            <w:r>
              <w:rPr>
                <w:sz w:val="24"/>
              </w:rPr>
              <w:t>и</w:t>
            </w:r>
            <w:r w:rsidR="009628E7">
              <w:rPr>
                <w:sz w:val="24"/>
              </w:rPr>
              <w:t xml:space="preserve"> </w:t>
            </w:r>
            <w:r>
              <w:rPr>
                <w:sz w:val="24"/>
              </w:rPr>
              <w:t>их</w:t>
            </w:r>
            <w:r w:rsidR="009628E7">
              <w:rPr>
                <w:sz w:val="24"/>
              </w:rPr>
              <w:t xml:space="preserve"> </w:t>
            </w:r>
            <w:r>
              <w:rPr>
                <w:sz w:val="24"/>
              </w:rPr>
              <w:t>ремонт</w:t>
            </w:r>
            <w:r w:rsidR="009628E7">
              <w:rPr>
                <w:sz w:val="24"/>
              </w:rPr>
              <w:t>.</w:t>
            </w:r>
          </w:p>
          <w:p w:rsidR="00C94A79" w:rsidRDefault="00C94A79" w:rsidP="009628E7">
            <w:pPr>
              <w:pStyle w:val="TableParagraph"/>
              <w:ind w:left="107" w:right="100"/>
              <w:jc w:val="both"/>
              <w:rPr>
                <w:sz w:val="24"/>
              </w:rPr>
            </w:pPr>
            <w:r>
              <w:rPr>
                <w:b/>
                <w:sz w:val="24"/>
              </w:rPr>
              <w:t>Умения:</w:t>
            </w:r>
            <w:r w:rsidR="009628E7">
              <w:rPr>
                <w:b/>
                <w:sz w:val="24"/>
              </w:rPr>
              <w:t xml:space="preserve"> </w:t>
            </w:r>
            <w:r>
              <w:rPr>
                <w:sz w:val="24"/>
              </w:rPr>
              <w:t>Пользоваться</w:t>
            </w:r>
            <w:r w:rsidR="009628E7">
              <w:rPr>
                <w:sz w:val="24"/>
              </w:rPr>
              <w:t xml:space="preserve"> </w:t>
            </w:r>
            <w:r>
              <w:rPr>
                <w:sz w:val="24"/>
              </w:rPr>
              <w:t>установленной</w:t>
            </w:r>
            <w:r w:rsidR="009628E7">
              <w:rPr>
                <w:sz w:val="24"/>
              </w:rPr>
              <w:t xml:space="preserve"> </w:t>
            </w:r>
            <w:r>
              <w:rPr>
                <w:sz w:val="24"/>
              </w:rPr>
              <w:t>технической</w:t>
            </w:r>
            <w:r w:rsidR="009628E7">
              <w:rPr>
                <w:sz w:val="24"/>
              </w:rPr>
              <w:t xml:space="preserve"> </w:t>
            </w:r>
            <w:r>
              <w:rPr>
                <w:sz w:val="24"/>
              </w:rPr>
              <w:t>документацией.</w:t>
            </w:r>
            <w:r w:rsidR="009628E7">
              <w:rPr>
                <w:sz w:val="24"/>
              </w:rPr>
              <w:t xml:space="preserve"> </w:t>
            </w:r>
            <w:r>
              <w:rPr>
                <w:sz w:val="24"/>
              </w:rPr>
              <w:t>Выполнять</w:t>
            </w:r>
            <w:r w:rsidR="009628E7">
              <w:rPr>
                <w:sz w:val="24"/>
              </w:rPr>
              <w:t xml:space="preserve"> </w:t>
            </w:r>
            <w:r>
              <w:rPr>
                <w:sz w:val="24"/>
              </w:rPr>
              <w:t>подготовительные</w:t>
            </w:r>
            <w:r w:rsidR="009628E7">
              <w:rPr>
                <w:sz w:val="24"/>
              </w:rPr>
              <w:t xml:space="preserve"> </w:t>
            </w:r>
            <w:r>
              <w:rPr>
                <w:sz w:val="24"/>
              </w:rPr>
              <w:t>работы,</w:t>
            </w:r>
            <w:r w:rsidR="009628E7">
              <w:rPr>
                <w:sz w:val="24"/>
              </w:rPr>
              <w:t xml:space="preserve"> </w:t>
            </w:r>
            <w:r>
              <w:rPr>
                <w:sz w:val="24"/>
              </w:rPr>
              <w:t>осуществлять</w:t>
            </w:r>
            <w:r w:rsidR="009628E7">
              <w:rPr>
                <w:sz w:val="24"/>
              </w:rPr>
              <w:t xml:space="preserve"> </w:t>
            </w:r>
            <w:r>
              <w:rPr>
                <w:sz w:val="24"/>
              </w:rPr>
              <w:t>производство</w:t>
            </w:r>
            <w:r w:rsidR="009628E7">
              <w:rPr>
                <w:sz w:val="24"/>
              </w:rPr>
              <w:t xml:space="preserve"> </w:t>
            </w:r>
            <w:r>
              <w:rPr>
                <w:sz w:val="24"/>
              </w:rPr>
              <w:t>работ</w:t>
            </w:r>
            <w:r w:rsidR="009628E7">
              <w:rPr>
                <w:sz w:val="24"/>
              </w:rPr>
              <w:t xml:space="preserve"> </w:t>
            </w:r>
            <w:r>
              <w:rPr>
                <w:sz w:val="24"/>
              </w:rPr>
              <w:t>и</w:t>
            </w:r>
            <w:r w:rsidR="009628E7">
              <w:rPr>
                <w:sz w:val="24"/>
              </w:rPr>
              <w:t xml:space="preserve"> </w:t>
            </w:r>
            <w:r>
              <w:rPr>
                <w:sz w:val="24"/>
              </w:rPr>
              <w:t>ремонт</w:t>
            </w:r>
            <w:r w:rsidR="009628E7">
              <w:rPr>
                <w:sz w:val="24"/>
              </w:rPr>
              <w:t xml:space="preserve"> </w:t>
            </w:r>
            <w:r>
              <w:rPr>
                <w:sz w:val="24"/>
              </w:rPr>
              <w:t>штукатурных</w:t>
            </w:r>
            <w:r w:rsidR="009628E7">
              <w:rPr>
                <w:sz w:val="24"/>
              </w:rPr>
              <w:t xml:space="preserve"> </w:t>
            </w:r>
            <w:r>
              <w:rPr>
                <w:sz w:val="24"/>
              </w:rPr>
              <w:t>и</w:t>
            </w:r>
            <w:r w:rsidR="009628E7">
              <w:rPr>
                <w:sz w:val="24"/>
              </w:rPr>
              <w:t xml:space="preserve"> </w:t>
            </w:r>
            <w:r>
              <w:rPr>
                <w:sz w:val="24"/>
              </w:rPr>
              <w:t>декоративных</w:t>
            </w:r>
            <w:r w:rsidR="009628E7">
              <w:rPr>
                <w:sz w:val="24"/>
              </w:rPr>
              <w:t xml:space="preserve"> </w:t>
            </w:r>
            <w:r>
              <w:rPr>
                <w:sz w:val="24"/>
              </w:rPr>
              <w:t>покрытий,</w:t>
            </w:r>
            <w:r w:rsidR="009628E7">
              <w:rPr>
                <w:sz w:val="24"/>
              </w:rPr>
              <w:t xml:space="preserve"> </w:t>
            </w:r>
            <w:r>
              <w:rPr>
                <w:sz w:val="24"/>
              </w:rPr>
              <w:t>наливных</w:t>
            </w:r>
            <w:r w:rsidR="009628E7">
              <w:rPr>
                <w:sz w:val="24"/>
              </w:rPr>
              <w:t xml:space="preserve"> </w:t>
            </w:r>
            <w:r>
              <w:rPr>
                <w:sz w:val="24"/>
              </w:rPr>
              <w:t>стяжек</w:t>
            </w:r>
            <w:r w:rsidR="009628E7">
              <w:rPr>
                <w:sz w:val="24"/>
              </w:rPr>
              <w:t xml:space="preserve"> </w:t>
            </w:r>
            <w:r>
              <w:rPr>
                <w:sz w:val="24"/>
              </w:rPr>
              <w:t>полов</w:t>
            </w:r>
            <w:r w:rsidR="009628E7">
              <w:rPr>
                <w:sz w:val="24"/>
              </w:rPr>
              <w:t xml:space="preserve"> </w:t>
            </w:r>
            <w:r>
              <w:rPr>
                <w:sz w:val="24"/>
              </w:rPr>
              <w:t>и</w:t>
            </w:r>
            <w:r w:rsidR="009628E7">
              <w:rPr>
                <w:sz w:val="24"/>
              </w:rPr>
              <w:t xml:space="preserve"> </w:t>
            </w:r>
            <w:r>
              <w:rPr>
                <w:sz w:val="24"/>
              </w:rPr>
              <w:t>систем</w:t>
            </w:r>
            <w:r w:rsidR="009628E7">
              <w:rPr>
                <w:sz w:val="24"/>
              </w:rPr>
              <w:t xml:space="preserve"> </w:t>
            </w:r>
            <w:r>
              <w:rPr>
                <w:sz w:val="24"/>
              </w:rPr>
              <w:t>фасадных</w:t>
            </w:r>
            <w:r w:rsidR="009628E7">
              <w:rPr>
                <w:sz w:val="24"/>
              </w:rPr>
              <w:t xml:space="preserve"> </w:t>
            </w:r>
            <w:r>
              <w:rPr>
                <w:sz w:val="24"/>
              </w:rPr>
              <w:t>теплоизоляционных</w:t>
            </w:r>
            <w:r w:rsidR="009628E7">
              <w:rPr>
                <w:sz w:val="24"/>
              </w:rPr>
              <w:t xml:space="preserve"> </w:t>
            </w:r>
            <w:r>
              <w:rPr>
                <w:sz w:val="24"/>
              </w:rPr>
              <w:t>композиционных</w:t>
            </w:r>
            <w:r w:rsidR="009628E7">
              <w:rPr>
                <w:sz w:val="24"/>
              </w:rPr>
              <w:t>.</w:t>
            </w:r>
          </w:p>
          <w:p w:rsidR="00C94A79" w:rsidRDefault="009628E7" w:rsidP="009628E7">
            <w:pPr>
              <w:pStyle w:val="TableParagraph"/>
              <w:tabs>
                <w:tab w:val="left" w:pos="2462"/>
                <w:tab w:val="left" w:pos="3002"/>
              </w:tabs>
              <w:ind w:left="107" w:right="97"/>
              <w:jc w:val="both"/>
              <w:rPr>
                <w:sz w:val="24"/>
              </w:rPr>
            </w:pPr>
            <w:r>
              <w:rPr>
                <w:b/>
                <w:sz w:val="24"/>
              </w:rPr>
              <w:t xml:space="preserve">Знания: </w:t>
            </w:r>
            <w:r w:rsidR="00C94A79">
              <w:rPr>
                <w:spacing w:val="-1"/>
                <w:sz w:val="24"/>
              </w:rPr>
              <w:t>Технологической</w:t>
            </w:r>
            <w:r>
              <w:rPr>
                <w:spacing w:val="-1"/>
                <w:sz w:val="24"/>
              </w:rPr>
              <w:t xml:space="preserve"> </w:t>
            </w:r>
            <w:r w:rsidR="00C94A79">
              <w:rPr>
                <w:sz w:val="24"/>
              </w:rPr>
              <w:t>последовательности</w:t>
            </w:r>
            <w:r w:rsidR="00C94A79">
              <w:rPr>
                <w:sz w:val="24"/>
              </w:rPr>
              <w:tab/>
            </w:r>
            <w:r>
              <w:rPr>
                <w:sz w:val="24"/>
              </w:rPr>
              <w:t xml:space="preserve"> </w:t>
            </w:r>
            <w:r w:rsidR="00C94A79">
              <w:rPr>
                <w:spacing w:val="-1"/>
                <w:sz w:val="24"/>
              </w:rPr>
              <w:t>выполнения</w:t>
            </w:r>
            <w:r>
              <w:rPr>
                <w:spacing w:val="-1"/>
                <w:sz w:val="24"/>
              </w:rPr>
              <w:t xml:space="preserve"> </w:t>
            </w:r>
            <w:r w:rsidR="00C94A79">
              <w:rPr>
                <w:sz w:val="24"/>
              </w:rPr>
              <w:t>подготовки,</w:t>
            </w:r>
            <w:r>
              <w:rPr>
                <w:sz w:val="24"/>
              </w:rPr>
              <w:t xml:space="preserve"> </w:t>
            </w:r>
            <w:r w:rsidR="00C94A79">
              <w:rPr>
                <w:sz w:val="24"/>
              </w:rPr>
              <w:t>производства</w:t>
            </w:r>
            <w:r>
              <w:rPr>
                <w:sz w:val="24"/>
              </w:rPr>
              <w:t xml:space="preserve"> </w:t>
            </w:r>
            <w:r w:rsidR="00C94A79">
              <w:rPr>
                <w:sz w:val="24"/>
              </w:rPr>
              <w:t>работ</w:t>
            </w:r>
            <w:r>
              <w:rPr>
                <w:sz w:val="24"/>
              </w:rPr>
              <w:t xml:space="preserve"> </w:t>
            </w:r>
            <w:r w:rsidR="00C94A79">
              <w:rPr>
                <w:sz w:val="24"/>
              </w:rPr>
              <w:t>и</w:t>
            </w:r>
            <w:r>
              <w:rPr>
                <w:sz w:val="24"/>
              </w:rPr>
              <w:t xml:space="preserve"> </w:t>
            </w:r>
            <w:r w:rsidR="00C94A79">
              <w:rPr>
                <w:sz w:val="24"/>
              </w:rPr>
              <w:t>ремонта штукатурных и декоративных</w:t>
            </w:r>
            <w:r>
              <w:rPr>
                <w:sz w:val="24"/>
              </w:rPr>
              <w:t xml:space="preserve"> </w:t>
            </w:r>
            <w:r w:rsidR="00C94A79">
              <w:rPr>
                <w:sz w:val="24"/>
              </w:rPr>
              <w:t>покрытий,</w:t>
            </w:r>
            <w:r>
              <w:rPr>
                <w:sz w:val="24"/>
              </w:rPr>
              <w:t xml:space="preserve"> </w:t>
            </w:r>
            <w:r w:rsidR="00C94A79">
              <w:rPr>
                <w:sz w:val="24"/>
              </w:rPr>
              <w:t>наливных</w:t>
            </w:r>
            <w:r>
              <w:rPr>
                <w:sz w:val="24"/>
              </w:rPr>
              <w:t xml:space="preserve"> </w:t>
            </w:r>
            <w:r w:rsidR="00C94A79">
              <w:rPr>
                <w:sz w:val="24"/>
              </w:rPr>
              <w:t>стяжек</w:t>
            </w:r>
            <w:r>
              <w:rPr>
                <w:sz w:val="24"/>
              </w:rPr>
              <w:t xml:space="preserve"> </w:t>
            </w:r>
            <w:r w:rsidR="00C94A79">
              <w:rPr>
                <w:sz w:val="24"/>
              </w:rPr>
              <w:t>полов</w:t>
            </w:r>
            <w:r>
              <w:rPr>
                <w:sz w:val="24"/>
              </w:rPr>
              <w:t xml:space="preserve"> </w:t>
            </w:r>
            <w:r w:rsidR="00C94A79">
              <w:rPr>
                <w:sz w:val="24"/>
              </w:rPr>
              <w:t>и</w:t>
            </w:r>
            <w:r>
              <w:rPr>
                <w:sz w:val="24"/>
              </w:rPr>
              <w:t xml:space="preserve"> </w:t>
            </w:r>
            <w:r w:rsidR="00C94A79">
              <w:rPr>
                <w:sz w:val="24"/>
              </w:rPr>
              <w:t>систем</w:t>
            </w:r>
            <w:r>
              <w:rPr>
                <w:sz w:val="24"/>
              </w:rPr>
              <w:t xml:space="preserve"> </w:t>
            </w:r>
            <w:r w:rsidR="00C94A79">
              <w:rPr>
                <w:sz w:val="24"/>
              </w:rPr>
              <w:t>фасадных</w:t>
            </w:r>
            <w:r>
              <w:rPr>
                <w:sz w:val="24"/>
              </w:rPr>
              <w:t xml:space="preserve"> </w:t>
            </w:r>
            <w:r w:rsidR="00C94A79">
              <w:rPr>
                <w:sz w:val="24"/>
              </w:rPr>
              <w:t>теплоизоляционных</w:t>
            </w:r>
            <w:r>
              <w:rPr>
                <w:sz w:val="24"/>
              </w:rPr>
              <w:t xml:space="preserve"> </w:t>
            </w:r>
            <w:r w:rsidR="00C94A79">
              <w:rPr>
                <w:sz w:val="24"/>
              </w:rPr>
              <w:t>композиционных</w:t>
            </w:r>
            <w:r>
              <w:rPr>
                <w:sz w:val="24"/>
              </w:rPr>
              <w:t>.</w:t>
            </w:r>
          </w:p>
        </w:tc>
      </w:tr>
      <w:tr w:rsidR="00B62BC1" w:rsidRPr="00E35C15" w:rsidTr="00B62BC1">
        <w:trPr>
          <w:trHeight w:val="318"/>
          <w:jc w:val="center"/>
        </w:trPr>
        <w:tc>
          <w:tcPr>
            <w:tcW w:w="643" w:type="pct"/>
            <w:vMerge/>
          </w:tcPr>
          <w:p w:rsidR="00C94A79" w:rsidRPr="00081086" w:rsidRDefault="00C94A79" w:rsidP="00566060">
            <w:pPr>
              <w:shd w:val="clear" w:color="auto" w:fill="FFFFFF"/>
              <w:jc w:val="both"/>
              <w:rPr>
                <w:rFonts w:ascii="Times New Roman" w:hAnsi="Times New Roman"/>
                <w:lang w:val="ru-RU" w:eastAsia="ru-RU"/>
              </w:rPr>
            </w:pPr>
          </w:p>
        </w:tc>
        <w:tc>
          <w:tcPr>
            <w:tcW w:w="1616" w:type="pct"/>
            <w:vMerge w:val="restart"/>
          </w:tcPr>
          <w:p w:rsidR="00C94A79" w:rsidRPr="00D80F2F" w:rsidRDefault="00C94A79" w:rsidP="00566060">
            <w:pPr>
              <w:rPr>
                <w:rFonts w:ascii="Times New Roman" w:hAnsi="Times New Roman"/>
                <w:lang w:val="ru-RU" w:eastAsia="ru-RU"/>
              </w:rPr>
            </w:pPr>
            <w:r w:rsidRPr="00D80F2F">
              <w:rPr>
                <w:rFonts w:ascii="Times New Roman" w:hAnsi="Times New Roman"/>
                <w:lang w:val="ru-RU"/>
              </w:rPr>
              <w:t>ПК 1.5. Выполнять ремонт оштукатуренных поверхностей с соблюдением технологической последовательности выполнения операций и безопасных условий труда.</w:t>
            </w:r>
          </w:p>
          <w:p w:rsidR="00C94A79" w:rsidRPr="00081086" w:rsidRDefault="00C94A79" w:rsidP="00566060">
            <w:pPr>
              <w:rPr>
                <w:rFonts w:ascii="Times New Roman" w:hAnsi="Times New Roman"/>
                <w:lang w:val="ru-RU" w:eastAsia="ru-RU"/>
              </w:rPr>
            </w:pPr>
          </w:p>
          <w:p w:rsidR="00C94A79" w:rsidRPr="00081086" w:rsidRDefault="00C94A79" w:rsidP="00566060">
            <w:pPr>
              <w:rPr>
                <w:rFonts w:ascii="Times New Roman" w:hAnsi="Times New Roman"/>
                <w:lang w:val="ru-RU" w:eastAsia="ru-RU"/>
              </w:rPr>
            </w:pPr>
          </w:p>
          <w:p w:rsidR="00C94A79" w:rsidRPr="00A0725B" w:rsidRDefault="00C94A79" w:rsidP="00A0725B">
            <w:pPr>
              <w:rPr>
                <w:rFonts w:ascii="Times New Roman" w:hAnsi="Times New Roman"/>
                <w:lang w:val="ru-RU" w:eastAsia="ru-RU"/>
              </w:rPr>
            </w:pPr>
          </w:p>
        </w:tc>
        <w:tc>
          <w:tcPr>
            <w:tcW w:w="2741" w:type="pct"/>
          </w:tcPr>
          <w:p w:rsidR="00C94A79" w:rsidRPr="009628E7" w:rsidRDefault="00C94A79" w:rsidP="009628E7">
            <w:pPr>
              <w:pStyle w:val="TableParagraph"/>
              <w:tabs>
                <w:tab w:val="left" w:pos="2724"/>
                <w:tab w:val="left" w:pos="2846"/>
              </w:tabs>
              <w:ind w:left="107" w:right="95"/>
              <w:jc w:val="both"/>
              <w:rPr>
                <w:sz w:val="24"/>
              </w:rPr>
            </w:pPr>
            <w:r w:rsidRPr="00081086">
              <w:rPr>
                <w:b/>
                <w:lang w:eastAsia="ru-RU"/>
              </w:rPr>
              <w:t>Практический опыт</w:t>
            </w:r>
            <w:r w:rsidRPr="00081086">
              <w:rPr>
                <w:lang w:eastAsia="ru-RU"/>
              </w:rPr>
              <w:t xml:space="preserve">: </w:t>
            </w:r>
            <w:r>
              <w:rPr>
                <w:sz w:val="24"/>
              </w:rPr>
              <w:t>Выполнение</w:t>
            </w:r>
            <w:r w:rsidR="009628E7">
              <w:rPr>
                <w:sz w:val="24"/>
              </w:rPr>
              <w:t xml:space="preserve"> </w:t>
            </w:r>
            <w:r>
              <w:rPr>
                <w:sz w:val="24"/>
              </w:rPr>
              <w:t>подготовительных</w:t>
            </w:r>
            <w:r w:rsidR="009628E7">
              <w:rPr>
                <w:sz w:val="24"/>
              </w:rPr>
              <w:t xml:space="preserve"> </w:t>
            </w:r>
            <w:r>
              <w:rPr>
                <w:sz w:val="24"/>
              </w:rPr>
              <w:t>работ,</w:t>
            </w:r>
            <w:r w:rsidR="009628E7">
              <w:rPr>
                <w:sz w:val="24"/>
              </w:rPr>
              <w:t xml:space="preserve"> </w:t>
            </w:r>
            <w:r>
              <w:rPr>
                <w:sz w:val="24"/>
              </w:rPr>
              <w:t>подготовка</w:t>
            </w:r>
            <w:r w:rsidR="009628E7">
              <w:rPr>
                <w:sz w:val="24"/>
              </w:rPr>
              <w:t xml:space="preserve"> </w:t>
            </w:r>
            <w:r>
              <w:rPr>
                <w:sz w:val="24"/>
              </w:rPr>
              <w:t>оснований</w:t>
            </w:r>
            <w:r w:rsidR="009628E7">
              <w:rPr>
                <w:sz w:val="24"/>
              </w:rPr>
              <w:t xml:space="preserve"> </w:t>
            </w:r>
            <w:r>
              <w:rPr>
                <w:sz w:val="24"/>
              </w:rPr>
              <w:t>и</w:t>
            </w:r>
            <w:r w:rsidR="009628E7">
              <w:rPr>
                <w:sz w:val="24"/>
              </w:rPr>
              <w:t xml:space="preserve"> </w:t>
            </w:r>
            <w:r>
              <w:rPr>
                <w:sz w:val="24"/>
              </w:rPr>
              <w:t>поверхностей</w:t>
            </w:r>
            <w:r w:rsidR="009628E7">
              <w:rPr>
                <w:sz w:val="24"/>
              </w:rPr>
              <w:t xml:space="preserve"> </w:t>
            </w:r>
            <w:r>
              <w:rPr>
                <w:sz w:val="24"/>
              </w:rPr>
              <w:t>под</w:t>
            </w:r>
            <w:r w:rsidR="009628E7">
              <w:rPr>
                <w:sz w:val="24"/>
              </w:rPr>
              <w:t xml:space="preserve"> </w:t>
            </w:r>
            <w:r>
              <w:rPr>
                <w:sz w:val="24"/>
              </w:rPr>
              <w:t>штукатурку,</w:t>
            </w:r>
            <w:r w:rsidR="009628E7">
              <w:rPr>
                <w:sz w:val="24"/>
              </w:rPr>
              <w:t xml:space="preserve"> </w:t>
            </w:r>
            <w:r>
              <w:rPr>
                <w:sz w:val="24"/>
              </w:rPr>
              <w:t>приготовление</w:t>
            </w:r>
            <w:r w:rsidR="009628E7">
              <w:rPr>
                <w:sz w:val="24"/>
              </w:rPr>
              <w:t xml:space="preserve"> </w:t>
            </w:r>
            <w:r>
              <w:rPr>
                <w:sz w:val="24"/>
              </w:rPr>
              <w:t>штукатурных</w:t>
            </w:r>
            <w:r w:rsidR="009628E7">
              <w:rPr>
                <w:sz w:val="24"/>
              </w:rPr>
              <w:t xml:space="preserve"> </w:t>
            </w:r>
            <w:r>
              <w:rPr>
                <w:sz w:val="24"/>
              </w:rPr>
              <w:t>и</w:t>
            </w:r>
            <w:r w:rsidR="009628E7">
              <w:rPr>
                <w:sz w:val="24"/>
              </w:rPr>
              <w:t xml:space="preserve"> </w:t>
            </w:r>
            <w:r>
              <w:rPr>
                <w:sz w:val="24"/>
              </w:rPr>
              <w:t>декоративных</w:t>
            </w:r>
            <w:r w:rsidR="009628E7">
              <w:rPr>
                <w:sz w:val="24"/>
              </w:rPr>
              <w:t xml:space="preserve"> </w:t>
            </w:r>
            <w:r>
              <w:rPr>
                <w:sz w:val="24"/>
              </w:rPr>
              <w:t>растворов</w:t>
            </w:r>
            <w:r w:rsidR="009628E7">
              <w:rPr>
                <w:sz w:val="24"/>
              </w:rPr>
              <w:t xml:space="preserve"> </w:t>
            </w:r>
            <w:r>
              <w:rPr>
                <w:sz w:val="24"/>
              </w:rPr>
              <w:t>и</w:t>
            </w:r>
            <w:r w:rsidR="009628E7">
              <w:rPr>
                <w:sz w:val="24"/>
              </w:rPr>
              <w:t xml:space="preserve"> </w:t>
            </w:r>
            <w:r>
              <w:rPr>
                <w:sz w:val="24"/>
              </w:rPr>
              <w:t>смесей,</w:t>
            </w:r>
            <w:r w:rsidR="009628E7">
              <w:rPr>
                <w:sz w:val="24"/>
              </w:rPr>
              <w:t xml:space="preserve"> </w:t>
            </w:r>
            <w:r>
              <w:rPr>
                <w:sz w:val="24"/>
              </w:rPr>
              <w:t>выполнение</w:t>
            </w:r>
            <w:r w:rsidR="009628E7">
              <w:rPr>
                <w:sz w:val="24"/>
              </w:rPr>
              <w:t xml:space="preserve"> оштукатуривания</w:t>
            </w:r>
            <w:r w:rsidR="00417419">
              <w:rPr>
                <w:sz w:val="24"/>
              </w:rPr>
              <w:t xml:space="preserve"> </w:t>
            </w:r>
            <w:r>
              <w:rPr>
                <w:spacing w:val="-1"/>
                <w:sz w:val="24"/>
              </w:rPr>
              <w:t>поверхностей</w:t>
            </w:r>
            <w:r w:rsidR="009628E7">
              <w:rPr>
                <w:spacing w:val="-1"/>
                <w:sz w:val="24"/>
              </w:rPr>
              <w:t xml:space="preserve"> </w:t>
            </w:r>
            <w:r>
              <w:rPr>
                <w:sz w:val="24"/>
              </w:rPr>
              <w:t>различной</w:t>
            </w:r>
            <w:r w:rsidR="009628E7">
              <w:rPr>
                <w:sz w:val="24"/>
              </w:rPr>
              <w:t xml:space="preserve"> </w:t>
            </w:r>
            <w:r>
              <w:rPr>
                <w:sz w:val="24"/>
              </w:rPr>
              <w:t>степени</w:t>
            </w:r>
            <w:r w:rsidR="009628E7">
              <w:rPr>
                <w:sz w:val="24"/>
              </w:rPr>
              <w:t xml:space="preserve"> </w:t>
            </w:r>
            <w:r>
              <w:rPr>
                <w:sz w:val="24"/>
              </w:rPr>
              <w:t>сложности</w:t>
            </w:r>
            <w:r w:rsidR="009628E7">
              <w:rPr>
                <w:sz w:val="24"/>
              </w:rPr>
              <w:t xml:space="preserve"> </w:t>
            </w:r>
            <w:r>
              <w:rPr>
                <w:sz w:val="24"/>
              </w:rPr>
              <w:t>и</w:t>
            </w:r>
            <w:r w:rsidR="009628E7">
              <w:rPr>
                <w:sz w:val="24"/>
              </w:rPr>
              <w:t xml:space="preserve"> </w:t>
            </w:r>
            <w:r>
              <w:rPr>
                <w:sz w:val="24"/>
              </w:rPr>
              <w:t>их</w:t>
            </w:r>
            <w:r w:rsidR="009628E7">
              <w:rPr>
                <w:sz w:val="24"/>
              </w:rPr>
              <w:t xml:space="preserve"> ремонт.</w:t>
            </w:r>
          </w:p>
        </w:tc>
      </w:tr>
      <w:tr w:rsidR="00B62BC1" w:rsidRPr="009628E7" w:rsidTr="00B62BC1">
        <w:trPr>
          <w:trHeight w:val="747"/>
          <w:jc w:val="center"/>
        </w:trPr>
        <w:tc>
          <w:tcPr>
            <w:tcW w:w="643" w:type="pct"/>
            <w:vMerge/>
          </w:tcPr>
          <w:p w:rsidR="00C94A79" w:rsidRPr="00081086" w:rsidRDefault="00C94A79" w:rsidP="00566060">
            <w:pPr>
              <w:shd w:val="clear" w:color="auto" w:fill="FFFFFF"/>
              <w:jc w:val="both"/>
              <w:rPr>
                <w:rFonts w:ascii="Times New Roman" w:hAnsi="Times New Roman"/>
                <w:lang w:val="ru-RU" w:eastAsia="ru-RU"/>
              </w:rPr>
            </w:pPr>
          </w:p>
        </w:tc>
        <w:tc>
          <w:tcPr>
            <w:tcW w:w="1616" w:type="pct"/>
            <w:vMerge/>
          </w:tcPr>
          <w:p w:rsidR="00C94A79" w:rsidRPr="00081086" w:rsidRDefault="00C94A79" w:rsidP="00566060">
            <w:pPr>
              <w:rPr>
                <w:rFonts w:ascii="Times New Roman" w:hAnsi="Times New Roman"/>
                <w:lang w:val="ru-RU" w:eastAsia="ru-RU"/>
              </w:rPr>
            </w:pPr>
          </w:p>
        </w:tc>
        <w:tc>
          <w:tcPr>
            <w:tcW w:w="2741" w:type="pct"/>
          </w:tcPr>
          <w:p w:rsidR="00C94A79" w:rsidRDefault="00C94A79" w:rsidP="009628E7">
            <w:pPr>
              <w:pStyle w:val="TableParagraph"/>
              <w:ind w:left="107" w:right="100"/>
              <w:jc w:val="both"/>
              <w:rPr>
                <w:sz w:val="24"/>
              </w:rPr>
            </w:pPr>
            <w:r w:rsidRPr="00081086">
              <w:rPr>
                <w:b/>
                <w:sz w:val="24"/>
                <w:szCs w:val="24"/>
                <w:lang w:eastAsia="ru-RU"/>
              </w:rPr>
              <w:t>Умения</w:t>
            </w:r>
            <w:r w:rsidRPr="00081086">
              <w:rPr>
                <w:sz w:val="24"/>
                <w:szCs w:val="24"/>
                <w:lang w:eastAsia="ru-RU"/>
              </w:rPr>
              <w:t xml:space="preserve">: </w:t>
            </w:r>
            <w:r>
              <w:rPr>
                <w:sz w:val="24"/>
              </w:rPr>
              <w:t>Пользоваться</w:t>
            </w:r>
            <w:r w:rsidR="009628E7">
              <w:rPr>
                <w:sz w:val="24"/>
              </w:rPr>
              <w:t xml:space="preserve"> </w:t>
            </w:r>
            <w:r>
              <w:rPr>
                <w:sz w:val="24"/>
              </w:rPr>
              <w:t>установленной</w:t>
            </w:r>
            <w:r w:rsidR="009628E7">
              <w:rPr>
                <w:sz w:val="24"/>
              </w:rPr>
              <w:t xml:space="preserve"> </w:t>
            </w:r>
            <w:r>
              <w:rPr>
                <w:sz w:val="24"/>
              </w:rPr>
              <w:t>технической</w:t>
            </w:r>
            <w:r w:rsidR="009628E7">
              <w:rPr>
                <w:sz w:val="24"/>
              </w:rPr>
              <w:t xml:space="preserve"> </w:t>
            </w:r>
            <w:r>
              <w:rPr>
                <w:sz w:val="24"/>
              </w:rPr>
              <w:t>документацией.</w:t>
            </w:r>
            <w:r w:rsidR="009628E7">
              <w:rPr>
                <w:sz w:val="24"/>
              </w:rPr>
              <w:t xml:space="preserve"> </w:t>
            </w:r>
            <w:r>
              <w:rPr>
                <w:sz w:val="24"/>
              </w:rPr>
              <w:t>Выполнять</w:t>
            </w:r>
            <w:r w:rsidR="009628E7">
              <w:rPr>
                <w:sz w:val="24"/>
              </w:rPr>
              <w:t xml:space="preserve"> </w:t>
            </w:r>
            <w:r>
              <w:rPr>
                <w:sz w:val="24"/>
              </w:rPr>
              <w:t>подготовительные</w:t>
            </w:r>
            <w:r w:rsidR="009628E7">
              <w:rPr>
                <w:sz w:val="24"/>
              </w:rPr>
              <w:t xml:space="preserve"> </w:t>
            </w:r>
            <w:r>
              <w:rPr>
                <w:sz w:val="24"/>
              </w:rPr>
              <w:t>работы,</w:t>
            </w:r>
            <w:r w:rsidR="009628E7">
              <w:rPr>
                <w:sz w:val="24"/>
              </w:rPr>
              <w:t xml:space="preserve"> </w:t>
            </w:r>
            <w:r>
              <w:rPr>
                <w:sz w:val="24"/>
              </w:rPr>
              <w:t>осуществлять</w:t>
            </w:r>
            <w:r w:rsidR="009628E7">
              <w:rPr>
                <w:sz w:val="24"/>
              </w:rPr>
              <w:t xml:space="preserve"> </w:t>
            </w:r>
            <w:r>
              <w:rPr>
                <w:sz w:val="24"/>
              </w:rPr>
              <w:t>производство</w:t>
            </w:r>
            <w:r w:rsidR="009628E7">
              <w:rPr>
                <w:sz w:val="24"/>
              </w:rPr>
              <w:t xml:space="preserve"> </w:t>
            </w:r>
            <w:r>
              <w:rPr>
                <w:sz w:val="24"/>
              </w:rPr>
              <w:t>работ</w:t>
            </w:r>
            <w:r w:rsidR="009628E7">
              <w:rPr>
                <w:sz w:val="24"/>
              </w:rPr>
              <w:t xml:space="preserve"> </w:t>
            </w:r>
            <w:r>
              <w:rPr>
                <w:sz w:val="24"/>
              </w:rPr>
              <w:t>и</w:t>
            </w:r>
            <w:r w:rsidR="009628E7">
              <w:rPr>
                <w:sz w:val="24"/>
              </w:rPr>
              <w:t xml:space="preserve"> </w:t>
            </w:r>
            <w:r>
              <w:rPr>
                <w:sz w:val="24"/>
              </w:rPr>
              <w:t>ремонт</w:t>
            </w:r>
            <w:r w:rsidR="009628E7">
              <w:rPr>
                <w:sz w:val="24"/>
              </w:rPr>
              <w:t xml:space="preserve"> </w:t>
            </w:r>
            <w:r>
              <w:rPr>
                <w:sz w:val="24"/>
              </w:rPr>
              <w:t>штукатурных</w:t>
            </w:r>
            <w:r w:rsidR="009628E7">
              <w:rPr>
                <w:sz w:val="24"/>
              </w:rPr>
              <w:t xml:space="preserve"> </w:t>
            </w:r>
            <w:r>
              <w:rPr>
                <w:sz w:val="24"/>
              </w:rPr>
              <w:t>и</w:t>
            </w:r>
            <w:r w:rsidR="009628E7">
              <w:rPr>
                <w:sz w:val="24"/>
              </w:rPr>
              <w:t xml:space="preserve"> </w:t>
            </w:r>
            <w:r>
              <w:rPr>
                <w:sz w:val="24"/>
              </w:rPr>
              <w:t>декоративных</w:t>
            </w:r>
            <w:r w:rsidR="009628E7">
              <w:rPr>
                <w:sz w:val="24"/>
              </w:rPr>
              <w:t xml:space="preserve"> </w:t>
            </w:r>
            <w:r>
              <w:rPr>
                <w:sz w:val="24"/>
              </w:rPr>
              <w:t>покрытий,</w:t>
            </w:r>
            <w:r w:rsidR="009628E7">
              <w:rPr>
                <w:sz w:val="24"/>
              </w:rPr>
              <w:t xml:space="preserve"> </w:t>
            </w:r>
            <w:r>
              <w:rPr>
                <w:sz w:val="24"/>
              </w:rPr>
              <w:t>наливных</w:t>
            </w:r>
            <w:r w:rsidR="009628E7">
              <w:rPr>
                <w:sz w:val="24"/>
              </w:rPr>
              <w:t xml:space="preserve"> </w:t>
            </w:r>
            <w:r>
              <w:rPr>
                <w:sz w:val="24"/>
              </w:rPr>
              <w:t>стяжек</w:t>
            </w:r>
            <w:r w:rsidR="009628E7">
              <w:rPr>
                <w:sz w:val="24"/>
              </w:rPr>
              <w:t xml:space="preserve"> </w:t>
            </w:r>
            <w:r>
              <w:rPr>
                <w:sz w:val="24"/>
              </w:rPr>
              <w:t>полов</w:t>
            </w:r>
            <w:r w:rsidR="009628E7">
              <w:rPr>
                <w:sz w:val="24"/>
              </w:rPr>
              <w:t xml:space="preserve"> </w:t>
            </w:r>
            <w:r>
              <w:rPr>
                <w:sz w:val="24"/>
              </w:rPr>
              <w:t>и</w:t>
            </w:r>
            <w:r w:rsidR="009628E7">
              <w:rPr>
                <w:sz w:val="24"/>
              </w:rPr>
              <w:t xml:space="preserve"> </w:t>
            </w:r>
            <w:r>
              <w:rPr>
                <w:sz w:val="24"/>
              </w:rPr>
              <w:t>систем</w:t>
            </w:r>
            <w:r w:rsidR="009628E7">
              <w:rPr>
                <w:sz w:val="24"/>
              </w:rPr>
              <w:t xml:space="preserve"> </w:t>
            </w:r>
            <w:r>
              <w:rPr>
                <w:sz w:val="24"/>
              </w:rPr>
              <w:t>фасадных</w:t>
            </w:r>
            <w:r w:rsidR="009628E7">
              <w:rPr>
                <w:sz w:val="24"/>
              </w:rPr>
              <w:t xml:space="preserve"> </w:t>
            </w:r>
            <w:r>
              <w:rPr>
                <w:sz w:val="24"/>
              </w:rPr>
              <w:t>теплоизоляционных</w:t>
            </w:r>
            <w:r w:rsidR="009628E7">
              <w:rPr>
                <w:sz w:val="24"/>
              </w:rPr>
              <w:t xml:space="preserve"> </w:t>
            </w:r>
            <w:r>
              <w:rPr>
                <w:sz w:val="24"/>
              </w:rPr>
              <w:t>композиционных.</w:t>
            </w:r>
            <w:r w:rsidR="009628E7">
              <w:rPr>
                <w:sz w:val="24"/>
              </w:rPr>
              <w:t xml:space="preserve"> </w:t>
            </w:r>
            <w:r>
              <w:rPr>
                <w:sz w:val="24"/>
              </w:rPr>
              <w:t>Диагностировать</w:t>
            </w:r>
            <w:r w:rsidR="009628E7">
              <w:rPr>
                <w:sz w:val="24"/>
              </w:rPr>
              <w:t xml:space="preserve"> </w:t>
            </w:r>
            <w:r>
              <w:rPr>
                <w:sz w:val="24"/>
              </w:rPr>
              <w:t>состояние</w:t>
            </w:r>
            <w:r w:rsidR="009628E7">
              <w:rPr>
                <w:sz w:val="24"/>
              </w:rPr>
              <w:t xml:space="preserve"> </w:t>
            </w:r>
            <w:r>
              <w:rPr>
                <w:sz w:val="24"/>
              </w:rPr>
              <w:t>и</w:t>
            </w:r>
            <w:r w:rsidR="009628E7">
              <w:rPr>
                <w:sz w:val="24"/>
              </w:rPr>
              <w:t xml:space="preserve"> </w:t>
            </w:r>
            <w:r>
              <w:rPr>
                <w:sz w:val="24"/>
              </w:rPr>
              <w:t>степень</w:t>
            </w:r>
            <w:r w:rsidR="009628E7">
              <w:rPr>
                <w:sz w:val="24"/>
              </w:rPr>
              <w:t xml:space="preserve"> повреждения </w:t>
            </w:r>
            <w:r>
              <w:rPr>
                <w:spacing w:val="-1"/>
                <w:sz w:val="24"/>
              </w:rPr>
              <w:t>ремонтируемой</w:t>
            </w:r>
            <w:r w:rsidR="009628E7">
              <w:rPr>
                <w:spacing w:val="-1"/>
                <w:sz w:val="24"/>
              </w:rPr>
              <w:t xml:space="preserve"> </w:t>
            </w:r>
            <w:r>
              <w:rPr>
                <w:sz w:val="24"/>
              </w:rPr>
              <w:t>штукатурки, в том числе при ремонте</w:t>
            </w:r>
            <w:r w:rsidR="009628E7">
              <w:rPr>
                <w:sz w:val="24"/>
              </w:rPr>
              <w:t xml:space="preserve"> </w:t>
            </w:r>
            <w:r>
              <w:rPr>
                <w:sz w:val="24"/>
              </w:rPr>
              <w:t>старинных</w:t>
            </w:r>
            <w:r w:rsidR="009628E7">
              <w:rPr>
                <w:sz w:val="24"/>
              </w:rPr>
              <w:t xml:space="preserve"> </w:t>
            </w:r>
            <w:r>
              <w:rPr>
                <w:sz w:val="24"/>
              </w:rPr>
              <w:t>зданий,</w:t>
            </w:r>
            <w:r w:rsidR="009628E7">
              <w:rPr>
                <w:sz w:val="24"/>
              </w:rPr>
              <w:t xml:space="preserve"> </w:t>
            </w:r>
            <w:r>
              <w:rPr>
                <w:sz w:val="24"/>
              </w:rPr>
              <w:t>сооружений</w:t>
            </w:r>
            <w:r w:rsidR="009628E7">
              <w:rPr>
                <w:sz w:val="24"/>
              </w:rPr>
              <w:t xml:space="preserve"> </w:t>
            </w:r>
            <w:r>
              <w:rPr>
                <w:sz w:val="24"/>
              </w:rPr>
              <w:t>и</w:t>
            </w:r>
            <w:r w:rsidR="009628E7">
              <w:rPr>
                <w:sz w:val="24"/>
              </w:rPr>
              <w:t xml:space="preserve"> </w:t>
            </w:r>
            <w:r>
              <w:rPr>
                <w:sz w:val="24"/>
              </w:rPr>
              <w:t>памятников</w:t>
            </w:r>
            <w:r w:rsidR="009628E7">
              <w:rPr>
                <w:sz w:val="24"/>
              </w:rPr>
              <w:t xml:space="preserve"> </w:t>
            </w:r>
            <w:r>
              <w:rPr>
                <w:sz w:val="24"/>
              </w:rPr>
              <w:t>архитектуры.</w:t>
            </w:r>
          </w:p>
          <w:p w:rsidR="00C94A79" w:rsidRPr="001C7D3F" w:rsidRDefault="00C94A79" w:rsidP="009628E7">
            <w:pPr>
              <w:pStyle w:val="TableParagraph"/>
              <w:ind w:left="107" w:right="101"/>
              <w:jc w:val="both"/>
              <w:rPr>
                <w:sz w:val="24"/>
              </w:rPr>
            </w:pPr>
            <w:r>
              <w:rPr>
                <w:sz w:val="24"/>
              </w:rPr>
              <w:t>Применять</w:t>
            </w:r>
            <w:r w:rsidR="009628E7">
              <w:rPr>
                <w:sz w:val="24"/>
              </w:rPr>
              <w:t xml:space="preserve"> </w:t>
            </w:r>
            <w:r>
              <w:rPr>
                <w:sz w:val="24"/>
              </w:rPr>
              <w:t>электрифицированное</w:t>
            </w:r>
            <w:r w:rsidR="009628E7">
              <w:rPr>
                <w:sz w:val="24"/>
              </w:rPr>
              <w:t xml:space="preserve"> </w:t>
            </w:r>
            <w:r>
              <w:rPr>
                <w:sz w:val="24"/>
              </w:rPr>
              <w:t>и</w:t>
            </w:r>
            <w:r w:rsidR="009628E7">
              <w:rPr>
                <w:sz w:val="24"/>
              </w:rPr>
              <w:t xml:space="preserve"> </w:t>
            </w:r>
            <w:r>
              <w:rPr>
                <w:sz w:val="24"/>
              </w:rPr>
              <w:t>ручное</w:t>
            </w:r>
            <w:r w:rsidR="009628E7">
              <w:rPr>
                <w:sz w:val="24"/>
              </w:rPr>
              <w:t xml:space="preserve"> </w:t>
            </w:r>
            <w:r>
              <w:rPr>
                <w:sz w:val="24"/>
              </w:rPr>
              <w:t>оборудование</w:t>
            </w:r>
            <w:r w:rsidR="009628E7">
              <w:rPr>
                <w:sz w:val="24"/>
              </w:rPr>
              <w:t xml:space="preserve"> </w:t>
            </w:r>
            <w:r>
              <w:rPr>
                <w:sz w:val="24"/>
              </w:rPr>
              <w:t>и</w:t>
            </w:r>
            <w:r w:rsidR="009628E7">
              <w:rPr>
                <w:sz w:val="24"/>
              </w:rPr>
              <w:t xml:space="preserve"> </w:t>
            </w:r>
            <w:r>
              <w:rPr>
                <w:sz w:val="24"/>
              </w:rPr>
              <w:t>инструмент.</w:t>
            </w:r>
            <w:r w:rsidR="009628E7">
              <w:rPr>
                <w:sz w:val="24"/>
              </w:rPr>
              <w:t xml:space="preserve">  </w:t>
            </w:r>
            <w:r>
              <w:rPr>
                <w:sz w:val="24"/>
              </w:rPr>
              <w:t>Применять</w:t>
            </w:r>
            <w:r w:rsidR="009628E7">
              <w:rPr>
                <w:sz w:val="24"/>
              </w:rPr>
              <w:t xml:space="preserve"> </w:t>
            </w:r>
            <w:r>
              <w:rPr>
                <w:sz w:val="24"/>
              </w:rPr>
              <w:t>средства</w:t>
            </w:r>
            <w:r w:rsidR="009628E7">
              <w:rPr>
                <w:sz w:val="24"/>
              </w:rPr>
              <w:t xml:space="preserve"> </w:t>
            </w:r>
            <w:r>
              <w:rPr>
                <w:sz w:val="24"/>
              </w:rPr>
              <w:t>индивидуальной</w:t>
            </w:r>
            <w:r w:rsidR="009628E7">
              <w:rPr>
                <w:sz w:val="24"/>
              </w:rPr>
              <w:t xml:space="preserve"> </w:t>
            </w:r>
            <w:r>
              <w:rPr>
                <w:sz w:val="24"/>
              </w:rPr>
              <w:t>защиты</w:t>
            </w:r>
            <w:r w:rsidR="009628E7">
              <w:rPr>
                <w:sz w:val="24"/>
              </w:rPr>
              <w:t>.</w:t>
            </w:r>
          </w:p>
        </w:tc>
      </w:tr>
      <w:tr w:rsidR="00B62BC1" w:rsidRPr="00E35C15" w:rsidTr="00B62BC1">
        <w:trPr>
          <w:trHeight w:val="929"/>
          <w:jc w:val="center"/>
        </w:trPr>
        <w:tc>
          <w:tcPr>
            <w:tcW w:w="643" w:type="pct"/>
            <w:vMerge/>
          </w:tcPr>
          <w:p w:rsidR="00C94A79" w:rsidRPr="00081086" w:rsidRDefault="00C94A79" w:rsidP="00566060">
            <w:pPr>
              <w:shd w:val="clear" w:color="auto" w:fill="FFFFFF"/>
              <w:jc w:val="both"/>
              <w:rPr>
                <w:rFonts w:ascii="Times New Roman" w:hAnsi="Times New Roman"/>
                <w:lang w:val="ru-RU" w:eastAsia="ru-RU"/>
              </w:rPr>
            </w:pPr>
          </w:p>
        </w:tc>
        <w:tc>
          <w:tcPr>
            <w:tcW w:w="1616" w:type="pct"/>
            <w:vMerge/>
          </w:tcPr>
          <w:p w:rsidR="00C94A79" w:rsidRPr="00081086" w:rsidRDefault="00C94A79" w:rsidP="00566060">
            <w:pPr>
              <w:rPr>
                <w:rFonts w:ascii="Times New Roman" w:hAnsi="Times New Roman"/>
                <w:lang w:val="ru-RU" w:eastAsia="ru-RU"/>
              </w:rPr>
            </w:pPr>
          </w:p>
        </w:tc>
        <w:tc>
          <w:tcPr>
            <w:tcW w:w="2741" w:type="pct"/>
          </w:tcPr>
          <w:p w:rsidR="00C94A79" w:rsidRPr="00A0725B" w:rsidRDefault="00C94A79" w:rsidP="00417419">
            <w:pPr>
              <w:pStyle w:val="TableParagraph"/>
              <w:tabs>
                <w:tab w:val="left" w:pos="2462"/>
                <w:tab w:val="left" w:pos="3002"/>
              </w:tabs>
              <w:ind w:left="107" w:right="97"/>
              <w:jc w:val="both"/>
              <w:rPr>
                <w:sz w:val="24"/>
              </w:rPr>
            </w:pPr>
            <w:r w:rsidRPr="00081086">
              <w:rPr>
                <w:b/>
                <w:sz w:val="24"/>
                <w:szCs w:val="24"/>
                <w:lang w:eastAsia="ru-RU"/>
              </w:rPr>
              <w:t>Знания</w:t>
            </w:r>
            <w:r w:rsidRPr="00081086">
              <w:rPr>
                <w:sz w:val="24"/>
                <w:szCs w:val="24"/>
                <w:lang w:eastAsia="ru-RU"/>
              </w:rPr>
              <w:t>:</w:t>
            </w:r>
            <w:r>
              <w:rPr>
                <w:sz w:val="24"/>
                <w:szCs w:val="24"/>
                <w:lang w:eastAsia="ru-RU"/>
              </w:rPr>
              <w:t xml:space="preserve"> </w:t>
            </w:r>
            <w:r>
              <w:rPr>
                <w:spacing w:val="-1"/>
                <w:sz w:val="24"/>
              </w:rPr>
              <w:t>Технологической</w:t>
            </w:r>
            <w:r w:rsidR="009628E7">
              <w:rPr>
                <w:spacing w:val="-1"/>
                <w:sz w:val="24"/>
              </w:rPr>
              <w:t xml:space="preserve"> </w:t>
            </w:r>
            <w:r w:rsidR="009628E7">
              <w:rPr>
                <w:sz w:val="24"/>
              </w:rPr>
              <w:t>последовательности</w:t>
            </w:r>
            <w:r w:rsidR="009628E7">
              <w:rPr>
                <w:sz w:val="24"/>
              </w:rPr>
              <w:tab/>
            </w:r>
            <w:r>
              <w:rPr>
                <w:spacing w:val="-1"/>
                <w:sz w:val="24"/>
              </w:rPr>
              <w:t>выполнения</w:t>
            </w:r>
            <w:r w:rsidR="009628E7">
              <w:rPr>
                <w:spacing w:val="-1"/>
                <w:sz w:val="24"/>
              </w:rPr>
              <w:t xml:space="preserve"> </w:t>
            </w:r>
            <w:r>
              <w:rPr>
                <w:sz w:val="24"/>
              </w:rPr>
              <w:t>подготовки,</w:t>
            </w:r>
            <w:r w:rsidR="009628E7">
              <w:rPr>
                <w:sz w:val="24"/>
              </w:rPr>
              <w:t xml:space="preserve"> </w:t>
            </w:r>
            <w:r>
              <w:rPr>
                <w:sz w:val="24"/>
              </w:rPr>
              <w:t>производства</w:t>
            </w:r>
            <w:r w:rsidR="009628E7">
              <w:rPr>
                <w:sz w:val="24"/>
              </w:rPr>
              <w:t xml:space="preserve"> </w:t>
            </w:r>
            <w:r>
              <w:rPr>
                <w:sz w:val="24"/>
              </w:rPr>
              <w:t>работ</w:t>
            </w:r>
            <w:r w:rsidR="009628E7">
              <w:rPr>
                <w:sz w:val="24"/>
              </w:rPr>
              <w:t xml:space="preserve"> </w:t>
            </w:r>
            <w:r>
              <w:rPr>
                <w:sz w:val="24"/>
              </w:rPr>
              <w:t>и</w:t>
            </w:r>
            <w:r w:rsidR="009628E7">
              <w:rPr>
                <w:sz w:val="24"/>
              </w:rPr>
              <w:t xml:space="preserve"> </w:t>
            </w:r>
            <w:r>
              <w:rPr>
                <w:sz w:val="24"/>
              </w:rPr>
              <w:t>ремонта штукатурных</w:t>
            </w:r>
            <w:r w:rsidR="009628E7">
              <w:rPr>
                <w:sz w:val="24"/>
              </w:rPr>
              <w:t xml:space="preserve"> </w:t>
            </w:r>
            <w:r>
              <w:rPr>
                <w:sz w:val="24"/>
              </w:rPr>
              <w:t>и декоративных</w:t>
            </w:r>
            <w:r w:rsidR="009628E7">
              <w:rPr>
                <w:sz w:val="24"/>
              </w:rPr>
              <w:t xml:space="preserve"> </w:t>
            </w:r>
            <w:r>
              <w:rPr>
                <w:sz w:val="24"/>
              </w:rPr>
              <w:t>покрытий,</w:t>
            </w:r>
            <w:r w:rsidR="009628E7">
              <w:rPr>
                <w:sz w:val="24"/>
              </w:rPr>
              <w:t xml:space="preserve"> </w:t>
            </w:r>
            <w:r>
              <w:rPr>
                <w:sz w:val="24"/>
              </w:rPr>
              <w:t>наливных</w:t>
            </w:r>
            <w:r w:rsidR="009628E7">
              <w:rPr>
                <w:sz w:val="24"/>
              </w:rPr>
              <w:t xml:space="preserve"> </w:t>
            </w:r>
            <w:r>
              <w:rPr>
                <w:sz w:val="24"/>
              </w:rPr>
              <w:t>стяжек</w:t>
            </w:r>
            <w:r w:rsidR="009628E7">
              <w:rPr>
                <w:sz w:val="24"/>
              </w:rPr>
              <w:t xml:space="preserve"> </w:t>
            </w:r>
            <w:r>
              <w:rPr>
                <w:sz w:val="24"/>
              </w:rPr>
              <w:t>полов</w:t>
            </w:r>
            <w:r w:rsidR="009628E7">
              <w:rPr>
                <w:sz w:val="24"/>
              </w:rPr>
              <w:t xml:space="preserve"> </w:t>
            </w:r>
            <w:r>
              <w:rPr>
                <w:sz w:val="24"/>
              </w:rPr>
              <w:t>и</w:t>
            </w:r>
            <w:r w:rsidR="009628E7">
              <w:rPr>
                <w:sz w:val="24"/>
              </w:rPr>
              <w:t xml:space="preserve"> </w:t>
            </w:r>
            <w:r>
              <w:rPr>
                <w:sz w:val="24"/>
              </w:rPr>
              <w:t>систем</w:t>
            </w:r>
            <w:r w:rsidR="009628E7">
              <w:rPr>
                <w:sz w:val="24"/>
              </w:rPr>
              <w:t xml:space="preserve"> </w:t>
            </w:r>
            <w:r>
              <w:rPr>
                <w:sz w:val="24"/>
              </w:rPr>
              <w:t>фасадных</w:t>
            </w:r>
            <w:r w:rsidR="009628E7">
              <w:rPr>
                <w:sz w:val="24"/>
              </w:rPr>
              <w:t xml:space="preserve"> </w:t>
            </w:r>
            <w:r>
              <w:rPr>
                <w:sz w:val="24"/>
              </w:rPr>
              <w:t>теплоизоляционных</w:t>
            </w:r>
            <w:r w:rsidR="009628E7">
              <w:rPr>
                <w:sz w:val="24"/>
              </w:rPr>
              <w:t xml:space="preserve"> </w:t>
            </w:r>
            <w:r>
              <w:rPr>
                <w:sz w:val="24"/>
              </w:rPr>
              <w:t>композиционных.</w:t>
            </w:r>
            <w:r w:rsidR="00417419">
              <w:rPr>
                <w:sz w:val="24"/>
              </w:rPr>
              <w:t xml:space="preserve"> </w:t>
            </w:r>
            <w:r>
              <w:rPr>
                <w:sz w:val="24"/>
              </w:rPr>
              <w:t>Методика</w:t>
            </w:r>
            <w:r w:rsidR="00417419">
              <w:rPr>
                <w:sz w:val="24"/>
              </w:rPr>
              <w:t xml:space="preserve"> </w:t>
            </w:r>
            <w:r>
              <w:rPr>
                <w:sz w:val="24"/>
              </w:rPr>
              <w:t>диагностики</w:t>
            </w:r>
            <w:r w:rsidR="00417419">
              <w:rPr>
                <w:sz w:val="24"/>
              </w:rPr>
              <w:t xml:space="preserve"> </w:t>
            </w:r>
            <w:r>
              <w:rPr>
                <w:sz w:val="24"/>
              </w:rPr>
              <w:t>состояния</w:t>
            </w:r>
            <w:r w:rsidR="00417419">
              <w:rPr>
                <w:sz w:val="24"/>
              </w:rPr>
              <w:t xml:space="preserve"> </w:t>
            </w:r>
            <w:r>
              <w:rPr>
                <w:sz w:val="24"/>
              </w:rPr>
              <w:t>поврежденной</w:t>
            </w:r>
            <w:r w:rsidR="00417419">
              <w:rPr>
                <w:sz w:val="24"/>
              </w:rPr>
              <w:t xml:space="preserve"> </w:t>
            </w:r>
            <w:r>
              <w:rPr>
                <w:sz w:val="24"/>
              </w:rPr>
              <w:t>поверхности.</w:t>
            </w:r>
            <w:r w:rsidR="00417419">
              <w:rPr>
                <w:sz w:val="24"/>
              </w:rPr>
              <w:t xml:space="preserve"> </w:t>
            </w:r>
            <w:r>
              <w:rPr>
                <w:sz w:val="24"/>
              </w:rPr>
              <w:t>Способы</w:t>
            </w:r>
            <w:r w:rsidR="00417419">
              <w:rPr>
                <w:sz w:val="24"/>
              </w:rPr>
              <w:t xml:space="preserve"> </w:t>
            </w:r>
            <w:r>
              <w:rPr>
                <w:sz w:val="24"/>
              </w:rPr>
              <w:t>покрытия</w:t>
            </w:r>
            <w:r w:rsidR="00417419">
              <w:rPr>
                <w:sz w:val="24"/>
              </w:rPr>
              <w:t xml:space="preserve"> </w:t>
            </w:r>
            <w:r>
              <w:rPr>
                <w:sz w:val="24"/>
              </w:rPr>
              <w:t>штукатуркой</w:t>
            </w:r>
            <w:r w:rsidR="00417419">
              <w:rPr>
                <w:sz w:val="24"/>
              </w:rPr>
              <w:t xml:space="preserve"> </w:t>
            </w:r>
            <w:r>
              <w:rPr>
                <w:sz w:val="24"/>
              </w:rPr>
              <w:t>поверхностей</w:t>
            </w:r>
            <w:r w:rsidR="00417419">
              <w:rPr>
                <w:sz w:val="24"/>
              </w:rPr>
              <w:t xml:space="preserve"> </w:t>
            </w:r>
            <w:r>
              <w:rPr>
                <w:sz w:val="24"/>
              </w:rPr>
              <w:t>при</w:t>
            </w:r>
            <w:r w:rsidR="00417419">
              <w:rPr>
                <w:sz w:val="24"/>
              </w:rPr>
              <w:t xml:space="preserve"> </w:t>
            </w:r>
            <w:r>
              <w:rPr>
                <w:sz w:val="24"/>
              </w:rPr>
              <w:t>ремонте</w:t>
            </w:r>
            <w:r w:rsidR="00417419">
              <w:rPr>
                <w:sz w:val="24"/>
              </w:rPr>
              <w:t xml:space="preserve"> </w:t>
            </w:r>
            <w:r>
              <w:rPr>
                <w:sz w:val="24"/>
              </w:rPr>
              <w:t>старинных</w:t>
            </w:r>
            <w:r w:rsidR="00417419">
              <w:rPr>
                <w:sz w:val="24"/>
              </w:rPr>
              <w:t xml:space="preserve"> </w:t>
            </w:r>
            <w:r>
              <w:rPr>
                <w:sz w:val="24"/>
              </w:rPr>
              <w:t>зданий,</w:t>
            </w:r>
            <w:r w:rsidR="00417419">
              <w:rPr>
                <w:sz w:val="24"/>
              </w:rPr>
              <w:t xml:space="preserve"> </w:t>
            </w:r>
            <w:r>
              <w:rPr>
                <w:sz w:val="24"/>
              </w:rPr>
              <w:t>сооружений</w:t>
            </w:r>
            <w:r w:rsidR="00417419">
              <w:rPr>
                <w:sz w:val="24"/>
              </w:rPr>
              <w:t xml:space="preserve"> </w:t>
            </w:r>
            <w:r>
              <w:rPr>
                <w:sz w:val="24"/>
              </w:rPr>
              <w:t>и</w:t>
            </w:r>
            <w:r w:rsidR="00417419">
              <w:rPr>
                <w:sz w:val="24"/>
              </w:rPr>
              <w:t xml:space="preserve"> </w:t>
            </w:r>
            <w:r>
              <w:rPr>
                <w:sz w:val="24"/>
              </w:rPr>
              <w:t>памятников</w:t>
            </w:r>
            <w:r w:rsidR="00417419">
              <w:rPr>
                <w:sz w:val="24"/>
              </w:rPr>
              <w:t xml:space="preserve"> </w:t>
            </w:r>
            <w:r>
              <w:rPr>
                <w:sz w:val="24"/>
              </w:rPr>
              <w:t>архитектуры.</w:t>
            </w:r>
            <w:r w:rsidR="00417419">
              <w:rPr>
                <w:sz w:val="24"/>
              </w:rPr>
              <w:t xml:space="preserve"> </w:t>
            </w:r>
            <w:r>
              <w:rPr>
                <w:sz w:val="24"/>
              </w:rPr>
              <w:t>Назначение</w:t>
            </w:r>
            <w:r w:rsidR="00417419">
              <w:rPr>
                <w:sz w:val="24"/>
              </w:rPr>
              <w:t xml:space="preserve"> </w:t>
            </w:r>
            <w:r>
              <w:rPr>
                <w:sz w:val="24"/>
              </w:rPr>
              <w:t>и</w:t>
            </w:r>
            <w:r w:rsidR="00417419">
              <w:rPr>
                <w:sz w:val="24"/>
              </w:rPr>
              <w:t xml:space="preserve"> </w:t>
            </w:r>
            <w:r>
              <w:rPr>
                <w:sz w:val="24"/>
              </w:rPr>
              <w:t>правила</w:t>
            </w:r>
            <w:r w:rsidR="00417419">
              <w:rPr>
                <w:sz w:val="24"/>
              </w:rPr>
              <w:t xml:space="preserve"> </w:t>
            </w:r>
            <w:r>
              <w:rPr>
                <w:sz w:val="24"/>
              </w:rPr>
              <w:t>применения</w:t>
            </w:r>
            <w:r w:rsidR="00417419">
              <w:rPr>
                <w:sz w:val="24"/>
              </w:rPr>
              <w:t xml:space="preserve"> </w:t>
            </w:r>
            <w:r>
              <w:rPr>
                <w:sz w:val="24"/>
              </w:rPr>
              <w:t>используемого</w:t>
            </w:r>
            <w:r w:rsidR="00417419">
              <w:rPr>
                <w:sz w:val="24"/>
              </w:rPr>
              <w:t xml:space="preserve"> </w:t>
            </w:r>
            <w:r>
              <w:rPr>
                <w:sz w:val="24"/>
              </w:rPr>
              <w:t>инструмента</w:t>
            </w:r>
            <w:r w:rsidR="00417419">
              <w:rPr>
                <w:sz w:val="24"/>
              </w:rPr>
              <w:t xml:space="preserve"> </w:t>
            </w:r>
            <w:r>
              <w:rPr>
                <w:sz w:val="24"/>
              </w:rPr>
              <w:t>и</w:t>
            </w:r>
            <w:r w:rsidR="00417419">
              <w:rPr>
                <w:sz w:val="24"/>
              </w:rPr>
              <w:t xml:space="preserve"> </w:t>
            </w:r>
            <w:r>
              <w:rPr>
                <w:sz w:val="24"/>
              </w:rPr>
              <w:t>приспособлений.</w:t>
            </w:r>
            <w:r w:rsidR="00417419">
              <w:rPr>
                <w:sz w:val="24"/>
              </w:rPr>
              <w:t xml:space="preserve"> </w:t>
            </w:r>
            <w:r>
              <w:rPr>
                <w:sz w:val="24"/>
              </w:rPr>
              <w:t>Правила</w:t>
            </w:r>
            <w:r w:rsidR="00417419">
              <w:rPr>
                <w:sz w:val="24"/>
              </w:rPr>
              <w:t xml:space="preserve"> </w:t>
            </w:r>
            <w:r>
              <w:rPr>
                <w:sz w:val="24"/>
              </w:rPr>
              <w:t>применения</w:t>
            </w:r>
            <w:r w:rsidR="00417419">
              <w:rPr>
                <w:sz w:val="24"/>
              </w:rPr>
              <w:t xml:space="preserve"> </w:t>
            </w:r>
            <w:r>
              <w:rPr>
                <w:sz w:val="24"/>
              </w:rPr>
              <w:t>средств</w:t>
            </w:r>
            <w:r w:rsidR="00417419">
              <w:rPr>
                <w:sz w:val="24"/>
              </w:rPr>
              <w:t xml:space="preserve"> </w:t>
            </w:r>
            <w:r>
              <w:rPr>
                <w:sz w:val="24"/>
              </w:rPr>
              <w:t>индивидуальной</w:t>
            </w:r>
            <w:r w:rsidR="00417419">
              <w:rPr>
                <w:sz w:val="24"/>
              </w:rPr>
              <w:t xml:space="preserve"> </w:t>
            </w:r>
            <w:r>
              <w:rPr>
                <w:sz w:val="24"/>
              </w:rPr>
              <w:t>защиты</w:t>
            </w:r>
          </w:p>
        </w:tc>
      </w:tr>
      <w:tr w:rsidR="00B62BC1" w:rsidRPr="00E35C15" w:rsidTr="00B62BC1">
        <w:trPr>
          <w:trHeight w:val="929"/>
          <w:jc w:val="center"/>
        </w:trPr>
        <w:tc>
          <w:tcPr>
            <w:tcW w:w="643" w:type="pct"/>
            <w:vMerge/>
          </w:tcPr>
          <w:p w:rsidR="00C94A79" w:rsidRPr="00081086" w:rsidRDefault="00C94A79" w:rsidP="00566060">
            <w:pPr>
              <w:shd w:val="clear" w:color="auto" w:fill="FFFFFF"/>
              <w:jc w:val="both"/>
              <w:rPr>
                <w:rFonts w:ascii="Times New Roman" w:hAnsi="Times New Roman"/>
                <w:lang w:val="ru-RU" w:eastAsia="ru-RU"/>
              </w:rPr>
            </w:pPr>
          </w:p>
        </w:tc>
        <w:tc>
          <w:tcPr>
            <w:tcW w:w="1616" w:type="pct"/>
            <w:vMerge w:val="restart"/>
          </w:tcPr>
          <w:p w:rsidR="00C94A79" w:rsidRDefault="00C94A79" w:rsidP="00525CB0">
            <w:pPr>
              <w:pStyle w:val="TableParagraph"/>
              <w:spacing w:line="265" w:lineRule="exact"/>
              <w:ind w:left="107"/>
              <w:rPr>
                <w:sz w:val="24"/>
              </w:rPr>
            </w:pPr>
            <w:r>
              <w:rPr>
                <w:sz w:val="24"/>
              </w:rPr>
              <w:t>ПК1.6.</w:t>
            </w:r>
            <w:r w:rsidR="00417419">
              <w:rPr>
                <w:sz w:val="24"/>
              </w:rPr>
              <w:t xml:space="preserve"> </w:t>
            </w:r>
            <w:r>
              <w:rPr>
                <w:sz w:val="24"/>
              </w:rPr>
              <w:t>Устраивать</w:t>
            </w:r>
            <w:r w:rsidR="00417419">
              <w:rPr>
                <w:sz w:val="24"/>
              </w:rPr>
              <w:t xml:space="preserve"> </w:t>
            </w:r>
            <w:r>
              <w:rPr>
                <w:sz w:val="24"/>
              </w:rPr>
              <w:t>наливные</w:t>
            </w:r>
          </w:p>
          <w:p w:rsidR="00C94A79" w:rsidRDefault="00417419" w:rsidP="00525CB0">
            <w:pPr>
              <w:pStyle w:val="TableParagraph"/>
              <w:spacing w:before="4"/>
              <w:ind w:left="107"/>
              <w:rPr>
                <w:sz w:val="24"/>
              </w:rPr>
            </w:pPr>
            <w:r>
              <w:rPr>
                <w:sz w:val="24"/>
              </w:rPr>
              <w:t>С</w:t>
            </w:r>
            <w:r w:rsidR="00C94A79">
              <w:rPr>
                <w:sz w:val="24"/>
              </w:rPr>
              <w:t>тяжки</w:t>
            </w:r>
            <w:r>
              <w:rPr>
                <w:sz w:val="24"/>
              </w:rPr>
              <w:t xml:space="preserve"> </w:t>
            </w:r>
            <w:r w:rsidR="00C94A79">
              <w:rPr>
                <w:sz w:val="24"/>
              </w:rPr>
              <w:t>полов</w:t>
            </w:r>
            <w:r>
              <w:rPr>
                <w:sz w:val="24"/>
              </w:rPr>
              <w:t xml:space="preserve"> с </w:t>
            </w:r>
            <w:r w:rsidR="00C94A79">
              <w:rPr>
                <w:sz w:val="24"/>
              </w:rPr>
              <w:t>соблюдением</w:t>
            </w:r>
          </w:p>
          <w:p w:rsidR="00C94A79" w:rsidRDefault="00C94A79" w:rsidP="00525CB0">
            <w:pPr>
              <w:pStyle w:val="TableParagraph"/>
              <w:spacing w:before="4"/>
              <w:ind w:left="107"/>
              <w:rPr>
                <w:sz w:val="24"/>
              </w:rPr>
            </w:pPr>
            <w:r>
              <w:rPr>
                <w:sz w:val="24"/>
              </w:rPr>
              <w:t>технологической</w:t>
            </w:r>
          </w:p>
          <w:p w:rsidR="00C94A79" w:rsidRDefault="00C94A79" w:rsidP="00525CB0">
            <w:pPr>
              <w:pStyle w:val="TableParagraph"/>
              <w:spacing w:before="4"/>
              <w:ind w:left="107"/>
              <w:rPr>
                <w:sz w:val="24"/>
              </w:rPr>
            </w:pPr>
            <w:r>
              <w:rPr>
                <w:sz w:val="24"/>
              </w:rPr>
              <w:t>последовательности</w:t>
            </w:r>
            <w:r w:rsidR="00417419">
              <w:rPr>
                <w:sz w:val="24"/>
              </w:rPr>
              <w:t xml:space="preserve"> </w:t>
            </w:r>
            <w:r>
              <w:rPr>
                <w:sz w:val="24"/>
              </w:rPr>
              <w:t>выполнения</w:t>
            </w:r>
          </w:p>
          <w:p w:rsidR="00C94A79" w:rsidRDefault="00C94A79" w:rsidP="00525CB0">
            <w:pPr>
              <w:pStyle w:val="TableParagraph"/>
              <w:spacing w:before="6"/>
              <w:ind w:left="107"/>
              <w:rPr>
                <w:sz w:val="24"/>
              </w:rPr>
            </w:pPr>
            <w:r>
              <w:rPr>
                <w:sz w:val="24"/>
              </w:rPr>
              <w:t>операций</w:t>
            </w:r>
            <w:r w:rsidR="00417419">
              <w:rPr>
                <w:sz w:val="24"/>
              </w:rPr>
              <w:t xml:space="preserve"> </w:t>
            </w:r>
            <w:r>
              <w:rPr>
                <w:sz w:val="24"/>
              </w:rPr>
              <w:t>и</w:t>
            </w:r>
            <w:r w:rsidR="00417419">
              <w:rPr>
                <w:sz w:val="24"/>
              </w:rPr>
              <w:t xml:space="preserve"> </w:t>
            </w:r>
            <w:r>
              <w:rPr>
                <w:sz w:val="24"/>
              </w:rPr>
              <w:t>безопасных</w:t>
            </w:r>
            <w:r w:rsidR="00417419">
              <w:rPr>
                <w:sz w:val="24"/>
              </w:rPr>
              <w:t xml:space="preserve"> </w:t>
            </w:r>
            <w:r>
              <w:rPr>
                <w:sz w:val="24"/>
              </w:rPr>
              <w:t>условий</w:t>
            </w:r>
          </w:p>
          <w:p w:rsidR="00C94A79" w:rsidRDefault="00C94A79" w:rsidP="00525CB0">
            <w:pPr>
              <w:pStyle w:val="TableParagraph"/>
              <w:spacing w:before="4"/>
              <w:ind w:left="107"/>
              <w:rPr>
                <w:sz w:val="24"/>
              </w:rPr>
            </w:pPr>
            <w:r>
              <w:rPr>
                <w:sz w:val="24"/>
              </w:rPr>
              <w:t>труда</w:t>
            </w:r>
          </w:p>
        </w:tc>
        <w:tc>
          <w:tcPr>
            <w:tcW w:w="2741" w:type="pct"/>
          </w:tcPr>
          <w:p w:rsidR="00C94A79" w:rsidRPr="00081086" w:rsidRDefault="00C94A79" w:rsidP="00417419">
            <w:pPr>
              <w:pStyle w:val="TableParagraph"/>
              <w:ind w:left="107" w:right="93"/>
              <w:jc w:val="both"/>
              <w:rPr>
                <w:lang w:eastAsia="ru-RU"/>
              </w:rPr>
            </w:pPr>
            <w:r w:rsidRPr="00417419">
              <w:rPr>
                <w:b/>
                <w:sz w:val="24"/>
                <w:szCs w:val="24"/>
                <w:lang w:eastAsia="ru-RU"/>
              </w:rPr>
              <w:t>Практический опыт</w:t>
            </w:r>
            <w:r w:rsidRPr="00417419">
              <w:rPr>
                <w:sz w:val="24"/>
                <w:szCs w:val="24"/>
                <w:lang w:eastAsia="ru-RU"/>
              </w:rPr>
              <w:t xml:space="preserve">: </w:t>
            </w:r>
            <w:r w:rsidRPr="00417419">
              <w:rPr>
                <w:sz w:val="24"/>
                <w:szCs w:val="24"/>
              </w:rPr>
              <w:t>Устройство</w:t>
            </w:r>
            <w:r w:rsidR="00417419">
              <w:rPr>
                <w:sz w:val="24"/>
                <w:szCs w:val="24"/>
              </w:rPr>
              <w:t xml:space="preserve"> </w:t>
            </w:r>
            <w:r w:rsidRPr="00417419">
              <w:rPr>
                <w:sz w:val="24"/>
                <w:szCs w:val="24"/>
              </w:rPr>
              <w:t>наливных</w:t>
            </w:r>
            <w:r w:rsidR="00417419">
              <w:rPr>
                <w:sz w:val="24"/>
                <w:szCs w:val="24"/>
              </w:rPr>
              <w:t xml:space="preserve"> </w:t>
            </w:r>
            <w:r w:rsidRPr="00417419">
              <w:rPr>
                <w:sz w:val="24"/>
                <w:szCs w:val="24"/>
              </w:rPr>
              <w:t>стяжек</w:t>
            </w:r>
            <w:r w:rsidR="00417419">
              <w:rPr>
                <w:sz w:val="24"/>
                <w:szCs w:val="24"/>
              </w:rPr>
              <w:t xml:space="preserve"> </w:t>
            </w:r>
            <w:r w:rsidRPr="00417419">
              <w:rPr>
                <w:sz w:val="24"/>
                <w:szCs w:val="24"/>
              </w:rPr>
              <w:t>полов</w:t>
            </w:r>
            <w:r w:rsidR="00417419">
              <w:rPr>
                <w:sz w:val="24"/>
                <w:szCs w:val="24"/>
              </w:rPr>
              <w:t xml:space="preserve"> </w:t>
            </w:r>
            <w:r w:rsidRPr="00417419">
              <w:rPr>
                <w:sz w:val="24"/>
                <w:szCs w:val="24"/>
              </w:rPr>
              <w:t>и</w:t>
            </w:r>
            <w:r w:rsidR="00417419">
              <w:rPr>
                <w:sz w:val="24"/>
                <w:szCs w:val="24"/>
              </w:rPr>
              <w:t xml:space="preserve">  </w:t>
            </w:r>
            <w:r w:rsidRPr="00417419">
              <w:rPr>
                <w:sz w:val="24"/>
                <w:szCs w:val="24"/>
              </w:rPr>
              <w:t>оснований</w:t>
            </w:r>
            <w:r w:rsidR="00417419">
              <w:rPr>
                <w:sz w:val="24"/>
                <w:szCs w:val="24"/>
              </w:rPr>
              <w:t xml:space="preserve"> </w:t>
            </w:r>
            <w:r w:rsidRPr="00417419">
              <w:rPr>
                <w:sz w:val="24"/>
                <w:szCs w:val="24"/>
              </w:rPr>
              <w:t>под полы.</w:t>
            </w:r>
            <w:r w:rsidR="00417419">
              <w:rPr>
                <w:sz w:val="24"/>
                <w:szCs w:val="24"/>
              </w:rPr>
              <w:t xml:space="preserve"> </w:t>
            </w:r>
            <w:r w:rsidRPr="00417419">
              <w:rPr>
                <w:sz w:val="24"/>
                <w:szCs w:val="24"/>
              </w:rPr>
              <w:t>Транспортировка</w:t>
            </w:r>
            <w:r w:rsidR="00417419">
              <w:rPr>
                <w:sz w:val="24"/>
                <w:szCs w:val="24"/>
              </w:rPr>
              <w:t xml:space="preserve"> </w:t>
            </w:r>
            <w:r w:rsidRPr="00417419">
              <w:rPr>
                <w:sz w:val="24"/>
                <w:szCs w:val="24"/>
              </w:rPr>
              <w:t>и</w:t>
            </w:r>
            <w:r w:rsidR="00417419">
              <w:rPr>
                <w:sz w:val="24"/>
                <w:szCs w:val="24"/>
              </w:rPr>
              <w:t xml:space="preserve"> </w:t>
            </w:r>
            <w:r w:rsidRPr="00417419">
              <w:rPr>
                <w:sz w:val="24"/>
                <w:szCs w:val="24"/>
              </w:rPr>
              <w:t>складирование</w:t>
            </w:r>
            <w:r w:rsidR="00417419">
              <w:rPr>
                <w:sz w:val="24"/>
                <w:szCs w:val="24"/>
              </w:rPr>
              <w:t xml:space="preserve"> </w:t>
            </w:r>
            <w:r w:rsidRPr="00417419">
              <w:rPr>
                <w:sz w:val="24"/>
                <w:szCs w:val="24"/>
              </w:rPr>
              <w:t>компонентов</w:t>
            </w:r>
            <w:r w:rsidR="00417419">
              <w:rPr>
                <w:sz w:val="24"/>
                <w:szCs w:val="24"/>
              </w:rPr>
              <w:t xml:space="preserve"> </w:t>
            </w:r>
            <w:r w:rsidRPr="00417419">
              <w:rPr>
                <w:sz w:val="24"/>
                <w:szCs w:val="24"/>
              </w:rPr>
              <w:t>растворов</w:t>
            </w:r>
            <w:r w:rsidR="00417419">
              <w:rPr>
                <w:sz w:val="24"/>
                <w:szCs w:val="24"/>
              </w:rPr>
              <w:t xml:space="preserve"> </w:t>
            </w:r>
            <w:r w:rsidRPr="00417419">
              <w:rPr>
                <w:sz w:val="24"/>
                <w:szCs w:val="24"/>
              </w:rPr>
              <w:t>и</w:t>
            </w:r>
            <w:r w:rsidR="00417419">
              <w:rPr>
                <w:sz w:val="24"/>
                <w:szCs w:val="24"/>
              </w:rPr>
              <w:t xml:space="preserve"> </w:t>
            </w:r>
            <w:r w:rsidRPr="00417419">
              <w:rPr>
                <w:sz w:val="24"/>
                <w:szCs w:val="24"/>
              </w:rPr>
              <w:t>сухих</w:t>
            </w:r>
            <w:r w:rsidR="00417419">
              <w:rPr>
                <w:sz w:val="24"/>
                <w:szCs w:val="24"/>
              </w:rPr>
              <w:t xml:space="preserve"> </w:t>
            </w:r>
            <w:r w:rsidRPr="00417419">
              <w:rPr>
                <w:sz w:val="24"/>
                <w:szCs w:val="24"/>
              </w:rPr>
              <w:t>строительных</w:t>
            </w:r>
            <w:r w:rsidR="00417419">
              <w:rPr>
                <w:sz w:val="24"/>
                <w:szCs w:val="24"/>
              </w:rPr>
              <w:t xml:space="preserve"> </w:t>
            </w:r>
            <w:r w:rsidRPr="00417419">
              <w:rPr>
                <w:sz w:val="24"/>
                <w:szCs w:val="24"/>
              </w:rPr>
              <w:t>смесей</w:t>
            </w:r>
            <w:r w:rsidR="00417419">
              <w:rPr>
                <w:sz w:val="24"/>
                <w:szCs w:val="24"/>
              </w:rPr>
              <w:t xml:space="preserve"> </w:t>
            </w:r>
            <w:r w:rsidRPr="00417419">
              <w:rPr>
                <w:sz w:val="24"/>
                <w:szCs w:val="24"/>
              </w:rPr>
              <w:t>для</w:t>
            </w:r>
            <w:r w:rsidR="00417419">
              <w:rPr>
                <w:sz w:val="24"/>
                <w:szCs w:val="24"/>
              </w:rPr>
              <w:t xml:space="preserve"> </w:t>
            </w:r>
            <w:r w:rsidRPr="00417419">
              <w:rPr>
                <w:sz w:val="24"/>
                <w:szCs w:val="24"/>
              </w:rPr>
              <w:t>наливных</w:t>
            </w:r>
            <w:r w:rsidR="00417419">
              <w:rPr>
                <w:sz w:val="24"/>
                <w:szCs w:val="24"/>
              </w:rPr>
              <w:t xml:space="preserve"> </w:t>
            </w:r>
            <w:r w:rsidRPr="00417419">
              <w:rPr>
                <w:sz w:val="24"/>
                <w:szCs w:val="24"/>
              </w:rPr>
              <w:t>стяжек</w:t>
            </w:r>
            <w:r w:rsidR="00417419">
              <w:rPr>
                <w:sz w:val="24"/>
                <w:szCs w:val="24"/>
              </w:rPr>
              <w:t xml:space="preserve"> </w:t>
            </w:r>
            <w:r w:rsidRPr="00417419">
              <w:rPr>
                <w:sz w:val="24"/>
                <w:szCs w:val="24"/>
              </w:rPr>
              <w:t>полов</w:t>
            </w:r>
            <w:r w:rsidR="00417419">
              <w:rPr>
                <w:sz w:val="24"/>
                <w:szCs w:val="24"/>
              </w:rPr>
              <w:t>.</w:t>
            </w:r>
          </w:p>
        </w:tc>
      </w:tr>
      <w:tr w:rsidR="00B62BC1" w:rsidRPr="00E35C15" w:rsidTr="00B62BC1">
        <w:trPr>
          <w:trHeight w:val="929"/>
          <w:jc w:val="center"/>
        </w:trPr>
        <w:tc>
          <w:tcPr>
            <w:tcW w:w="643" w:type="pct"/>
            <w:vMerge/>
          </w:tcPr>
          <w:p w:rsidR="00C94A79" w:rsidRPr="00081086" w:rsidRDefault="00C94A79" w:rsidP="00566060">
            <w:pPr>
              <w:shd w:val="clear" w:color="auto" w:fill="FFFFFF"/>
              <w:jc w:val="both"/>
              <w:rPr>
                <w:rFonts w:ascii="Times New Roman" w:hAnsi="Times New Roman"/>
                <w:lang w:val="ru-RU" w:eastAsia="ru-RU"/>
              </w:rPr>
            </w:pPr>
          </w:p>
        </w:tc>
        <w:tc>
          <w:tcPr>
            <w:tcW w:w="1616" w:type="pct"/>
            <w:vMerge/>
          </w:tcPr>
          <w:p w:rsidR="00C94A79" w:rsidRPr="00081086" w:rsidRDefault="00C94A79" w:rsidP="00566060">
            <w:pPr>
              <w:rPr>
                <w:rFonts w:ascii="Times New Roman" w:hAnsi="Times New Roman"/>
                <w:lang w:val="ru-RU" w:eastAsia="ru-RU"/>
              </w:rPr>
            </w:pPr>
          </w:p>
        </w:tc>
        <w:tc>
          <w:tcPr>
            <w:tcW w:w="2741" w:type="pct"/>
          </w:tcPr>
          <w:p w:rsidR="00C94A79" w:rsidRPr="001C7D3F" w:rsidRDefault="00C94A79" w:rsidP="00417419">
            <w:pPr>
              <w:pStyle w:val="TableParagraph"/>
              <w:ind w:left="107" w:right="100"/>
              <w:jc w:val="both"/>
              <w:rPr>
                <w:sz w:val="24"/>
              </w:rPr>
            </w:pPr>
            <w:r w:rsidRPr="00081086">
              <w:rPr>
                <w:b/>
                <w:sz w:val="24"/>
                <w:szCs w:val="24"/>
                <w:lang w:eastAsia="ru-RU"/>
              </w:rPr>
              <w:t>Умения</w:t>
            </w:r>
            <w:r w:rsidRPr="00081086">
              <w:rPr>
                <w:sz w:val="24"/>
                <w:szCs w:val="24"/>
                <w:lang w:eastAsia="ru-RU"/>
              </w:rPr>
              <w:t xml:space="preserve">: </w:t>
            </w:r>
            <w:r>
              <w:rPr>
                <w:sz w:val="24"/>
              </w:rPr>
              <w:t>Пользоваться</w:t>
            </w:r>
            <w:r w:rsidR="00417419">
              <w:rPr>
                <w:sz w:val="24"/>
              </w:rPr>
              <w:t xml:space="preserve"> </w:t>
            </w:r>
            <w:r>
              <w:rPr>
                <w:sz w:val="24"/>
              </w:rPr>
              <w:t>установленной</w:t>
            </w:r>
            <w:r w:rsidR="00417419">
              <w:rPr>
                <w:sz w:val="24"/>
              </w:rPr>
              <w:t xml:space="preserve"> </w:t>
            </w:r>
            <w:r>
              <w:rPr>
                <w:sz w:val="24"/>
              </w:rPr>
              <w:t>технической</w:t>
            </w:r>
            <w:r w:rsidR="00417419">
              <w:rPr>
                <w:sz w:val="24"/>
              </w:rPr>
              <w:t xml:space="preserve"> </w:t>
            </w:r>
            <w:r>
              <w:rPr>
                <w:sz w:val="24"/>
              </w:rPr>
              <w:t>документацией.</w:t>
            </w:r>
            <w:r w:rsidR="00417419">
              <w:rPr>
                <w:sz w:val="24"/>
              </w:rPr>
              <w:t xml:space="preserve"> </w:t>
            </w:r>
            <w:r>
              <w:rPr>
                <w:sz w:val="24"/>
              </w:rPr>
              <w:t>Выполнять</w:t>
            </w:r>
            <w:r w:rsidR="00417419">
              <w:rPr>
                <w:sz w:val="24"/>
              </w:rPr>
              <w:t xml:space="preserve"> </w:t>
            </w:r>
            <w:r>
              <w:rPr>
                <w:sz w:val="24"/>
              </w:rPr>
              <w:t>подготовительные</w:t>
            </w:r>
            <w:r w:rsidR="00417419">
              <w:rPr>
                <w:sz w:val="24"/>
              </w:rPr>
              <w:t xml:space="preserve"> </w:t>
            </w:r>
            <w:r>
              <w:rPr>
                <w:sz w:val="24"/>
              </w:rPr>
              <w:t>работы,</w:t>
            </w:r>
            <w:r w:rsidR="00417419">
              <w:rPr>
                <w:sz w:val="24"/>
              </w:rPr>
              <w:t xml:space="preserve"> </w:t>
            </w:r>
            <w:r>
              <w:rPr>
                <w:sz w:val="24"/>
              </w:rPr>
              <w:t>осуществлять</w:t>
            </w:r>
            <w:r w:rsidR="00417419">
              <w:rPr>
                <w:sz w:val="24"/>
              </w:rPr>
              <w:t xml:space="preserve"> </w:t>
            </w:r>
            <w:r>
              <w:rPr>
                <w:sz w:val="24"/>
              </w:rPr>
              <w:t>производство</w:t>
            </w:r>
            <w:r w:rsidR="00417419">
              <w:rPr>
                <w:sz w:val="24"/>
              </w:rPr>
              <w:t xml:space="preserve"> </w:t>
            </w:r>
            <w:r>
              <w:rPr>
                <w:sz w:val="24"/>
              </w:rPr>
              <w:t>работ</w:t>
            </w:r>
            <w:r w:rsidR="00417419">
              <w:rPr>
                <w:sz w:val="24"/>
              </w:rPr>
              <w:t xml:space="preserve"> </w:t>
            </w:r>
            <w:r>
              <w:rPr>
                <w:sz w:val="24"/>
              </w:rPr>
              <w:t>и</w:t>
            </w:r>
            <w:r w:rsidR="00417419">
              <w:rPr>
                <w:sz w:val="24"/>
              </w:rPr>
              <w:t xml:space="preserve"> </w:t>
            </w:r>
            <w:r>
              <w:rPr>
                <w:sz w:val="24"/>
              </w:rPr>
              <w:t>ремонт</w:t>
            </w:r>
            <w:r w:rsidR="00417419">
              <w:rPr>
                <w:sz w:val="24"/>
              </w:rPr>
              <w:t xml:space="preserve"> </w:t>
            </w:r>
            <w:r>
              <w:rPr>
                <w:sz w:val="24"/>
              </w:rPr>
              <w:t>штукатурных</w:t>
            </w:r>
            <w:r w:rsidR="00417419">
              <w:rPr>
                <w:sz w:val="24"/>
              </w:rPr>
              <w:t xml:space="preserve"> </w:t>
            </w:r>
            <w:r>
              <w:rPr>
                <w:sz w:val="24"/>
              </w:rPr>
              <w:t>и</w:t>
            </w:r>
            <w:r w:rsidR="00417419">
              <w:rPr>
                <w:sz w:val="24"/>
              </w:rPr>
              <w:t xml:space="preserve"> </w:t>
            </w:r>
            <w:r>
              <w:rPr>
                <w:sz w:val="24"/>
              </w:rPr>
              <w:t>декоративных</w:t>
            </w:r>
            <w:r w:rsidR="00417419">
              <w:rPr>
                <w:sz w:val="24"/>
              </w:rPr>
              <w:t xml:space="preserve"> </w:t>
            </w:r>
            <w:r>
              <w:rPr>
                <w:sz w:val="24"/>
              </w:rPr>
              <w:t>покрытий,</w:t>
            </w:r>
            <w:r w:rsidR="00417419">
              <w:rPr>
                <w:sz w:val="24"/>
              </w:rPr>
              <w:t xml:space="preserve"> </w:t>
            </w:r>
            <w:r>
              <w:rPr>
                <w:sz w:val="24"/>
              </w:rPr>
              <w:t>наливных</w:t>
            </w:r>
            <w:r w:rsidR="00417419">
              <w:rPr>
                <w:sz w:val="24"/>
              </w:rPr>
              <w:t xml:space="preserve"> </w:t>
            </w:r>
            <w:r>
              <w:rPr>
                <w:sz w:val="24"/>
              </w:rPr>
              <w:t>стяжек</w:t>
            </w:r>
            <w:r w:rsidR="00417419">
              <w:rPr>
                <w:sz w:val="24"/>
              </w:rPr>
              <w:t xml:space="preserve"> </w:t>
            </w:r>
            <w:r>
              <w:rPr>
                <w:sz w:val="24"/>
              </w:rPr>
              <w:t>полов</w:t>
            </w:r>
            <w:r w:rsidR="00417419">
              <w:rPr>
                <w:sz w:val="24"/>
              </w:rPr>
              <w:t xml:space="preserve"> </w:t>
            </w:r>
            <w:r>
              <w:rPr>
                <w:sz w:val="24"/>
              </w:rPr>
              <w:t>и</w:t>
            </w:r>
            <w:r w:rsidR="00417419">
              <w:rPr>
                <w:sz w:val="24"/>
              </w:rPr>
              <w:t xml:space="preserve"> </w:t>
            </w:r>
            <w:r>
              <w:rPr>
                <w:sz w:val="24"/>
              </w:rPr>
              <w:t>систем</w:t>
            </w:r>
            <w:r w:rsidR="00417419">
              <w:rPr>
                <w:sz w:val="24"/>
              </w:rPr>
              <w:t xml:space="preserve"> </w:t>
            </w:r>
            <w:r>
              <w:rPr>
                <w:sz w:val="24"/>
              </w:rPr>
              <w:t>фасадных</w:t>
            </w:r>
            <w:r w:rsidR="00417419">
              <w:rPr>
                <w:sz w:val="24"/>
              </w:rPr>
              <w:t xml:space="preserve"> </w:t>
            </w:r>
            <w:r>
              <w:rPr>
                <w:sz w:val="24"/>
              </w:rPr>
              <w:t>теплоизоляционных</w:t>
            </w:r>
            <w:r w:rsidR="00417419">
              <w:rPr>
                <w:sz w:val="24"/>
              </w:rPr>
              <w:t xml:space="preserve"> </w:t>
            </w:r>
            <w:r>
              <w:rPr>
                <w:sz w:val="24"/>
              </w:rPr>
              <w:t>композиционных.</w:t>
            </w:r>
            <w:r w:rsidR="00417419">
              <w:rPr>
                <w:sz w:val="24"/>
              </w:rPr>
              <w:t xml:space="preserve"> </w:t>
            </w:r>
            <w:r>
              <w:rPr>
                <w:sz w:val="24"/>
              </w:rPr>
              <w:t>Транспортировать</w:t>
            </w:r>
            <w:r w:rsidR="00417419">
              <w:rPr>
                <w:sz w:val="24"/>
              </w:rPr>
              <w:t xml:space="preserve"> </w:t>
            </w:r>
            <w:r>
              <w:rPr>
                <w:sz w:val="24"/>
              </w:rPr>
              <w:t>и</w:t>
            </w:r>
            <w:r w:rsidR="00417419">
              <w:rPr>
                <w:sz w:val="24"/>
              </w:rPr>
              <w:t xml:space="preserve"> </w:t>
            </w:r>
            <w:r>
              <w:rPr>
                <w:sz w:val="24"/>
              </w:rPr>
              <w:t>складировать</w:t>
            </w:r>
            <w:r w:rsidR="00417419">
              <w:rPr>
                <w:sz w:val="24"/>
              </w:rPr>
              <w:t xml:space="preserve"> </w:t>
            </w:r>
            <w:r>
              <w:rPr>
                <w:sz w:val="24"/>
              </w:rPr>
              <w:t>компоненты</w:t>
            </w:r>
            <w:r w:rsidR="00417419">
              <w:rPr>
                <w:sz w:val="24"/>
              </w:rPr>
              <w:t xml:space="preserve"> </w:t>
            </w:r>
            <w:r>
              <w:rPr>
                <w:sz w:val="24"/>
              </w:rPr>
              <w:t>растворов</w:t>
            </w:r>
            <w:r w:rsidR="00417419">
              <w:rPr>
                <w:sz w:val="24"/>
              </w:rPr>
              <w:t xml:space="preserve"> </w:t>
            </w:r>
            <w:r>
              <w:rPr>
                <w:sz w:val="24"/>
              </w:rPr>
              <w:t>и</w:t>
            </w:r>
            <w:r w:rsidR="00417419">
              <w:rPr>
                <w:sz w:val="24"/>
              </w:rPr>
              <w:t xml:space="preserve"> </w:t>
            </w:r>
            <w:r>
              <w:rPr>
                <w:sz w:val="24"/>
              </w:rPr>
              <w:t>сухие</w:t>
            </w:r>
            <w:r w:rsidR="00417419">
              <w:rPr>
                <w:sz w:val="24"/>
              </w:rPr>
              <w:t xml:space="preserve"> </w:t>
            </w:r>
            <w:r>
              <w:rPr>
                <w:sz w:val="24"/>
              </w:rPr>
              <w:t>строительные</w:t>
            </w:r>
            <w:r w:rsidR="00417419">
              <w:rPr>
                <w:sz w:val="24"/>
              </w:rPr>
              <w:t xml:space="preserve"> </w:t>
            </w:r>
            <w:r>
              <w:rPr>
                <w:sz w:val="24"/>
              </w:rPr>
              <w:t>смеси</w:t>
            </w:r>
            <w:r w:rsidR="00417419">
              <w:rPr>
                <w:sz w:val="24"/>
              </w:rPr>
              <w:t xml:space="preserve"> </w:t>
            </w:r>
            <w:r>
              <w:rPr>
                <w:sz w:val="24"/>
              </w:rPr>
              <w:t>для</w:t>
            </w:r>
            <w:r w:rsidR="00417419">
              <w:rPr>
                <w:sz w:val="24"/>
              </w:rPr>
              <w:t xml:space="preserve"> </w:t>
            </w:r>
            <w:r>
              <w:rPr>
                <w:sz w:val="24"/>
              </w:rPr>
              <w:t>наливных</w:t>
            </w:r>
            <w:r w:rsidR="00417419">
              <w:rPr>
                <w:sz w:val="24"/>
              </w:rPr>
              <w:t xml:space="preserve"> </w:t>
            </w:r>
            <w:r>
              <w:rPr>
                <w:sz w:val="24"/>
              </w:rPr>
              <w:t>стяжек</w:t>
            </w:r>
            <w:r w:rsidR="00417419">
              <w:rPr>
                <w:sz w:val="24"/>
              </w:rPr>
              <w:t xml:space="preserve"> </w:t>
            </w:r>
            <w:r>
              <w:rPr>
                <w:sz w:val="24"/>
              </w:rPr>
              <w:t>пола</w:t>
            </w:r>
            <w:r w:rsidR="00417419">
              <w:rPr>
                <w:sz w:val="24"/>
              </w:rPr>
              <w:t>.</w:t>
            </w:r>
          </w:p>
        </w:tc>
      </w:tr>
      <w:tr w:rsidR="00B62BC1" w:rsidRPr="00E35C15" w:rsidTr="00B62BC1">
        <w:trPr>
          <w:trHeight w:val="929"/>
          <w:jc w:val="center"/>
        </w:trPr>
        <w:tc>
          <w:tcPr>
            <w:tcW w:w="643" w:type="pct"/>
            <w:vMerge/>
          </w:tcPr>
          <w:p w:rsidR="00C94A79" w:rsidRPr="00081086" w:rsidRDefault="00C94A79" w:rsidP="00566060">
            <w:pPr>
              <w:shd w:val="clear" w:color="auto" w:fill="FFFFFF"/>
              <w:jc w:val="both"/>
              <w:rPr>
                <w:rFonts w:ascii="Times New Roman" w:hAnsi="Times New Roman"/>
                <w:lang w:val="ru-RU" w:eastAsia="ru-RU"/>
              </w:rPr>
            </w:pPr>
          </w:p>
        </w:tc>
        <w:tc>
          <w:tcPr>
            <w:tcW w:w="1616" w:type="pct"/>
            <w:vMerge/>
          </w:tcPr>
          <w:p w:rsidR="00C94A79" w:rsidRPr="00081086" w:rsidRDefault="00C94A79" w:rsidP="00566060">
            <w:pPr>
              <w:rPr>
                <w:rFonts w:ascii="Times New Roman" w:hAnsi="Times New Roman"/>
                <w:lang w:val="ru-RU" w:eastAsia="ru-RU"/>
              </w:rPr>
            </w:pPr>
          </w:p>
        </w:tc>
        <w:tc>
          <w:tcPr>
            <w:tcW w:w="2741" w:type="pct"/>
          </w:tcPr>
          <w:p w:rsidR="00C94A79" w:rsidRDefault="00C94A79" w:rsidP="00C94A79">
            <w:pPr>
              <w:pStyle w:val="TableParagraph"/>
              <w:tabs>
                <w:tab w:val="left" w:pos="2462"/>
                <w:tab w:val="left" w:pos="3002"/>
              </w:tabs>
              <w:ind w:left="107" w:right="97"/>
              <w:jc w:val="both"/>
              <w:rPr>
                <w:sz w:val="24"/>
              </w:rPr>
            </w:pPr>
            <w:r w:rsidRPr="00081086">
              <w:rPr>
                <w:b/>
                <w:sz w:val="24"/>
                <w:szCs w:val="24"/>
                <w:lang w:eastAsia="ru-RU"/>
              </w:rPr>
              <w:t>Знания</w:t>
            </w:r>
            <w:r w:rsidRPr="00081086">
              <w:rPr>
                <w:sz w:val="24"/>
                <w:szCs w:val="24"/>
                <w:lang w:eastAsia="ru-RU"/>
              </w:rPr>
              <w:t>:</w:t>
            </w:r>
            <w:r>
              <w:rPr>
                <w:sz w:val="24"/>
                <w:szCs w:val="24"/>
                <w:lang w:eastAsia="ru-RU"/>
              </w:rPr>
              <w:t xml:space="preserve"> </w:t>
            </w:r>
            <w:r>
              <w:rPr>
                <w:spacing w:val="-1"/>
                <w:sz w:val="24"/>
              </w:rPr>
              <w:t>Технологической</w:t>
            </w:r>
            <w:r w:rsidR="00417419">
              <w:rPr>
                <w:spacing w:val="-1"/>
                <w:sz w:val="24"/>
              </w:rPr>
              <w:t xml:space="preserve"> </w:t>
            </w:r>
            <w:r w:rsidR="00417419">
              <w:rPr>
                <w:sz w:val="24"/>
              </w:rPr>
              <w:t>последовательности</w:t>
            </w:r>
            <w:r w:rsidR="00417419">
              <w:rPr>
                <w:sz w:val="24"/>
              </w:rPr>
              <w:tab/>
              <w:t xml:space="preserve"> </w:t>
            </w:r>
            <w:r>
              <w:rPr>
                <w:spacing w:val="-1"/>
                <w:sz w:val="24"/>
              </w:rPr>
              <w:t>выполнения</w:t>
            </w:r>
            <w:r w:rsidR="00417419">
              <w:rPr>
                <w:spacing w:val="-1"/>
                <w:sz w:val="24"/>
              </w:rPr>
              <w:t xml:space="preserve"> </w:t>
            </w:r>
            <w:r>
              <w:rPr>
                <w:sz w:val="24"/>
              </w:rPr>
              <w:t>подготовки,</w:t>
            </w:r>
            <w:r w:rsidR="00417419">
              <w:rPr>
                <w:sz w:val="24"/>
              </w:rPr>
              <w:t xml:space="preserve"> </w:t>
            </w:r>
            <w:r>
              <w:rPr>
                <w:sz w:val="24"/>
              </w:rPr>
              <w:t>производства</w:t>
            </w:r>
            <w:r w:rsidR="00417419">
              <w:rPr>
                <w:sz w:val="24"/>
              </w:rPr>
              <w:t xml:space="preserve"> </w:t>
            </w:r>
            <w:r>
              <w:rPr>
                <w:sz w:val="24"/>
              </w:rPr>
              <w:t>работ</w:t>
            </w:r>
            <w:r w:rsidR="00417419">
              <w:rPr>
                <w:sz w:val="24"/>
              </w:rPr>
              <w:t xml:space="preserve"> </w:t>
            </w:r>
            <w:r>
              <w:rPr>
                <w:sz w:val="24"/>
              </w:rPr>
              <w:t>и</w:t>
            </w:r>
            <w:r w:rsidR="00417419">
              <w:rPr>
                <w:sz w:val="24"/>
              </w:rPr>
              <w:t xml:space="preserve"> </w:t>
            </w:r>
            <w:r>
              <w:rPr>
                <w:sz w:val="24"/>
              </w:rPr>
              <w:t>ремонта штукатурных и декоративных</w:t>
            </w:r>
            <w:r w:rsidR="00417419">
              <w:rPr>
                <w:sz w:val="24"/>
              </w:rPr>
              <w:t xml:space="preserve"> </w:t>
            </w:r>
            <w:r>
              <w:rPr>
                <w:sz w:val="24"/>
              </w:rPr>
              <w:t>покрытий,</w:t>
            </w:r>
            <w:r w:rsidR="00417419">
              <w:rPr>
                <w:sz w:val="24"/>
              </w:rPr>
              <w:t xml:space="preserve"> </w:t>
            </w:r>
            <w:r>
              <w:rPr>
                <w:sz w:val="24"/>
              </w:rPr>
              <w:t>наливных</w:t>
            </w:r>
            <w:r w:rsidR="00417419">
              <w:rPr>
                <w:sz w:val="24"/>
              </w:rPr>
              <w:t xml:space="preserve"> </w:t>
            </w:r>
            <w:r>
              <w:rPr>
                <w:sz w:val="24"/>
              </w:rPr>
              <w:t>стяжек</w:t>
            </w:r>
            <w:r w:rsidR="00417419">
              <w:rPr>
                <w:sz w:val="24"/>
              </w:rPr>
              <w:t xml:space="preserve"> </w:t>
            </w:r>
            <w:r>
              <w:rPr>
                <w:sz w:val="24"/>
              </w:rPr>
              <w:t>полов</w:t>
            </w:r>
            <w:r w:rsidR="00417419">
              <w:rPr>
                <w:sz w:val="24"/>
              </w:rPr>
              <w:t xml:space="preserve"> </w:t>
            </w:r>
            <w:r>
              <w:rPr>
                <w:sz w:val="24"/>
              </w:rPr>
              <w:t>и</w:t>
            </w:r>
            <w:r w:rsidR="00417419">
              <w:rPr>
                <w:sz w:val="24"/>
              </w:rPr>
              <w:t xml:space="preserve"> </w:t>
            </w:r>
            <w:r>
              <w:rPr>
                <w:sz w:val="24"/>
              </w:rPr>
              <w:t>систем</w:t>
            </w:r>
            <w:r w:rsidR="00417419">
              <w:rPr>
                <w:sz w:val="24"/>
              </w:rPr>
              <w:t xml:space="preserve"> </w:t>
            </w:r>
            <w:r>
              <w:rPr>
                <w:sz w:val="24"/>
              </w:rPr>
              <w:t>фасадных</w:t>
            </w:r>
            <w:r w:rsidR="00417419">
              <w:rPr>
                <w:sz w:val="24"/>
              </w:rPr>
              <w:t xml:space="preserve"> </w:t>
            </w:r>
            <w:r>
              <w:rPr>
                <w:sz w:val="24"/>
              </w:rPr>
              <w:t>теплоизоляционных</w:t>
            </w:r>
            <w:r w:rsidR="00417419">
              <w:rPr>
                <w:sz w:val="24"/>
              </w:rPr>
              <w:t xml:space="preserve"> </w:t>
            </w:r>
            <w:r>
              <w:rPr>
                <w:sz w:val="24"/>
              </w:rPr>
              <w:t>композиционных.</w:t>
            </w:r>
          </w:p>
          <w:p w:rsidR="00C94A79" w:rsidRPr="00A0725B" w:rsidRDefault="00417419" w:rsidP="00C94A79">
            <w:pPr>
              <w:pStyle w:val="TableParagraph"/>
              <w:ind w:right="536"/>
              <w:jc w:val="both"/>
              <w:rPr>
                <w:sz w:val="24"/>
              </w:rPr>
            </w:pPr>
            <w:r>
              <w:rPr>
                <w:sz w:val="24"/>
              </w:rPr>
              <w:t xml:space="preserve">Правила </w:t>
            </w:r>
            <w:r w:rsidR="00C94A79">
              <w:rPr>
                <w:sz w:val="24"/>
              </w:rPr>
              <w:t>транспортировки,</w:t>
            </w:r>
            <w:r>
              <w:rPr>
                <w:sz w:val="24"/>
              </w:rPr>
              <w:t xml:space="preserve"> </w:t>
            </w:r>
            <w:r w:rsidR="00C94A79">
              <w:rPr>
                <w:sz w:val="24"/>
              </w:rPr>
              <w:t>складирования и хранения компонентов</w:t>
            </w:r>
            <w:r>
              <w:rPr>
                <w:sz w:val="24"/>
              </w:rPr>
              <w:t xml:space="preserve"> </w:t>
            </w:r>
            <w:r w:rsidR="00C94A79">
              <w:rPr>
                <w:sz w:val="24"/>
              </w:rPr>
              <w:t>растворов и сухих строительных смесей</w:t>
            </w:r>
            <w:r>
              <w:rPr>
                <w:sz w:val="24"/>
              </w:rPr>
              <w:t xml:space="preserve"> </w:t>
            </w:r>
            <w:r w:rsidR="00C94A79">
              <w:rPr>
                <w:sz w:val="24"/>
              </w:rPr>
              <w:t>для</w:t>
            </w:r>
            <w:r>
              <w:rPr>
                <w:sz w:val="24"/>
              </w:rPr>
              <w:t xml:space="preserve"> </w:t>
            </w:r>
            <w:r w:rsidR="00C94A79">
              <w:rPr>
                <w:sz w:val="24"/>
              </w:rPr>
              <w:t>наливных</w:t>
            </w:r>
            <w:r>
              <w:rPr>
                <w:sz w:val="24"/>
              </w:rPr>
              <w:t xml:space="preserve"> </w:t>
            </w:r>
            <w:r w:rsidR="00C94A79">
              <w:rPr>
                <w:sz w:val="24"/>
              </w:rPr>
              <w:t>стяжек пола</w:t>
            </w:r>
            <w:r>
              <w:rPr>
                <w:sz w:val="24"/>
              </w:rPr>
              <w:t>.</w:t>
            </w:r>
          </w:p>
        </w:tc>
      </w:tr>
      <w:tr w:rsidR="00B62BC1" w:rsidRPr="00E35C15" w:rsidTr="00B62BC1">
        <w:trPr>
          <w:trHeight w:val="929"/>
          <w:jc w:val="center"/>
        </w:trPr>
        <w:tc>
          <w:tcPr>
            <w:tcW w:w="643" w:type="pct"/>
            <w:vMerge/>
          </w:tcPr>
          <w:p w:rsidR="00C94A79" w:rsidRPr="00081086" w:rsidRDefault="00C94A79" w:rsidP="00566060">
            <w:pPr>
              <w:shd w:val="clear" w:color="auto" w:fill="FFFFFF"/>
              <w:jc w:val="both"/>
              <w:rPr>
                <w:rFonts w:ascii="Times New Roman" w:hAnsi="Times New Roman"/>
                <w:lang w:val="ru-RU" w:eastAsia="ru-RU"/>
              </w:rPr>
            </w:pPr>
          </w:p>
        </w:tc>
        <w:tc>
          <w:tcPr>
            <w:tcW w:w="1616" w:type="pct"/>
            <w:vMerge w:val="restart"/>
          </w:tcPr>
          <w:p w:rsidR="00DA1914" w:rsidRPr="00DA1914" w:rsidRDefault="00C94A79" w:rsidP="00DA1914">
            <w:pPr>
              <w:rPr>
                <w:rFonts w:ascii="Times New Roman" w:hAnsi="Times New Roman"/>
                <w:lang w:val="ru-RU" w:eastAsia="ru-RU"/>
              </w:rPr>
            </w:pPr>
            <w:r>
              <w:rPr>
                <w:rFonts w:ascii="Times New Roman" w:hAnsi="Times New Roman"/>
                <w:lang w:val="ru-RU" w:eastAsia="ru-RU"/>
              </w:rPr>
              <w:t>ПК 1.7</w:t>
            </w:r>
            <w:r w:rsidR="00DA1914" w:rsidRPr="00DA1914">
              <w:rPr>
                <w:rFonts w:ascii="Times New Roman" w:hAnsi="Times New Roman"/>
                <w:lang w:val="ru-RU" w:eastAsia="ru-RU"/>
              </w:rPr>
              <w:t xml:space="preserve"> Производить монтаж</w:t>
            </w:r>
          </w:p>
          <w:p w:rsidR="00DA1914" w:rsidRPr="00DA1914" w:rsidRDefault="00DA1914" w:rsidP="00DA1914">
            <w:pPr>
              <w:rPr>
                <w:rFonts w:ascii="Times New Roman" w:hAnsi="Times New Roman"/>
                <w:lang w:val="ru-RU" w:eastAsia="ru-RU"/>
              </w:rPr>
            </w:pPr>
            <w:r w:rsidRPr="00DA1914">
              <w:rPr>
                <w:rFonts w:ascii="Times New Roman" w:hAnsi="Times New Roman"/>
                <w:lang w:val="ru-RU" w:eastAsia="ru-RU"/>
              </w:rPr>
              <w:t>и ремонт систем фасадных</w:t>
            </w:r>
          </w:p>
          <w:p w:rsidR="00DA1914" w:rsidRPr="00DA1914" w:rsidRDefault="00DA1914" w:rsidP="00DA1914">
            <w:pPr>
              <w:rPr>
                <w:rFonts w:ascii="Times New Roman" w:hAnsi="Times New Roman"/>
                <w:lang w:val="ru-RU" w:eastAsia="ru-RU"/>
              </w:rPr>
            </w:pPr>
            <w:r w:rsidRPr="00DA1914">
              <w:rPr>
                <w:rFonts w:ascii="Times New Roman" w:hAnsi="Times New Roman"/>
                <w:lang w:val="ru-RU" w:eastAsia="ru-RU"/>
              </w:rPr>
              <w:t>теплоизоляционных</w:t>
            </w:r>
            <w:r>
              <w:rPr>
                <w:rFonts w:ascii="Times New Roman" w:hAnsi="Times New Roman"/>
                <w:lang w:val="ru-RU" w:eastAsia="ru-RU"/>
              </w:rPr>
              <w:t xml:space="preserve"> </w:t>
            </w:r>
            <w:r w:rsidRPr="00DA1914">
              <w:rPr>
                <w:rFonts w:ascii="Times New Roman" w:hAnsi="Times New Roman"/>
                <w:lang w:val="ru-RU" w:eastAsia="ru-RU"/>
              </w:rPr>
              <w:t>композиционных с</w:t>
            </w:r>
          </w:p>
          <w:p w:rsidR="00DA1914" w:rsidRPr="00DA1914" w:rsidRDefault="00DA1914" w:rsidP="00DA1914">
            <w:pPr>
              <w:rPr>
                <w:rFonts w:ascii="Times New Roman" w:hAnsi="Times New Roman"/>
                <w:lang w:val="ru-RU" w:eastAsia="ru-RU"/>
              </w:rPr>
            </w:pPr>
            <w:r>
              <w:rPr>
                <w:rFonts w:ascii="Times New Roman" w:hAnsi="Times New Roman"/>
                <w:lang w:val="ru-RU" w:eastAsia="ru-RU"/>
              </w:rPr>
              <w:t xml:space="preserve">соблюдением </w:t>
            </w:r>
            <w:r w:rsidRPr="00DA1914">
              <w:rPr>
                <w:rFonts w:ascii="Times New Roman" w:hAnsi="Times New Roman"/>
                <w:lang w:val="ru-RU" w:eastAsia="ru-RU"/>
              </w:rPr>
              <w:t>технологической</w:t>
            </w:r>
          </w:p>
          <w:p w:rsidR="00DA1914" w:rsidRPr="00DA1914" w:rsidRDefault="00DA1914" w:rsidP="00DA1914">
            <w:pPr>
              <w:rPr>
                <w:rFonts w:ascii="Times New Roman" w:hAnsi="Times New Roman"/>
                <w:lang w:val="ru-RU" w:eastAsia="ru-RU"/>
              </w:rPr>
            </w:pPr>
            <w:r>
              <w:rPr>
                <w:rFonts w:ascii="Times New Roman" w:hAnsi="Times New Roman"/>
                <w:lang w:val="ru-RU" w:eastAsia="ru-RU"/>
              </w:rPr>
              <w:t xml:space="preserve">последовательности </w:t>
            </w:r>
            <w:r w:rsidRPr="00DA1914">
              <w:rPr>
                <w:rFonts w:ascii="Times New Roman" w:hAnsi="Times New Roman"/>
                <w:lang w:val="ru-RU" w:eastAsia="ru-RU"/>
              </w:rPr>
              <w:t>выполнения операций и</w:t>
            </w:r>
          </w:p>
          <w:p w:rsidR="00C94A79" w:rsidRPr="00081086" w:rsidRDefault="00DA1914" w:rsidP="00DA1914">
            <w:pPr>
              <w:rPr>
                <w:rFonts w:ascii="Times New Roman" w:hAnsi="Times New Roman"/>
                <w:lang w:val="ru-RU" w:eastAsia="ru-RU"/>
              </w:rPr>
            </w:pPr>
            <w:r w:rsidRPr="00DA1914">
              <w:rPr>
                <w:rFonts w:ascii="Times New Roman" w:hAnsi="Times New Roman"/>
                <w:lang w:val="ru-RU" w:eastAsia="ru-RU"/>
              </w:rPr>
              <w:t>безопасных условий труда</w:t>
            </w:r>
            <w:r>
              <w:rPr>
                <w:rFonts w:ascii="Times New Roman" w:hAnsi="Times New Roman"/>
                <w:lang w:val="ru-RU" w:eastAsia="ru-RU"/>
              </w:rPr>
              <w:t>.</w:t>
            </w:r>
          </w:p>
        </w:tc>
        <w:tc>
          <w:tcPr>
            <w:tcW w:w="2741" w:type="pct"/>
          </w:tcPr>
          <w:p w:rsidR="00C94A79" w:rsidRPr="00417419" w:rsidRDefault="00C94A79" w:rsidP="00417419">
            <w:pPr>
              <w:pStyle w:val="TableParagraph"/>
              <w:spacing w:line="276" w:lineRule="auto"/>
              <w:ind w:left="107" w:right="298"/>
              <w:rPr>
                <w:sz w:val="24"/>
                <w:szCs w:val="24"/>
                <w:lang w:eastAsia="ru-RU"/>
              </w:rPr>
            </w:pPr>
            <w:r w:rsidRPr="00417419">
              <w:rPr>
                <w:b/>
                <w:sz w:val="24"/>
                <w:szCs w:val="24"/>
                <w:lang w:eastAsia="ru-RU"/>
              </w:rPr>
              <w:t>Практический опыт</w:t>
            </w:r>
            <w:r w:rsidRPr="00417419">
              <w:rPr>
                <w:sz w:val="24"/>
                <w:szCs w:val="24"/>
                <w:lang w:eastAsia="ru-RU"/>
              </w:rPr>
              <w:t xml:space="preserve">: </w:t>
            </w:r>
            <w:r w:rsidRPr="00417419">
              <w:rPr>
                <w:sz w:val="24"/>
                <w:szCs w:val="24"/>
              </w:rPr>
              <w:t>Производить монтаж</w:t>
            </w:r>
            <w:r w:rsidR="00417419">
              <w:rPr>
                <w:sz w:val="24"/>
                <w:szCs w:val="24"/>
              </w:rPr>
              <w:t xml:space="preserve"> </w:t>
            </w:r>
            <w:r w:rsidRPr="00417419">
              <w:rPr>
                <w:sz w:val="24"/>
                <w:szCs w:val="24"/>
              </w:rPr>
              <w:t>и</w:t>
            </w:r>
            <w:r w:rsidR="00417419">
              <w:rPr>
                <w:sz w:val="24"/>
                <w:szCs w:val="24"/>
              </w:rPr>
              <w:t xml:space="preserve"> </w:t>
            </w:r>
            <w:r w:rsidRPr="00417419">
              <w:rPr>
                <w:sz w:val="24"/>
                <w:szCs w:val="24"/>
              </w:rPr>
              <w:t xml:space="preserve">ремонт систем </w:t>
            </w:r>
            <w:r w:rsidR="00417419">
              <w:rPr>
                <w:sz w:val="24"/>
                <w:szCs w:val="24"/>
              </w:rPr>
              <w:t>ф</w:t>
            </w:r>
            <w:r w:rsidRPr="00417419">
              <w:rPr>
                <w:sz w:val="24"/>
                <w:szCs w:val="24"/>
              </w:rPr>
              <w:t>асадных</w:t>
            </w:r>
            <w:r w:rsidR="00417419">
              <w:rPr>
                <w:sz w:val="24"/>
                <w:szCs w:val="24"/>
              </w:rPr>
              <w:t xml:space="preserve"> </w:t>
            </w:r>
            <w:r w:rsidRPr="00417419">
              <w:rPr>
                <w:sz w:val="24"/>
                <w:szCs w:val="24"/>
              </w:rPr>
              <w:t>теплоизоляционных</w:t>
            </w:r>
            <w:r w:rsidR="00417419">
              <w:rPr>
                <w:sz w:val="24"/>
                <w:szCs w:val="24"/>
              </w:rPr>
              <w:t xml:space="preserve"> </w:t>
            </w:r>
            <w:r w:rsidRPr="00417419">
              <w:rPr>
                <w:sz w:val="24"/>
                <w:szCs w:val="24"/>
              </w:rPr>
              <w:t>композиционных</w:t>
            </w:r>
            <w:r w:rsidR="00417419">
              <w:rPr>
                <w:sz w:val="24"/>
                <w:szCs w:val="24"/>
              </w:rPr>
              <w:t xml:space="preserve"> </w:t>
            </w:r>
            <w:r w:rsidRPr="00417419">
              <w:rPr>
                <w:sz w:val="24"/>
                <w:szCs w:val="24"/>
              </w:rPr>
              <w:t>с</w:t>
            </w:r>
            <w:r w:rsidR="00417419">
              <w:rPr>
                <w:sz w:val="24"/>
                <w:szCs w:val="24"/>
              </w:rPr>
              <w:t xml:space="preserve"> </w:t>
            </w:r>
            <w:r w:rsidRPr="00417419">
              <w:rPr>
                <w:sz w:val="24"/>
                <w:szCs w:val="24"/>
              </w:rPr>
              <w:t>соблюдением</w:t>
            </w:r>
            <w:r w:rsidR="00417419">
              <w:rPr>
                <w:sz w:val="24"/>
                <w:szCs w:val="24"/>
              </w:rPr>
              <w:t xml:space="preserve"> </w:t>
            </w:r>
            <w:r w:rsidRPr="00417419">
              <w:rPr>
                <w:sz w:val="24"/>
                <w:szCs w:val="24"/>
              </w:rPr>
              <w:t>технологической</w:t>
            </w:r>
            <w:r w:rsidR="00417419">
              <w:rPr>
                <w:sz w:val="24"/>
                <w:szCs w:val="24"/>
              </w:rPr>
              <w:t xml:space="preserve"> </w:t>
            </w:r>
            <w:r w:rsidRPr="00417419">
              <w:rPr>
                <w:sz w:val="24"/>
                <w:szCs w:val="24"/>
              </w:rPr>
              <w:t>последовательности выполнения</w:t>
            </w:r>
            <w:r w:rsidR="00417419">
              <w:rPr>
                <w:sz w:val="24"/>
                <w:szCs w:val="24"/>
              </w:rPr>
              <w:t xml:space="preserve"> </w:t>
            </w:r>
            <w:r w:rsidRPr="00417419">
              <w:rPr>
                <w:sz w:val="24"/>
                <w:szCs w:val="24"/>
              </w:rPr>
              <w:t>операций и безопасных условий</w:t>
            </w:r>
            <w:r w:rsidR="00417419">
              <w:rPr>
                <w:sz w:val="24"/>
                <w:szCs w:val="24"/>
              </w:rPr>
              <w:t xml:space="preserve"> </w:t>
            </w:r>
            <w:r w:rsidRPr="00417419">
              <w:rPr>
                <w:sz w:val="24"/>
                <w:szCs w:val="24"/>
              </w:rPr>
              <w:t>труда</w:t>
            </w:r>
            <w:r w:rsidR="00417419">
              <w:rPr>
                <w:sz w:val="24"/>
                <w:szCs w:val="24"/>
              </w:rPr>
              <w:t>.</w:t>
            </w:r>
          </w:p>
        </w:tc>
      </w:tr>
      <w:tr w:rsidR="00B62BC1" w:rsidRPr="00E35C15" w:rsidTr="00B62BC1">
        <w:trPr>
          <w:trHeight w:val="929"/>
          <w:jc w:val="center"/>
        </w:trPr>
        <w:tc>
          <w:tcPr>
            <w:tcW w:w="643" w:type="pct"/>
            <w:vMerge/>
          </w:tcPr>
          <w:p w:rsidR="00C94A79" w:rsidRPr="00081086" w:rsidRDefault="00C94A79" w:rsidP="00566060">
            <w:pPr>
              <w:shd w:val="clear" w:color="auto" w:fill="FFFFFF"/>
              <w:jc w:val="both"/>
              <w:rPr>
                <w:rFonts w:ascii="Times New Roman" w:hAnsi="Times New Roman"/>
                <w:lang w:val="ru-RU" w:eastAsia="ru-RU"/>
              </w:rPr>
            </w:pPr>
          </w:p>
        </w:tc>
        <w:tc>
          <w:tcPr>
            <w:tcW w:w="1616" w:type="pct"/>
            <w:vMerge/>
          </w:tcPr>
          <w:p w:rsidR="00C94A79" w:rsidRPr="00081086" w:rsidRDefault="00C94A79" w:rsidP="00566060">
            <w:pPr>
              <w:rPr>
                <w:rFonts w:ascii="Times New Roman" w:hAnsi="Times New Roman"/>
                <w:lang w:val="ru-RU" w:eastAsia="ru-RU"/>
              </w:rPr>
            </w:pPr>
          </w:p>
        </w:tc>
        <w:tc>
          <w:tcPr>
            <w:tcW w:w="2741" w:type="pct"/>
          </w:tcPr>
          <w:p w:rsidR="00C94A79" w:rsidRPr="00417419" w:rsidRDefault="00C94A79" w:rsidP="00417419">
            <w:pPr>
              <w:pStyle w:val="TableParagraph"/>
              <w:tabs>
                <w:tab w:val="left" w:pos="2122"/>
              </w:tabs>
              <w:ind w:left="107" w:right="94"/>
              <w:jc w:val="both"/>
              <w:rPr>
                <w:sz w:val="24"/>
                <w:szCs w:val="24"/>
              </w:rPr>
            </w:pPr>
            <w:r w:rsidRPr="00417419">
              <w:rPr>
                <w:b/>
                <w:sz w:val="24"/>
                <w:szCs w:val="24"/>
                <w:lang w:eastAsia="ru-RU"/>
              </w:rPr>
              <w:t>Умения</w:t>
            </w:r>
            <w:r w:rsidRPr="00417419">
              <w:rPr>
                <w:sz w:val="24"/>
                <w:szCs w:val="24"/>
                <w:lang w:eastAsia="ru-RU"/>
              </w:rPr>
              <w:t xml:space="preserve">: </w:t>
            </w:r>
            <w:r w:rsidRPr="00417419">
              <w:rPr>
                <w:sz w:val="24"/>
                <w:szCs w:val="24"/>
              </w:rPr>
              <w:t>Устройство</w:t>
            </w:r>
            <w:r w:rsidR="00417419">
              <w:rPr>
                <w:sz w:val="24"/>
                <w:szCs w:val="24"/>
              </w:rPr>
              <w:t xml:space="preserve"> </w:t>
            </w:r>
            <w:r w:rsidRPr="00417419">
              <w:rPr>
                <w:sz w:val="24"/>
                <w:szCs w:val="24"/>
              </w:rPr>
              <w:t>фасадных,</w:t>
            </w:r>
            <w:r w:rsidRPr="00417419">
              <w:rPr>
                <w:sz w:val="24"/>
                <w:szCs w:val="24"/>
              </w:rPr>
              <w:tab/>
              <w:t>теплоизоляционных,</w:t>
            </w:r>
            <w:r w:rsidR="00417419">
              <w:rPr>
                <w:sz w:val="24"/>
                <w:szCs w:val="24"/>
              </w:rPr>
              <w:t xml:space="preserve"> </w:t>
            </w:r>
            <w:r w:rsidRPr="00417419">
              <w:rPr>
                <w:sz w:val="24"/>
                <w:szCs w:val="24"/>
              </w:rPr>
              <w:t>композиционных систем</w:t>
            </w:r>
            <w:r w:rsidR="00417419">
              <w:rPr>
                <w:sz w:val="24"/>
                <w:szCs w:val="24"/>
              </w:rPr>
              <w:t xml:space="preserve"> </w:t>
            </w:r>
            <w:r w:rsidRPr="00417419">
              <w:rPr>
                <w:sz w:val="24"/>
                <w:szCs w:val="24"/>
              </w:rPr>
              <w:t>и</w:t>
            </w:r>
            <w:r w:rsidR="00417419">
              <w:rPr>
                <w:sz w:val="24"/>
                <w:szCs w:val="24"/>
              </w:rPr>
              <w:t xml:space="preserve"> </w:t>
            </w:r>
            <w:r w:rsidRPr="00417419">
              <w:rPr>
                <w:sz w:val="24"/>
                <w:szCs w:val="24"/>
              </w:rPr>
              <w:t>их ремонт.</w:t>
            </w:r>
            <w:r w:rsidR="00417419">
              <w:rPr>
                <w:sz w:val="24"/>
                <w:szCs w:val="24"/>
              </w:rPr>
              <w:t xml:space="preserve"> </w:t>
            </w:r>
            <w:r w:rsidRPr="00417419">
              <w:rPr>
                <w:sz w:val="24"/>
                <w:szCs w:val="24"/>
              </w:rPr>
              <w:t>Установка</w:t>
            </w:r>
            <w:r w:rsidR="00417419">
              <w:rPr>
                <w:sz w:val="24"/>
                <w:szCs w:val="24"/>
              </w:rPr>
              <w:t xml:space="preserve"> </w:t>
            </w:r>
            <w:r w:rsidRPr="00417419">
              <w:rPr>
                <w:sz w:val="24"/>
                <w:szCs w:val="24"/>
              </w:rPr>
              <w:t>строительных</w:t>
            </w:r>
            <w:r w:rsidR="00417419">
              <w:rPr>
                <w:sz w:val="24"/>
                <w:szCs w:val="24"/>
              </w:rPr>
              <w:t xml:space="preserve"> </w:t>
            </w:r>
            <w:r w:rsidRPr="00417419">
              <w:rPr>
                <w:sz w:val="24"/>
                <w:szCs w:val="24"/>
              </w:rPr>
              <w:t>лесов</w:t>
            </w:r>
            <w:r w:rsidR="00417419">
              <w:rPr>
                <w:sz w:val="24"/>
                <w:szCs w:val="24"/>
              </w:rPr>
              <w:t xml:space="preserve"> </w:t>
            </w:r>
            <w:r w:rsidRPr="00417419">
              <w:rPr>
                <w:sz w:val="24"/>
                <w:szCs w:val="24"/>
              </w:rPr>
              <w:t>и</w:t>
            </w:r>
            <w:r w:rsidR="00417419">
              <w:rPr>
                <w:sz w:val="24"/>
                <w:szCs w:val="24"/>
              </w:rPr>
              <w:t xml:space="preserve"> подмостей. Т</w:t>
            </w:r>
            <w:r w:rsidRPr="00417419">
              <w:rPr>
                <w:sz w:val="24"/>
                <w:szCs w:val="24"/>
              </w:rPr>
              <w:t>ранспортировать</w:t>
            </w:r>
            <w:r w:rsidR="00B62BC1">
              <w:rPr>
                <w:sz w:val="24"/>
                <w:szCs w:val="24"/>
              </w:rPr>
              <w:t xml:space="preserve"> </w:t>
            </w:r>
            <w:r w:rsidRPr="00417419">
              <w:rPr>
                <w:sz w:val="24"/>
                <w:szCs w:val="24"/>
              </w:rPr>
              <w:t>и</w:t>
            </w:r>
            <w:r w:rsidR="00B62BC1">
              <w:rPr>
                <w:sz w:val="24"/>
                <w:szCs w:val="24"/>
              </w:rPr>
              <w:t xml:space="preserve"> </w:t>
            </w:r>
            <w:r w:rsidRPr="00417419">
              <w:rPr>
                <w:sz w:val="24"/>
                <w:szCs w:val="24"/>
              </w:rPr>
              <w:t>складировать</w:t>
            </w:r>
            <w:r w:rsidR="00B62BC1">
              <w:rPr>
                <w:sz w:val="24"/>
                <w:szCs w:val="24"/>
              </w:rPr>
              <w:t xml:space="preserve"> </w:t>
            </w:r>
            <w:r w:rsidRPr="00417419">
              <w:rPr>
                <w:sz w:val="24"/>
                <w:szCs w:val="24"/>
              </w:rPr>
              <w:t>штукатурные</w:t>
            </w:r>
            <w:r w:rsidR="00B62BC1">
              <w:rPr>
                <w:sz w:val="24"/>
                <w:szCs w:val="24"/>
              </w:rPr>
              <w:t xml:space="preserve"> </w:t>
            </w:r>
            <w:r w:rsidRPr="00417419">
              <w:rPr>
                <w:sz w:val="24"/>
                <w:szCs w:val="24"/>
              </w:rPr>
              <w:t>и</w:t>
            </w:r>
            <w:r w:rsidR="00B62BC1">
              <w:rPr>
                <w:sz w:val="24"/>
                <w:szCs w:val="24"/>
              </w:rPr>
              <w:t xml:space="preserve"> </w:t>
            </w:r>
            <w:r w:rsidRPr="00417419">
              <w:rPr>
                <w:sz w:val="24"/>
                <w:szCs w:val="24"/>
              </w:rPr>
              <w:t>штукатурно-клеевые</w:t>
            </w:r>
            <w:r w:rsidR="00B62BC1">
              <w:rPr>
                <w:sz w:val="24"/>
                <w:szCs w:val="24"/>
              </w:rPr>
              <w:t xml:space="preserve"> </w:t>
            </w:r>
            <w:r w:rsidRPr="00417419">
              <w:rPr>
                <w:sz w:val="24"/>
                <w:szCs w:val="24"/>
              </w:rPr>
              <w:t>смеси</w:t>
            </w:r>
            <w:r w:rsidR="00B62BC1">
              <w:rPr>
                <w:sz w:val="24"/>
                <w:szCs w:val="24"/>
              </w:rPr>
              <w:t>.</w:t>
            </w:r>
          </w:p>
        </w:tc>
      </w:tr>
      <w:tr w:rsidR="00B62BC1" w:rsidRPr="00525CB0" w:rsidTr="00B62BC1">
        <w:trPr>
          <w:trHeight w:val="929"/>
          <w:jc w:val="center"/>
        </w:trPr>
        <w:tc>
          <w:tcPr>
            <w:tcW w:w="643" w:type="pct"/>
            <w:vMerge/>
          </w:tcPr>
          <w:p w:rsidR="00C94A79" w:rsidRPr="00081086" w:rsidRDefault="00C94A79" w:rsidP="00566060">
            <w:pPr>
              <w:shd w:val="clear" w:color="auto" w:fill="FFFFFF"/>
              <w:jc w:val="both"/>
              <w:rPr>
                <w:rFonts w:ascii="Times New Roman" w:hAnsi="Times New Roman"/>
                <w:lang w:val="ru-RU" w:eastAsia="ru-RU"/>
              </w:rPr>
            </w:pPr>
          </w:p>
        </w:tc>
        <w:tc>
          <w:tcPr>
            <w:tcW w:w="1616" w:type="pct"/>
            <w:vMerge/>
          </w:tcPr>
          <w:p w:rsidR="00C94A79" w:rsidRPr="00081086" w:rsidRDefault="00C94A79" w:rsidP="00566060">
            <w:pPr>
              <w:rPr>
                <w:rFonts w:ascii="Times New Roman" w:hAnsi="Times New Roman"/>
                <w:lang w:val="ru-RU" w:eastAsia="ru-RU"/>
              </w:rPr>
            </w:pPr>
          </w:p>
        </w:tc>
        <w:tc>
          <w:tcPr>
            <w:tcW w:w="2741" w:type="pct"/>
          </w:tcPr>
          <w:p w:rsidR="00C94A79" w:rsidRPr="00417419" w:rsidRDefault="00C94A79" w:rsidP="00B62BC1">
            <w:pPr>
              <w:pStyle w:val="TableParagraph"/>
              <w:ind w:left="107" w:right="99"/>
              <w:jc w:val="both"/>
              <w:rPr>
                <w:sz w:val="24"/>
                <w:szCs w:val="24"/>
              </w:rPr>
            </w:pPr>
            <w:r w:rsidRPr="00417419">
              <w:rPr>
                <w:b/>
                <w:sz w:val="24"/>
                <w:szCs w:val="24"/>
                <w:lang w:eastAsia="ru-RU"/>
              </w:rPr>
              <w:t>Знания</w:t>
            </w:r>
            <w:r w:rsidRPr="00417419">
              <w:rPr>
                <w:sz w:val="24"/>
                <w:szCs w:val="24"/>
                <w:lang w:eastAsia="ru-RU"/>
              </w:rPr>
              <w:t xml:space="preserve">: </w:t>
            </w:r>
            <w:r w:rsidRPr="00417419">
              <w:rPr>
                <w:sz w:val="24"/>
                <w:szCs w:val="24"/>
              </w:rPr>
              <w:t>Пользоваться</w:t>
            </w:r>
            <w:r w:rsidR="00B62BC1">
              <w:rPr>
                <w:sz w:val="24"/>
                <w:szCs w:val="24"/>
              </w:rPr>
              <w:t xml:space="preserve"> </w:t>
            </w:r>
            <w:r w:rsidRPr="00417419">
              <w:rPr>
                <w:sz w:val="24"/>
                <w:szCs w:val="24"/>
              </w:rPr>
              <w:t>установленной</w:t>
            </w:r>
            <w:r w:rsidR="00B62BC1">
              <w:rPr>
                <w:sz w:val="24"/>
                <w:szCs w:val="24"/>
              </w:rPr>
              <w:t xml:space="preserve"> </w:t>
            </w:r>
            <w:r w:rsidRPr="00417419">
              <w:rPr>
                <w:sz w:val="24"/>
                <w:szCs w:val="24"/>
              </w:rPr>
              <w:t>технической</w:t>
            </w:r>
            <w:r w:rsidR="00B62BC1">
              <w:rPr>
                <w:sz w:val="24"/>
                <w:szCs w:val="24"/>
              </w:rPr>
              <w:t xml:space="preserve"> </w:t>
            </w:r>
            <w:r w:rsidRPr="00417419">
              <w:rPr>
                <w:sz w:val="24"/>
                <w:szCs w:val="24"/>
              </w:rPr>
              <w:t>документацией.</w:t>
            </w:r>
            <w:r w:rsidR="00B62BC1">
              <w:rPr>
                <w:sz w:val="24"/>
                <w:szCs w:val="24"/>
              </w:rPr>
              <w:t xml:space="preserve"> </w:t>
            </w:r>
            <w:r w:rsidRPr="00417419">
              <w:rPr>
                <w:sz w:val="24"/>
                <w:szCs w:val="24"/>
              </w:rPr>
              <w:t>Выполнять</w:t>
            </w:r>
            <w:r w:rsidR="00B62BC1">
              <w:rPr>
                <w:sz w:val="24"/>
                <w:szCs w:val="24"/>
              </w:rPr>
              <w:t xml:space="preserve"> </w:t>
            </w:r>
            <w:r w:rsidRPr="00417419">
              <w:rPr>
                <w:sz w:val="24"/>
                <w:szCs w:val="24"/>
              </w:rPr>
              <w:t>подготовительные</w:t>
            </w:r>
            <w:r w:rsidR="00B62BC1">
              <w:rPr>
                <w:sz w:val="24"/>
                <w:szCs w:val="24"/>
              </w:rPr>
              <w:t xml:space="preserve"> </w:t>
            </w:r>
            <w:r w:rsidRPr="00417419">
              <w:rPr>
                <w:sz w:val="24"/>
                <w:szCs w:val="24"/>
              </w:rPr>
              <w:t>работы,</w:t>
            </w:r>
            <w:r w:rsidR="00B62BC1">
              <w:rPr>
                <w:sz w:val="24"/>
                <w:szCs w:val="24"/>
              </w:rPr>
              <w:t xml:space="preserve"> </w:t>
            </w:r>
            <w:r w:rsidRPr="00417419">
              <w:rPr>
                <w:sz w:val="24"/>
                <w:szCs w:val="24"/>
              </w:rPr>
              <w:t>осуществлять</w:t>
            </w:r>
            <w:r w:rsidR="00B62BC1">
              <w:rPr>
                <w:sz w:val="24"/>
                <w:szCs w:val="24"/>
              </w:rPr>
              <w:t xml:space="preserve"> </w:t>
            </w:r>
            <w:r w:rsidRPr="00417419">
              <w:rPr>
                <w:sz w:val="24"/>
                <w:szCs w:val="24"/>
              </w:rPr>
              <w:t>производство</w:t>
            </w:r>
            <w:r w:rsidR="00B62BC1">
              <w:rPr>
                <w:sz w:val="24"/>
                <w:szCs w:val="24"/>
              </w:rPr>
              <w:t xml:space="preserve"> </w:t>
            </w:r>
            <w:r w:rsidRPr="00417419">
              <w:rPr>
                <w:sz w:val="24"/>
                <w:szCs w:val="24"/>
              </w:rPr>
              <w:t>работ</w:t>
            </w:r>
            <w:r w:rsidR="00B62BC1">
              <w:rPr>
                <w:sz w:val="24"/>
                <w:szCs w:val="24"/>
              </w:rPr>
              <w:t xml:space="preserve"> </w:t>
            </w:r>
            <w:r w:rsidRPr="00417419">
              <w:rPr>
                <w:sz w:val="24"/>
                <w:szCs w:val="24"/>
              </w:rPr>
              <w:t>и</w:t>
            </w:r>
            <w:r w:rsidR="00B62BC1">
              <w:rPr>
                <w:sz w:val="24"/>
                <w:szCs w:val="24"/>
              </w:rPr>
              <w:t xml:space="preserve"> </w:t>
            </w:r>
            <w:r w:rsidRPr="00417419">
              <w:rPr>
                <w:sz w:val="24"/>
                <w:szCs w:val="24"/>
              </w:rPr>
              <w:t>ремонт</w:t>
            </w:r>
            <w:r w:rsidR="00B62BC1">
              <w:rPr>
                <w:sz w:val="24"/>
                <w:szCs w:val="24"/>
              </w:rPr>
              <w:t xml:space="preserve"> </w:t>
            </w:r>
            <w:r w:rsidRPr="00417419">
              <w:rPr>
                <w:sz w:val="24"/>
                <w:szCs w:val="24"/>
              </w:rPr>
              <w:t>штукатурных</w:t>
            </w:r>
            <w:r w:rsidR="00B62BC1">
              <w:rPr>
                <w:sz w:val="24"/>
                <w:szCs w:val="24"/>
              </w:rPr>
              <w:t xml:space="preserve"> </w:t>
            </w:r>
            <w:r w:rsidRPr="00417419">
              <w:rPr>
                <w:sz w:val="24"/>
                <w:szCs w:val="24"/>
              </w:rPr>
              <w:t>и</w:t>
            </w:r>
            <w:r w:rsidR="00B62BC1">
              <w:rPr>
                <w:sz w:val="24"/>
                <w:szCs w:val="24"/>
              </w:rPr>
              <w:t xml:space="preserve"> </w:t>
            </w:r>
            <w:r w:rsidRPr="00417419">
              <w:rPr>
                <w:sz w:val="24"/>
                <w:szCs w:val="24"/>
              </w:rPr>
              <w:t>декоративных</w:t>
            </w:r>
            <w:r w:rsidR="00B62BC1">
              <w:rPr>
                <w:sz w:val="24"/>
                <w:szCs w:val="24"/>
              </w:rPr>
              <w:t xml:space="preserve"> </w:t>
            </w:r>
            <w:r w:rsidRPr="00417419">
              <w:rPr>
                <w:sz w:val="24"/>
                <w:szCs w:val="24"/>
              </w:rPr>
              <w:t>покрытий,</w:t>
            </w:r>
            <w:r w:rsidR="00B62BC1">
              <w:rPr>
                <w:sz w:val="24"/>
                <w:szCs w:val="24"/>
              </w:rPr>
              <w:t xml:space="preserve"> </w:t>
            </w:r>
            <w:r w:rsidRPr="00417419">
              <w:rPr>
                <w:sz w:val="24"/>
                <w:szCs w:val="24"/>
              </w:rPr>
              <w:t>наливных</w:t>
            </w:r>
            <w:r w:rsidR="00B62BC1">
              <w:rPr>
                <w:sz w:val="24"/>
                <w:szCs w:val="24"/>
              </w:rPr>
              <w:t xml:space="preserve"> </w:t>
            </w:r>
            <w:r w:rsidRPr="00417419">
              <w:rPr>
                <w:sz w:val="24"/>
                <w:szCs w:val="24"/>
              </w:rPr>
              <w:t>стяжек</w:t>
            </w:r>
            <w:r w:rsidR="00B62BC1">
              <w:rPr>
                <w:sz w:val="24"/>
                <w:szCs w:val="24"/>
              </w:rPr>
              <w:t xml:space="preserve"> </w:t>
            </w:r>
            <w:r w:rsidRPr="00417419">
              <w:rPr>
                <w:sz w:val="24"/>
                <w:szCs w:val="24"/>
              </w:rPr>
              <w:t>полов</w:t>
            </w:r>
            <w:r w:rsidR="00B62BC1">
              <w:rPr>
                <w:sz w:val="24"/>
                <w:szCs w:val="24"/>
              </w:rPr>
              <w:t xml:space="preserve"> </w:t>
            </w:r>
            <w:r w:rsidRPr="00417419">
              <w:rPr>
                <w:sz w:val="24"/>
                <w:szCs w:val="24"/>
              </w:rPr>
              <w:t>и</w:t>
            </w:r>
            <w:r w:rsidR="00B62BC1">
              <w:rPr>
                <w:sz w:val="24"/>
                <w:szCs w:val="24"/>
              </w:rPr>
              <w:t xml:space="preserve"> </w:t>
            </w:r>
            <w:r w:rsidRPr="00417419">
              <w:rPr>
                <w:sz w:val="24"/>
                <w:szCs w:val="24"/>
              </w:rPr>
              <w:t>систем</w:t>
            </w:r>
            <w:r w:rsidR="00B62BC1">
              <w:rPr>
                <w:sz w:val="24"/>
                <w:szCs w:val="24"/>
              </w:rPr>
              <w:t xml:space="preserve"> </w:t>
            </w:r>
            <w:r w:rsidRPr="00417419">
              <w:rPr>
                <w:sz w:val="24"/>
                <w:szCs w:val="24"/>
              </w:rPr>
              <w:t>фасадных</w:t>
            </w:r>
            <w:r w:rsidR="00B62BC1">
              <w:rPr>
                <w:sz w:val="24"/>
                <w:szCs w:val="24"/>
              </w:rPr>
              <w:t xml:space="preserve"> </w:t>
            </w:r>
            <w:r w:rsidRPr="00417419">
              <w:rPr>
                <w:sz w:val="24"/>
                <w:szCs w:val="24"/>
              </w:rPr>
              <w:t>теплоизоляционных</w:t>
            </w:r>
            <w:r w:rsidR="00B62BC1">
              <w:rPr>
                <w:sz w:val="24"/>
                <w:szCs w:val="24"/>
              </w:rPr>
              <w:t xml:space="preserve"> </w:t>
            </w:r>
            <w:r w:rsidRPr="00417419">
              <w:rPr>
                <w:sz w:val="24"/>
                <w:szCs w:val="24"/>
              </w:rPr>
              <w:t>композиционных.</w:t>
            </w:r>
            <w:r w:rsidR="00B62BC1">
              <w:rPr>
                <w:sz w:val="24"/>
                <w:szCs w:val="24"/>
              </w:rPr>
              <w:t xml:space="preserve"> Монтировать </w:t>
            </w:r>
            <w:r w:rsidRPr="00417419">
              <w:rPr>
                <w:spacing w:val="-1"/>
                <w:sz w:val="24"/>
                <w:szCs w:val="24"/>
              </w:rPr>
              <w:t>конструкции</w:t>
            </w:r>
            <w:r w:rsidR="00B62BC1">
              <w:rPr>
                <w:spacing w:val="-1"/>
                <w:sz w:val="24"/>
                <w:szCs w:val="24"/>
              </w:rPr>
              <w:t xml:space="preserve"> </w:t>
            </w:r>
            <w:r w:rsidRPr="00417419">
              <w:rPr>
                <w:sz w:val="24"/>
                <w:szCs w:val="24"/>
              </w:rPr>
              <w:t>строительных</w:t>
            </w:r>
            <w:r w:rsidR="00B62BC1">
              <w:rPr>
                <w:sz w:val="24"/>
                <w:szCs w:val="24"/>
              </w:rPr>
              <w:t xml:space="preserve"> </w:t>
            </w:r>
            <w:r w:rsidRPr="00417419">
              <w:rPr>
                <w:sz w:val="24"/>
                <w:szCs w:val="24"/>
              </w:rPr>
              <w:t>лесов</w:t>
            </w:r>
            <w:r w:rsidR="00B62BC1">
              <w:rPr>
                <w:sz w:val="24"/>
                <w:szCs w:val="24"/>
              </w:rPr>
              <w:t xml:space="preserve"> </w:t>
            </w:r>
            <w:r w:rsidRPr="00417419">
              <w:rPr>
                <w:sz w:val="24"/>
                <w:szCs w:val="24"/>
              </w:rPr>
              <w:t>и</w:t>
            </w:r>
            <w:r w:rsidR="00B62BC1">
              <w:rPr>
                <w:sz w:val="24"/>
                <w:szCs w:val="24"/>
              </w:rPr>
              <w:t xml:space="preserve"> </w:t>
            </w:r>
            <w:r w:rsidRPr="00417419">
              <w:rPr>
                <w:sz w:val="24"/>
                <w:szCs w:val="24"/>
              </w:rPr>
              <w:t>подмостей.</w:t>
            </w:r>
            <w:r w:rsidR="00B62BC1">
              <w:rPr>
                <w:sz w:val="24"/>
                <w:szCs w:val="24"/>
              </w:rPr>
              <w:t xml:space="preserve"> </w:t>
            </w:r>
            <w:r w:rsidRPr="00417419">
              <w:rPr>
                <w:sz w:val="24"/>
                <w:szCs w:val="24"/>
              </w:rPr>
              <w:t>Применять</w:t>
            </w:r>
            <w:r w:rsidR="00B62BC1">
              <w:rPr>
                <w:sz w:val="24"/>
                <w:szCs w:val="24"/>
              </w:rPr>
              <w:t xml:space="preserve"> </w:t>
            </w:r>
            <w:r w:rsidRPr="00417419">
              <w:rPr>
                <w:sz w:val="24"/>
                <w:szCs w:val="24"/>
              </w:rPr>
              <w:t>средства</w:t>
            </w:r>
            <w:r w:rsidR="00B62BC1">
              <w:rPr>
                <w:sz w:val="24"/>
                <w:szCs w:val="24"/>
              </w:rPr>
              <w:t xml:space="preserve"> </w:t>
            </w:r>
            <w:r w:rsidRPr="00417419">
              <w:rPr>
                <w:sz w:val="24"/>
                <w:szCs w:val="24"/>
              </w:rPr>
              <w:t>индивидуальной</w:t>
            </w:r>
            <w:r w:rsidR="00B62BC1">
              <w:rPr>
                <w:sz w:val="24"/>
                <w:szCs w:val="24"/>
              </w:rPr>
              <w:t xml:space="preserve"> </w:t>
            </w:r>
            <w:r w:rsidRPr="00417419">
              <w:rPr>
                <w:sz w:val="24"/>
                <w:szCs w:val="24"/>
              </w:rPr>
              <w:t>защиты.</w:t>
            </w:r>
            <w:r w:rsidR="00B62BC1">
              <w:rPr>
                <w:sz w:val="24"/>
                <w:szCs w:val="24"/>
              </w:rPr>
              <w:t xml:space="preserve"> </w:t>
            </w:r>
            <w:r w:rsidRPr="00417419">
              <w:rPr>
                <w:sz w:val="24"/>
                <w:szCs w:val="24"/>
              </w:rPr>
              <w:t>Транспортировать</w:t>
            </w:r>
            <w:r w:rsidR="00B62BC1">
              <w:rPr>
                <w:sz w:val="24"/>
                <w:szCs w:val="24"/>
              </w:rPr>
              <w:t xml:space="preserve"> </w:t>
            </w:r>
            <w:r w:rsidRPr="00417419">
              <w:rPr>
                <w:sz w:val="24"/>
                <w:szCs w:val="24"/>
              </w:rPr>
              <w:t>и</w:t>
            </w:r>
            <w:r w:rsidR="00B62BC1">
              <w:rPr>
                <w:sz w:val="24"/>
                <w:szCs w:val="24"/>
              </w:rPr>
              <w:t xml:space="preserve"> </w:t>
            </w:r>
            <w:r w:rsidRPr="00417419">
              <w:rPr>
                <w:sz w:val="24"/>
                <w:szCs w:val="24"/>
              </w:rPr>
              <w:t>складировать</w:t>
            </w:r>
            <w:r w:rsidR="00B62BC1">
              <w:rPr>
                <w:sz w:val="24"/>
                <w:szCs w:val="24"/>
              </w:rPr>
              <w:t xml:space="preserve"> </w:t>
            </w:r>
            <w:r w:rsidRPr="00417419">
              <w:rPr>
                <w:sz w:val="24"/>
                <w:szCs w:val="24"/>
              </w:rPr>
              <w:t>компоненты</w:t>
            </w:r>
            <w:r w:rsidRPr="00417419">
              <w:rPr>
                <w:sz w:val="24"/>
                <w:szCs w:val="24"/>
              </w:rPr>
              <w:tab/>
              <w:t>штукатурных</w:t>
            </w:r>
            <w:r w:rsidRPr="00417419">
              <w:rPr>
                <w:sz w:val="24"/>
                <w:szCs w:val="24"/>
              </w:rPr>
              <w:tab/>
            </w:r>
            <w:r w:rsidRPr="00417419">
              <w:rPr>
                <w:spacing w:val="-4"/>
                <w:sz w:val="24"/>
                <w:szCs w:val="24"/>
              </w:rPr>
              <w:t>и</w:t>
            </w:r>
            <w:r w:rsidR="00B62BC1">
              <w:rPr>
                <w:spacing w:val="-4"/>
                <w:sz w:val="24"/>
                <w:szCs w:val="24"/>
              </w:rPr>
              <w:t xml:space="preserve"> </w:t>
            </w:r>
            <w:r w:rsidRPr="00417419">
              <w:rPr>
                <w:sz w:val="24"/>
                <w:szCs w:val="24"/>
              </w:rPr>
              <w:t>штукатурно-клеевых</w:t>
            </w:r>
            <w:r w:rsidR="00B62BC1">
              <w:rPr>
                <w:sz w:val="24"/>
                <w:szCs w:val="24"/>
              </w:rPr>
              <w:t xml:space="preserve"> </w:t>
            </w:r>
            <w:r w:rsidRPr="00417419">
              <w:rPr>
                <w:sz w:val="24"/>
                <w:szCs w:val="24"/>
              </w:rPr>
              <w:t>смесей</w:t>
            </w:r>
            <w:r w:rsidR="00B62BC1">
              <w:rPr>
                <w:sz w:val="24"/>
                <w:szCs w:val="24"/>
              </w:rPr>
              <w:t>.</w:t>
            </w:r>
          </w:p>
        </w:tc>
      </w:tr>
    </w:tbl>
    <w:p w:rsidR="00894BDE" w:rsidRDefault="00894BDE" w:rsidP="008065D0">
      <w:pPr>
        <w:spacing w:line="276" w:lineRule="auto"/>
        <w:ind w:firstLine="709"/>
        <w:jc w:val="both"/>
        <w:rPr>
          <w:rFonts w:ascii="Times New Roman" w:hAnsi="Times New Roman"/>
          <w:b/>
          <w:lang w:val="ru-RU" w:eastAsia="ru-RU"/>
        </w:rPr>
      </w:pPr>
    </w:p>
    <w:p w:rsidR="000D2CA6" w:rsidRPr="000D2CA6" w:rsidRDefault="000D2CA6" w:rsidP="000D2CA6">
      <w:pPr>
        <w:keepNext/>
        <w:spacing w:before="240"/>
        <w:ind w:firstLine="709"/>
        <w:outlineLvl w:val="0"/>
        <w:rPr>
          <w:rFonts w:ascii="Times New Roman" w:eastAsia="Segoe UI" w:hAnsi="Times New Roman"/>
          <w:b/>
          <w:bCs/>
          <w:kern w:val="32"/>
          <w:lang w:val="x-none" w:eastAsia="x-none"/>
        </w:rPr>
      </w:pPr>
      <w:bookmarkStart w:id="6" w:name="_Toc533688598"/>
      <w:r w:rsidRPr="000D2CA6">
        <w:rPr>
          <w:rFonts w:ascii="Times New Roman" w:eastAsia="Segoe UI" w:hAnsi="Times New Roman"/>
          <w:b/>
          <w:bCs/>
          <w:kern w:val="32"/>
          <w:lang w:val="x-none" w:eastAsia="x-none"/>
        </w:rPr>
        <w:t>Раздел 5.</w:t>
      </w:r>
      <w:r w:rsidRPr="000D2CA6">
        <w:rPr>
          <w:rFonts w:ascii="Times New Roman" w:eastAsia="Segoe UI" w:hAnsi="Times New Roman"/>
          <w:b/>
          <w:bCs/>
          <w:kern w:val="32"/>
          <w:lang w:val="ru-RU" w:eastAsia="x-none"/>
        </w:rPr>
        <w:t> С</w:t>
      </w:r>
      <w:r w:rsidRPr="000D2CA6">
        <w:rPr>
          <w:rFonts w:ascii="Times New Roman" w:eastAsia="Segoe UI" w:hAnsi="Times New Roman"/>
          <w:b/>
          <w:bCs/>
          <w:kern w:val="32"/>
          <w:lang w:val="x-none" w:eastAsia="x-none"/>
        </w:rPr>
        <w:t>труктура образовательной программы</w:t>
      </w:r>
    </w:p>
    <w:p w:rsidR="000D2CA6" w:rsidRPr="000D2CA6" w:rsidRDefault="000D2CA6" w:rsidP="000D2CA6">
      <w:pPr>
        <w:suppressAutoHyphens/>
        <w:spacing w:line="271" w:lineRule="auto"/>
        <w:ind w:firstLine="709"/>
        <w:jc w:val="both"/>
        <w:rPr>
          <w:rFonts w:ascii="Times New Roman" w:hAnsi="Times New Roman"/>
          <w:lang w:val="ru-RU" w:eastAsia="ru-RU"/>
        </w:rPr>
      </w:pPr>
      <w:r w:rsidRPr="000D2CA6">
        <w:rPr>
          <w:rFonts w:ascii="Times New Roman" w:hAnsi="Times New Roman"/>
          <w:lang w:val="ru-RU" w:eastAsia="ru-RU"/>
        </w:rPr>
        <w:t xml:space="preserve">Учебный план основной образовательной программы определяет перечень, трудоемкость, последовательность и распределение по периодам обучения учебных дисциплин в учебном плане по профессии рабочего, должности служащего </w:t>
      </w:r>
      <w:r>
        <w:rPr>
          <w:rFonts w:ascii="Times New Roman" w:hAnsi="Times New Roman"/>
          <w:lang w:val="ru-RU" w:eastAsia="ru-RU"/>
        </w:rPr>
        <w:t>19727 Штукатур</w:t>
      </w:r>
      <w:r w:rsidRPr="000D2CA6">
        <w:rPr>
          <w:rFonts w:ascii="Times New Roman" w:hAnsi="Times New Roman"/>
          <w:lang w:val="ru-RU" w:eastAsia="ru-RU"/>
        </w:rPr>
        <w:t>, отображена логическая последовательность освоения профильных дисциплин, курсов, дисциплин (модулей), практики и формы их промежуточной аттестации.</w:t>
      </w:r>
    </w:p>
    <w:p w:rsidR="000D2CA6" w:rsidRPr="000D2CA6" w:rsidRDefault="000D2CA6" w:rsidP="000D2CA6">
      <w:pPr>
        <w:suppressAutoHyphens/>
        <w:spacing w:line="271" w:lineRule="auto"/>
        <w:ind w:firstLine="709"/>
        <w:jc w:val="both"/>
        <w:rPr>
          <w:rFonts w:ascii="Times New Roman" w:hAnsi="Times New Roman"/>
          <w:lang w:val="ru-RU" w:eastAsia="ru-RU"/>
        </w:rPr>
      </w:pPr>
      <w:r w:rsidRPr="000D2CA6">
        <w:rPr>
          <w:rFonts w:ascii="Times New Roman" w:hAnsi="Times New Roman"/>
          <w:lang w:val="ru-RU" w:eastAsia="ru-RU"/>
        </w:rPr>
        <w:t>Указаны максимальная, самостоятельная и обязательная учебная нагрузка обучающихся по дисциплинам, профессиональным модулям и междисциплинарным курсам, общая трудоемкость ООП в часах, а также формы промежуточной аттестации.</w:t>
      </w:r>
    </w:p>
    <w:p w:rsidR="000D2CA6" w:rsidRPr="000D2CA6" w:rsidRDefault="000D2CA6" w:rsidP="000D2CA6">
      <w:pPr>
        <w:suppressAutoHyphens/>
        <w:spacing w:line="271" w:lineRule="auto"/>
        <w:ind w:firstLine="709"/>
        <w:jc w:val="both"/>
        <w:rPr>
          <w:rFonts w:ascii="Times New Roman" w:hAnsi="Times New Roman"/>
          <w:lang w:val="ru-RU" w:eastAsia="ru-RU"/>
        </w:rPr>
      </w:pPr>
      <w:r w:rsidRPr="000D2CA6">
        <w:rPr>
          <w:rFonts w:ascii="Times New Roman" w:hAnsi="Times New Roman"/>
          <w:lang w:val="ru-RU" w:eastAsia="ru-RU"/>
        </w:rPr>
        <w:t xml:space="preserve">Общий объем образовательной программы СПО, составляет </w:t>
      </w:r>
      <w:r>
        <w:rPr>
          <w:rFonts w:ascii="Times New Roman" w:hAnsi="Times New Roman"/>
          <w:lang w:val="ru-RU" w:eastAsia="ru-RU"/>
        </w:rPr>
        <w:t>2790</w:t>
      </w:r>
      <w:r w:rsidRPr="000D2CA6">
        <w:rPr>
          <w:rFonts w:ascii="Times New Roman" w:hAnsi="Times New Roman"/>
          <w:lang w:val="ru-RU" w:eastAsia="ru-RU"/>
        </w:rPr>
        <w:t xml:space="preserve"> часов и включает промежуточную аттестацию. Данный объем образовательной программы направлен на обеспечение получения профессионального обучения в соответствии с требованиями ФГОС СПО.</w:t>
      </w:r>
    </w:p>
    <w:p w:rsidR="000D2CA6" w:rsidRPr="000D2CA6" w:rsidRDefault="000D2CA6" w:rsidP="000D2CA6">
      <w:pPr>
        <w:suppressAutoHyphens/>
        <w:spacing w:line="271" w:lineRule="auto"/>
        <w:ind w:firstLine="709"/>
        <w:jc w:val="both"/>
        <w:rPr>
          <w:rFonts w:ascii="Times New Roman" w:hAnsi="Times New Roman"/>
          <w:lang w:val="ru-RU" w:eastAsia="ru-RU"/>
        </w:rPr>
      </w:pPr>
      <w:r w:rsidRPr="000D2CA6">
        <w:rPr>
          <w:rFonts w:ascii="Times New Roman" w:hAnsi="Times New Roman"/>
          <w:lang w:val="ru-RU" w:eastAsia="ru-RU"/>
        </w:rPr>
        <w:t xml:space="preserve">Учебный план содержит дисциплины с учетом профиля: </w:t>
      </w:r>
      <w:r>
        <w:rPr>
          <w:rFonts w:ascii="Times New Roman" w:hAnsi="Times New Roman"/>
          <w:lang w:val="ru-RU" w:eastAsia="ru-RU"/>
        </w:rPr>
        <w:t>основы материаловедения; основы электротехники; основы строительного черчения</w:t>
      </w:r>
      <w:r w:rsidRPr="000D2CA6">
        <w:rPr>
          <w:rFonts w:ascii="Times New Roman" w:hAnsi="Times New Roman"/>
          <w:lang w:val="ru-RU" w:eastAsia="ru-RU"/>
        </w:rPr>
        <w:t>;</w:t>
      </w:r>
      <w:r>
        <w:rPr>
          <w:rFonts w:ascii="Times New Roman" w:hAnsi="Times New Roman"/>
          <w:lang w:val="ru-RU" w:eastAsia="ru-RU"/>
        </w:rPr>
        <w:t xml:space="preserve"> основы технологии отделочных строительных работ;</w:t>
      </w:r>
      <w:r w:rsidRPr="000D2CA6">
        <w:rPr>
          <w:rFonts w:ascii="Times New Roman" w:hAnsi="Times New Roman"/>
          <w:lang w:val="ru-RU" w:eastAsia="ru-RU"/>
        </w:rPr>
        <w:t xml:space="preserve"> безопасность жизнедеятельности. План предусматривает цикл социальной адаптации с дисциплинами социально-бытовое ориентиров</w:t>
      </w:r>
      <w:r>
        <w:rPr>
          <w:rFonts w:ascii="Times New Roman" w:hAnsi="Times New Roman"/>
          <w:lang w:val="ru-RU" w:eastAsia="ru-RU"/>
        </w:rPr>
        <w:t>ка</w:t>
      </w:r>
      <w:r w:rsidRPr="000D2CA6">
        <w:rPr>
          <w:rFonts w:ascii="Times New Roman" w:hAnsi="Times New Roman"/>
          <w:lang w:val="ru-RU" w:eastAsia="ru-RU"/>
        </w:rPr>
        <w:t xml:space="preserve"> и коррекционные занятия.</w:t>
      </w:r>
    </w:p>
    <w:p w:rsidR="000D2CA6" w:rsidRPr="000D2CA6" w:rsidRDefault="000D2CA6" w:rsidP="000D2CA6">
      <w:pPr>
        <w:widowControl w:val="0"/>
        <w:autoSpaceDE w:val="0"/>
        <w:autoSpaceDN w:val="0"/>
        <w:adjustRightInd w:val="0"/>
        <w:spacing w:line="276" w:lineRule="auto"/>
        <w:ind w:firstLine="709"/>
        <w:jc w:val="both"/>
        <w:rPr>
          <w:rFonts w:ascii="Times New Roman" w:hAnsi="Times New Roman"/>
          <w:color w:val="C00000"/>
          <w:lang w:val="ru-RU" w:eastAsia="ru-RU"/>
        </w:rPr>
      </w:pPr>
      <w:r w:rsidRPr="000D2CA6">
        <w:rPr>
          <w:rFonts w:ascii="Times New Roman" w:eastAsia="Segoe UI" w:hAnsi="Times New Roman"/>
          <w:bCs/>
          <w:lang w:val="ru-RU" w:eastAsia="ru-RU"/>
        </w:rPr>
        <w:t xml:space="preserve">Распределение часов вариативной части образовательной программы выполнено на основании согласования с работодателями для качественного формирования общих и профессиональных компетенций. Введён вариативный дополнительный профессиональных модуль «Основы трудоустройства на работу» в объеме </w:t>
      </w:r>
      <w:r>
        <w:rPr>
          <w:rFonts w:ascii="Times New Roman" w:eastAsia="Segoe UI" w:hAnsi="Times New Roman"/>
          <w:bCs/>
          <w:lang w:val="ru-RU" w:eastAsia="ru-RU"/>
        </w:rPr>
        <w:t>69</w:t>
      </w:r>
      <w:r w:rsidRPr="000D2CA6">
        <w:rPr>
          <w:rFonts w:ascii="Times New Roman" w:eastAsia="Segoe UI" w:hAnsi="Times New Roman"/>
          <w:bCs/>
          <w:lang w:val="ru-RU" w:eastAsia="ru-RU"/>
        </w:rPr>
        <w:t xml:space="preserve"> час</w:t>
      </w:r>
      <w:r>
        <w:rPr>
          <w:rFonts w:ascii="Times New Roman" w:eastAsia="Segoe UI" w:hAnsi="Times New Roman"/>
          <w:bCs/>
          <w:lang w:val="ru-RU" w:eastAsia="ru-RU"/>
        </w:rPr>
        <w:t>ов</w:t>
      </w:r>
      <w:r w:rsidRPr="000D2CA6">
        <w:rPr>
          <w:rFonts w:ascii="Times New Roman" w:eastAsia="Segoe UI" w:hAnsi="Times New Roman"/>
          <w:bCs/>
          <w:lang w:val="ru-RU" w:eastAsia="ru-RU"/>
        </w:rPr>
        <w:t xml:space="preserve"> с целью подготовки выпускника к трудоустройству или к организации самозанятости.  </w:t>
      </w:r>
    </w:p>
    <w:p w:rsidR="000D2CA6" w:rsidRPr="000D2CA6" w:rsidRDefault="000D2CA6" w:rsidP="000D2CA6">
      <w:pPr>
        <w:suppressAutoHyphens/>
        <w:spacing w:line="16" w:lineRule="exact"/>
        <w:ind w:firstLine="709"/>
        <w:jc w:val="both"/>
        <w:rPr>
          <w:rFonts w:ascii="Times New Roman" w:hAnsi="Times New Roman"/>
          <w:lang w:val="ru-RU" w:eastAsia="ru-RU"/>
        </w:rPr>
      </w:pPr>
    </w:p>
    <w:p w:rsidR="000D2CA6" w:rsidRPr="000D2CA6" w:rsidRDefault="000D2CA6" w:rsidP="000D2CA6">
      <w:pPr>
        <w:suppressAutoHyphens/>
        <w:spacing w:line="264" w:lineRule="auto"/>
        <w:ind w:firstLine="709"/>
        <w:jc w:val="both"/>
        <w:rPr>
          <w:rFonts w:ascii="Times New Roman" w:hAnsi="Times New Roman"/>
          <w:lang w:val="ru-RU" w:eastAsia="ru-RU"/>
        </w:rPr>
      </w:pPr>
      <w:r w:rsidRPr="000D2CA6">
        <w:rPr>
          <w:rFonts w:ascii="Times New Roman" w:hAnsi="Times New Roman"/>
          <w:lang w:val="ru-RU" w:eastAsia="ru-RU"/>
        </w:rPr>
        <w:t>Профессиональный цикл – из профессиональных модулей в соответствии с основными видами деятельности. В состав каждого профессионального модуля входит один междисциплинарный курс.</w:t>
      </w:r>
    </w:p>
    <w:p w:rsidR="000D2CA6" w:rsidRPr="000D2CA6" w:rsidRDefault="000D2CA6" w:rsidP="000D2CA6">
      <w:pPr>
        <w:suppressAutoHyphens/>
        <w:spacing w:line="62" w:lineRule="exact"/>
        <w:ind w:left="284" w:firstLine="424"/>
        <w:jc w:val="both"/>
        <w:rPr>
          <w:rFonts w:ascii="Times New Roman" w:hAnsi="Times New Roman"/>
          <w:lang w:val="ru-RU" w:eastAsia="ru-RU"/>
        </w:rPr>
      </w:pPr>
    </w:p>
    <w:p w:rsidR="000D2CA6" w:rsidRPr="000D2CA6" w:rsidRDefault="000D2CA6" w:rsidP="000D2CA6">
      <w:pPr>
        <w:suppressAutoHyphens/>
        <w:spacing w:line="271" w:lineRule="auto"/>
        <w:ind w:left="284" w:right="120" w:firstLine="424"/>
        <w:jc w:val="both"/>
        <w:rPr>
          <w:rFonts w:ascii="Times New Roman" w:hAnsi="Times New Roman"/>
          <w:lang w:val="ru-RU" w:eastAsia="ru-RU"/>
        </w:rPr>
      </w:pPr>
      <w:r w:rsidRPr="000D2CA6">
        <w:rPr>
          <w:rFonts w:ascii="Times New Roman" w:hAnsi="Times New Roman"/>
          <w:lang w:val="ru-RU" w:eastAsia="ru-RU"/>
        </w:rPr>
        <w:t xml:space="preserve">При освоении обучающимися профессиональных модулей проводятся учебная практика и/или производственная практика. </w:t>
      </w:r>
    </w:p>
    <w:p w:rsidR="000D2CA6" w:rsidRPr="000D2CA6" w:rsidRDefault="000D2CA6" w:rsidP="000D2CA6">
      <w:pPr>
        <w:suppressAutoHyphens/>
        <w:spacing w:line="21" w:lineRule="exact"/>
        <w:ind w:left="284" w:firstLine="424"/>
        <w:rPr>
          <w:rFonts w:ascii="Times New Roman" w:hAnsi="Times New Roman"/>
          <w:lang w:val="ru-RU" w:eastAsia="ru-RU"/>
        </w:rPr>
      </w:pPr>
    </w:p>
    <w:p w:rsidR="000D2CA6" w:rsidRPr="000D2CA6" w:rsidRDefault="000D2CA6" w:rsidP="000D2CA6">
      <w:pPr>
        <w:jc w:val="both"/>
        <w:rPr>
          <w:rFonts w:ascii="Times New Roman" w:eastAsia="Segoe UI" w:hAnsi="Times New Roman"/>
          <w:bCs/>
          <w:iCs/>
          <w:color w:val="000000"/>
          <w:lang w:val="ru-RU" w:eastAsia="ru-RU"/>
        </w:rPr>
      </w:pPr>
    </w:p>
    <w:p w:rsidR="000D2CA6" w:rsidRDefault="000D2CA6" w:rsidP="000D2CA6">
      <w:pPr>
        <w:jc w:val="both"/>
        <w:rPr>
          <w:rFonts w:ascii="Times New Roman" w:eastAsia="Segoe UI" w:hAnsi="Times New Roman"/>
          <w:bCs/>
          <w:iCs/>
          <w:color w:val="000000"/>
          <w:lang w:val="ru-RU" w:eastAsia="ru-RU"/>
        </w:rPr>
      </w:pPr>
      <w:r w:rsidRPr="000D2CA6">
        <w:rPr>
          <w:rFonts w:ascii="Times New Roman" w:eastAsia="Segoe UI" w:hAnsi="Times New Roman"/>
          <w:bCs/>
          <w:iCs/>
          <w:color w:val="000000"/>
          <w:lang w:val="ru-RU" w:eastAsia="ru-RU"/>
        </w:rPr>
        <w:t xml:space="preserve"> </w:t>
      </w:r>
      <w:r w:rsidRPr="000D2CA6">
        <w:rPr>
          <w:rFonts w:ascii="Times New Roman" w:eastAsia="Segoe UI" w:hAnsi="Times New Roman"/>
          <w:bCs/>
          <w:iCs/>
          <w:color w:val="000000"/>
          <w:lang w:val="ru-RU" w:eastAsia="ru-RU"/>
        </w:rPr>
        <w:tab/>
        <w:t>5.1. Учебный план (Приложение 1)</w:t>
      </w:r>
    </w:p>
    <w:tbl>
      <w:tblPr>
        <w:tblW w:w="9224" w:type="dxa"/>
        <w:tblLayout w:type="fixed"/>
        <w:tblCellMar>
          <w:left w:w="10" w:type="dxa"/>
          <w:right w:w="10" w:type="dxa"/>
        </w:tblCellMar>
        <w:tblLook w:val="0000" w:firstRow="0" w:lastRow="0" w:firstColumn="0" w:lastColumn="0" w:noHBand="0" w:noVBand="0"/>
      </w:tblPr>
      <w:tblGrid>
        <w:gridCol w:w="2098"/>
        <w:gridCol w:w="7126"/>
      </w:tblGrid>
      <w:tr w:rsidR="000D2CA6" w:rsidRPr="000D2CA6" w:rsidTr="00036AE4">
        <w:trPr>
          <w:trHeight w:val="245"/>
        </w:trPr>
        <w:tc>
          <w:tcPr>
            <w:tcW w:w="2098" w:type="dxa"/>
            <w:tcBorders>
              <w:top w:val="single" w:sz="4" w:space="0" w:color="auto"/>
              <w:left w:val="single" w:sz="4" w:space="0" w:color="auto"/>
              <w:bottom w:val="single" w:sz="4" w:space="0" w:color="auto"/>
              <w:right w:val="single" w:sz="4" w:space="0" w:color="auto"/>
            </w:tcBorders>
            <w:shd w:val="clear" w:color="auto" w:fill="FFFFFF"/>
          </w:tcPr>
          <w:p w:rsidR="000D2CA6" w:rsidRPr="000D2CA6" w:rsidRDefault="000D2CA6" w:rsidP="000D2CA6">
            <w:pPr>
              <w:suppressAutoHyphens/>
              <w:snapToGrid w:val="0"/>
              <w:jc w:val="center"/>
              <w:rPr>
                <w:rFonts w:ascii="Times New Roman" w:eastAsia="Calibri" w:hAnsi="Times New Roman"/>
                <w:b/>
                <w:sz w:val="20"/>
                <w:szCs w:val="20"/>
                <w:lang w:val="ru-RU" w:eastAsia="zh-CN"/>
              </w:rPr>
            </w:pPr>
            <w:r w:rsidRPr="000D2CA6">
              <w:rPr>
                <w:rFonts w:ascii="Times New Roman" w:eastAsia="Calibri" w:hAnsi="Times New Roman"/>
                <w:b/>
                <w:sz w:val="20"/>
                <w:szCs w:val="20"/>
                <w:lang w:val="ru-RU" w:eastAsia="zh-CN"/>
              </w:rPr>
              <w:t>Индекс</w:t>
            </w:r>
          </w:p>
        </w:tc>
        <w:tc>
          <w:tcPr>
            <w:tcW w:w="7126" w:type="dxa"/>
            <w:tcBorders>
              <w:top w:val="single" w:sz="4" w:space="0" w:color="auto"/>
              <w:left w:val="single" w:sz="4" w:space="0" w:color="auto"/>
              <w:bottom w:val="single" w:sz="4" w:space="0" w:color="auto"/>
              <w:right w:val="single" w:sz="4" w:space="0" w:color="auto"/>
            </w:tcBorders>
            <w:shd w:val="clear" w:color="auto" w:fill="FFFFFF"/>
          </w:tcPr>
          <w:p w:rsidR="000D2CA6" w:rsidRPr="000D2CA6" w:rsidRDefault="000D2CA6" w:rsidP="000D2CA6">
            <w:pPr>
              <w:suppressAutoHyphens/>
              <w:snapToGrid w:val="0"/>
              <w:jc w:val="center"/>
              <w:rPr>
                <w:rFonts w:ascii="Times New Roman" w:eastAsia="Calibri" w:hAnsi="Times New Roman"/>
                <w:b/>
                <w:sz w:val="20"/>
                <w:szCs w:val="20"/>
                <w:lang w:val="ru-RU" w:eastAsia="zh-CN"/>
              </w:rPr>
            </w:pPr>
            <w:r w:rsidRPr="000D2CA6">
              <w:rPr>
                <w:rFonts w:ascii="Times New Roman" w:eastAsia="Calibri" w:hAnsi="Times New Roman"/>
                <w:b/>
                <w:sz w:val="20"/>
                <w:szCs w:val="20"/>
                <w:lang w:val="ru-RU" w:eastAsia="zh-CN"/>
              </w:rPr>
              <w:t>Наименование циклов, разделов, дисциплин, профессиональных модулей, МДК, практик</w:t>
            </w:r>
          </w:p>
        </w:tc>
      </w:tr>
      <w:tr w:rsidR="000D2CA6" w:rsidRPr="000D2CA6" w:rsidTr="00036AE4">
        <w:trPr>
          <w:trHeight w:val="250"/>
        </w:trPr>
        <w:tc>
          <w:tcPr>
            <w:tcW w:w="2098" w:type="dxa"/>
            <w:tcBorders>
              <w:top w:val="single" w:sz="4" w:space="0" w:color="auto"/>
              <w:left w:val="single" w:sz="4" w:space="0" w:color="auto"/>
              <w:bottom w:val="single" w:sz="4" w:space="0" w:color="auto"/>
              <w:right w:val="single" w:sz="4" w:space="0" w:color="auto"/>
            </w:tcBorders>
            <w:shd w:val="clear" w:color="auto" w:fill="FFFFFF"/>
          </w:tcPr>
          <w:p w:rsidR="000D2CA6" w:rsidRPr="000D2CA6" w:rsidRDefault="000D2CA6" w:rsidP="000D2CA6">
            <w:pPr>
              <w:jc w:val="center"/>
              <w:rPr>
                <w:rFonts w:ascii="Times New Roman" w:hAnsi="Times New Roman"/>
                <w:b/>
                <w:bCs/>
                <w:lang w:val="ru-RU" w:eastAsia="ru-RU"/>
              </w:rPr>
            </w:pPr>
            <w:r w:rsidRPr="000D2CA6">
              <w:rPr>
                <w:rFonts w:ascii="Times New Roman" w:hAnsi="Times New Roman"/>
                <w:b/>
                <w:bCs/>
                <w:lang w:val="ru-RU" w:eastAsia="ru-RU"/>
              </w:rPr>
              <w:t>ОП.00</w:t>
            </w:r>
          </w:p>
        </w:tc>
        <w:tc>
          <w:tcPr>
            <w:tcW w:w="7126" w:type="dxa"/>
            <w:tcBorders>
              <w:top w:val="single" w:sz="4" w:space="0" w:color="auto"/>
              <w:left w:val="single" w:sz="4" w:space="0" w:color="auto"/>
              <w:bottom w:val="single" w:sz="4" w:space="0" w:color="auto"/>
              <w:right w:val="single" w:sz="4" w:space="0" w:color="auto"/>
            </w:tcBorders>
            <w:shd w:val="clear" w:color="auto" w:fill="FFFFFF"/>
          </w:tcPr>
          <w:p w:rsidR="000D2CA6" w:rsidRPr="000D2CA6" w:rsidRDefault="000D2CA6" w:rsidP="000D2CA6">
            <w:pPr>
              <w:rPr>
                <w:rFonts w:ascii="Times New Roman" w:hAnsi="Times New Roman"/>
                <w:b/>
                <w:lang w:val="ru-RU" w:eastAsia="ru-RU"/>
              </w:rPr>
            </w:pPr>
            <w:r w:rsidRPr="000D2CA6">
              <w:rPr>
                <w:rFonts w:ascii="Times New Roman" w:hAnsi="Times New Roman"/>
                <w:b/>
                <w:bCs/>
                <w:lang w:val="ru-RU" w:eastAsia="ru-RU"/>
              </w:rPr>
              <w:t>Общепрофессиональный цикл</w:t>
            </w:r>
          </w:p>
        </w:tc>
      </w:tr>
      <w:tr w:rsidR="000D2CA6" w:rsidRPr="000D2CA6" w:rsidTr="00036AE4">
        <w:trPr>
          <w:trHeight w:val="250"/>
        </w:trPr>
        <w:tc>
          <w:tcPr>
            <w:tcW w:w="2098" w:type="dxa"/>
            <w:tcBorders>
              <w:top w:val="single" w:sz="4" w:space="0" w:color="auto"/>
              <w:left w:val="single" w:sz="4" w:space="0" w:color="auto"/>
              <w:bottom w:val="single" w:sz="4" w:space="0" w:color="auto"/>
              <w:right w:val="single" w:sz="4" w:space="0" w:color="auto"/>
            </w:tcBorders>
            <w:shd w:val="clear" w:color="auto" w:fill="FFFFFF"/>
          </w:tcPr>
          <w:p w:rsidR="000D2CA6" w:rsidRPr="000D2CA6" w:rsidRDefault="000D2CA6" w:rsidP="000D2CA6">
            <w:pPr>
              <w:jc w:val="center"/>
              <w:rPr>
                <w:rFonts w:ascii="Times New Roman" w:hAnsi="Times New Roman"/>
                <w:lang w:val="ru-RU" w:eastAsia="ru-RU"/>
              </w:rPr>
            </w:pPr>
            <w:r w:rsidRPr="000D2CA6">
              <w:rPr>
                <w:rFonts w:ascii="Times New Roman" w:hAnsi="Times New Roman"/>
                <w:lang w:val="ru-RU" w:eastAsia="ru-RU"/>
              </w:rPr>
              <w:t>ОП.01</w:t>
            </w:r>
          </w:p>
        </w:tc>
        <w:tc>
          <w:tcPr>
            <w:tcW w:w="7126" w:type="dxa"/>
            <w:tcBorders>
              <w:top w:val="single" w:sz="4" w:space="0" w:color="auto"/>
              <w:left w:val="single" w:sz="4" w:space="0" w:color="auto"/>
              <w:bottom w:val="single" w:sz="4" w:space="0" w:color="auto"/>
              <w:right w:val="single" w:sz="4" w:space="0" w:color="auto"/>
            </w:tcBorders>
            <w:shd w:val="clear" w:color="auto" w:fill="FFFFFF"/>
          </w:tcPr>
          <w:p w:rsidR="000D2CA6" w:rsidRPr="000D2CA6" w:rsidRDefault="000D2CA6" w:rsidP="000D2CA6">
            <w:pPr>
              <w:rPr>
                <w:rFonts w:ascii="Times New Roman" w:hAnsi="Times New Roman"/>
                <w:lang w:val="ru-RU" w:eastAsia="ru-RU"/>
              </w:rPr>
            </w:pPr>
            <w:r>
              <w:rPr>
                <w:rFonts w:ascii="Times New Roman" w:hAnsi="Times New Roman"/>
                <w:lang w:val="ru-RU" w:eastAsia="ru-RU"/>
              </w:rPr>
              <w:t>Основы материаловедения</w:t>
            </w:r>
          </w:p>
        </w:tc>
      </w:tr>
      <w:tr w:rsidR="000D2CA6" w:rsidRPr="000D2CA6" w:rsidTr="00036AE4">
        <w:trPr>
          <w:trHeight w:val="250"/>
        </w:trPr>
        <w:tc>
          <w:tcPr>
            <w:tcW w:w="2098" w:type="dxa"/>
            <w:tcBorders>
              <w:top w:val="single" w:sz="4" w:space="0" w:color="auto"/>
              <w:left w:val="single" w:sz="4" w:space="0" w:color="auto"/>
              <w:bottom w:val="single" w:sz="4" w:space="0" w:color="auto"/>
              <w:right w:val="single" w:sz="4" w:space="0" w:color="auto"/>
            </w:tcBorders>
            <w:shd w:val="clear" w:color="auto" w:fill="FFFFFF"/>
          </w:tcPr>
          <w:p w:rsidR="000D2CA6" w:rsidRPr="000D2CA6" w:rsidRDefault="000D2CA6" w:rsidP="000D2CA6">
            <w:pPr>
              <w:jc w:val="center"/>
              <w:rPr>
                <w:rFonts w:ascii="Times New Roman" w:hAnsi="Times New Roman"/>
                <w:lang w:val="ru-RU" w:eastAsia="ru-RU"/>
              </w:rPr>
            </w:pPr>
            <w:r w:rsidRPr="000D2CA6">
              <w:rPr>
                <w:rFonts w:ascii="Times New Roman" w:hAnsi="Times New Roman"/>
                <w:lang w:val="ru-RU" w:eastAsia="ru-RU"/>
              </w:rPr>
              <w:t>ОП.02</w:t>
            </w:r>
          </w:p>
        </w:tc>
        <w:tc>
          <w:tcPr>
            <w:tcW w:w="7126" w:type="dxa"/>
            <w:tcBorders>
              <w:top w:val="single" w:sz="4" w:space="0" w:color="auto"/>
              <w:left w:val="single" w:sz="4" w:space="0" w:color="auto"/>
              <w:bottom w:val="single" w:sz="4" w:space="0" w:color="auto"/>
              <w:right w:val="single" w:sz="4" w:space="0" w:color="auto"/>
            </w:tcBorders>
            <w:shd w:val="clear" w:color="auto" w:fill="FFFFFF"/>
          </w:tcPr>
          <w:p w:rsidR="000D2CA6" w:rsidRPr="000D2CA6" w:rsidRDefault="000D2CA6" w:rsidP="000D2CA6">
            <w:pPr>
              <w:rPr>
                <w:rFonts w:ascii="Times New Roman" w:hAnsi="Times New Roman"/>
                <w:lang w:val="ru-RU" w:eastAsia="ru-RU"/>
              </w:rPr>
            </w:pPr>
            <w:r>
              <w:rPr>
                <w:rFonts w:ascii="Times New Roman" w:hAnsi="Times New Roman"/>
                <w:lang w:val="ru-RU" w:eastAsia="ru-RU"/>
              </w:rPr>
              <w:t>Основы электротехники</w:t>
            </w:r>
          </w:p>
        </w:tc>
      </w:tr>
      <w:tr w:rsidR="000D2CA6" w:rsidRPr="000D2CA6" w:rsidTr="00036AE4">
        <w:trPr>
          <w:trHeight w:val="250"/>
        </w:trPr>
        <w:tc>
          <w:tcPr>
            <w:tcW w:w="2098" w:type="dxa"/>
            <w:tcBorders>
              <w:top w:val="single" w:sz="4" w:space="0" w:color="auto"/>
              <w:left w:val="single" w:sz="4" w:space="0" w:color="auto"/>
              <w:bottom w:val="single" w:sz="4" w:space="0" w:color="auto"/>
              <w:right w:val="single" w:sz="4" w:space="0" w:color="auto"/>
            </w:tcBorders>
            <w:shd w:val="clear" w:color="auto" w:fill="FFFFFF"/>
          </w:tcPr>
          <w:p w:rsidR="000D2CA6" w:rsidRPr="000D2CA6" w:rsidRDefault="000D2CA6" w:rsidP="000D2CA6">
            <w:pPr>
              <w:jc w:val="center"/>
              <w:rPr>
                <w:rFonts w:ascii="Times New Roman" w:hAnsi="Times New Roman"/>
                <w:lang w:val="ru-RU" w:eastAsia="ru-RU"/>
              </w:rPr>
            </w:pPr>
            <w:r w:rsidRPr="000D2CA6">
              <w:rPr>
                <w:rFonts w:ascii="Times New Roman" w:hAnsi="Times New Roman"/>
                <w:lang w:val="ru-RU" w:eastAsia="ru-RU"/>
              </w:rPr>
              <w:t>ОП.03</w:t>
            </w:r>
          </w:p>
        </w:tc>
        <w:tc>
          <w:tcPr>
            <w:tcW w:w="7126" w:type="dxa"/>
            <w:tcBorders>
              <w:top w:val="single" w:sz="4" w:space="0" w:color="auto"/>
              <w:left w:val="single" w:sz="4" w:space="0" w:color="auto"/>
              <w:bottom w:val="single" w:sz="4" w:space="0" w:color="auto"/>
              <w:right w:val="single" w:sz="4" w:space="0" w:color="auto"/>
            </w:tcBorders>
            <w:shd w:val="clear" w:color="auto" w:fill="FFFFFF"/>
          </w:tcPr>
          <w:p w:rsidR="000D2CA6" w:rsidRPr="000D2CA6" w:rsidRDefault="000D2CA6" w:rsidP="000D2CA6">
            <w:pPr>
              <w:rPr>
                <w:rFonts w:ascii="Times New Roman" w:hAnsi="Times New Roman"/>
                <w:lang w:val="ru-RU" w:eastAsia="ru-RU"/>
              </w:rPr>
            </w:pPr>
            <w:r>
              <w:rPr>
                <w:rFonts w:ascii="Times New Roman" w:hAnsi="Times New Roman"/>
                <w:lang w:val="ru-RU" w:eastAsia="ru-RU"/>
              </w:rPr>
              <w:t>Основы строительного черчения</w:t>
            </w:r>
          </w:p>
        </w:tc>
      </w:tr>
      <w:tr w:rsidR="000D2CA6" w:rsidRPr="000D2CA6" w:rsidTr="00036AE4">
        <w:trPr>
          <w:trHeight w:val="250"/>
        </w:trPr>
        <w:tc>
          <w:tcPr>
            <w:tcW w:w="2098" w:type="dxa"/>
            <w:tcBorders>
              <w:top w:val="single" w:sz="4" w:space="0" w:color="auto"/>
              <w:left w:val="single" w:sz="4" w:space="0" w:color="auto"/>
              <w:bottom w:val="single" w:sz="4" w:space="0" w:color="auto"/>
              <w:right w:val="single" w:sz="4" w:space="0" w:color="auto"/>
            </w:tcBorders>
            <w:shd w:val="clear" w:color="auto" w:fill="FFFFFF"/>
          </w:tcPr>
          <w:p w:rsidR="000D2CA6" w:rsidRPr="000D2CA6" w:rsidRDefault="000D2CA6" w:rsidP="000D2CA6">
            <w:pPr>
              <w:jc w:val="center"/>
              <w:rPr>
                <w:rFonts w:ascii="Times New Roman" w:hAnsi="Times New Roman"/>
                <w:lang w:val="ru-RU" w:eastAsia="ru-RU"/>
              </w:rPr>
            </w:pPr>
            <w:r w:rsidRPr="000D2CA6">
              <w:rPr>
                <w:rFonts w:ascii="Times New Roman" w:hAnsi="Times New Roman"/>
                <w:lang w:val="ru-RU" w:eastAsia="ru-RU"/>
              </w:rPr>
              <w:t>ОП.04</w:t>
            </w:r>
          </w:p>
        </w:tc>
        <w:tc>
          <w:tcPr>
            <w:tcW w:w="7126" w:type="dxa"/>
            <w:tcBorders>
              <w:top w:val="single" w:sz="4" w:space="0" w:color="auto"/>
              <w:left w:val="single" w:sz="4" w:space="0" w:color="auto"/>
              <w:bottom w:val="single" w:sz="4" w:space="0" w:color="auto"/>
              <w:right w:val="single" w:sz="4" w:space="0" w:color="auto"/>
            </w:tcBorders>
            <w:shd w:val="clear" w:color="auto" w:fill="FFFFFF"/>
          </w:tcPr>
          <w:p w:rsidR="000D2CA6" w:rsidRPr="000D2CA6" w:rsidRDefault="000D2CA6" w:rsidP="000D2CA6">
            <w:pPr>
              <w:rPr>
                <w:rFonts w:ascii="Times New Roman" w:hAnsi="Times New Roman"/>
                <w:lang w:val="ru-RU" w:eastAsia="ru-RU"/>
              </w:rPr>
            </w:pPr>
            <w:r>
              <w:rPr>
                <w:rFonts w:ascii="Times New Roman" w:hAnsi="Times New Roman"/>
                <w:lang w:val="ru-RU" w:eastAsia="ru-RU"/>
              </w:rPr>
              <w:t>Основы технологии отделочных строительных работ</w:t>
            </w:r>
          </w:p>
        </w:tc>
      </w:tr>
      <w:tr w:rsidR="000D2CA6" w:rsidRPr="000D2CA6" w:rsidTr="00036AE4">
        <w:trPr>
          <w:trHeight w:val="250"/>
        </w:trPr>
        <w:tc>
          <w:tcPr>
            <w:tcW w:w="2098" w:type="dxa"/>
            <w:tcBorders>
              <w:top w:val="single" w:sz="4" w:space="0" w:color="auto"/>
              <w:left w:val="single" w:sz="4" w:space="0" w:color="auto"/>
              <w:bottom w:val="single" w:sz="4" w:space="0" w:color="auto"/>
              <w:right w:val="single" w:sz="4" w:space="0" w:color="auto"/>
            </w:tcBorders>
            <w:shd w:val="clear" w:color="auto" w:fill="FFFFFF"/>
          </w:tcPr>
          <w:p w:rsidR="000D2CA6" w:rsidRPr="000D2CA6" w:rsidRDefault="000D2CA6" w:rsidP="000D2CA6">
            <w:pPr>
              <w:jc w:val="center"/>
              <w:rPr>
                <w:rFonts w:ascii="Times New Roman" w:hAnsi="Times New Roman"/>
                <w:lang w:val="ru-RU" w:eastAsia="ru-RU"/>
              </w:rPr>
            </w:pPr>
            <w:r w:rsidRPr="000D2CA6">
              <w:rPr>
                <w:rFonts w:ascii="Times New Roman" w:hAnsi="Times New Roman"/>
                <w:lang w:val="ru-RU" w:eastAsia="ru-RU"/>
              </w:rPr>
              <w:t>ОП.05</w:t>
            </w:r>
          </w:p>
        </w:tc>
        <w:tc>
          <w:tcPr>
            <w:tcW w:w="7126" w:type="dxa"/>
            <w:tcBorders>
              <w:top w:val="single" w:sz="4" w:space="0" w:color="auto"/>
              <w:left w:val="single" w:sz="4" w:space="0" w:color="auto"/>
              <w:bottom w:val="single" w:sz="4" w:space="0" w:color="auto"/>
              <w:right w:val="single" w:sz="4" w:space="0" w:color="auto"/>
            </w:tcBorders>
            <w:shd w:val="clear" w:color="auto" w:fill="FFFFFF"/>
          </w:tcPr>
          <w:p w:rsidR="000D2CA6" w:rsidRPr="000D2CA6" w:rsidRDefault="000D2CA6" w:rsidP="000D2CA6">
            <w:pPr>
              <w:rPr>
                <w:rFonts w:ascii="Times New Roman" w:hAnsi="Times New Roman"/>
                <w:lang w:val="ru-RU" w:eastAsia="ru-RU"/>
              </w:rPr>
            </w:pPr>
            <w:r w:rsidRPr="000D2CA6">
              <w:rPr>
                <w:rFonts w:ascii="Times New Roman" w:hAnsi="Times New Roman"/>
                <w:lang w:val="ru-RU" w:eastAsia="ru-RU"/>
              </w:rPr>
              <w:t>Безопасность жизнедеятельности</w:t>
            </w:r>
          </w:p>
        </w:tc>
      </w:tr>
      <w:tr w:rsidR="000D2CA6" w:rsidRPr="000D2CA6" w:rsidTr="00036AE4">
        <w:trPr>
          <w:trHeight w:val="250"/>
        </w:trPr>
        <w:tc>
          <w:tcPr>
            <w:tcW w:w="2098" w:type="dxa"/>
            <w:tcBorders>
              <w:top w:val="single" w:sz="4" w:space="0" w:color="auto"/>
              <w:left w:val="single" w:sz="4" w:space="0" w:color="auto"/>
              <w:bottom w:val="single" w:sz="4" w:space="0" w:color="auto"/>
              <w:right w:val="single" w:sz="4" w:space="0" w:color="auto"/>
            </w:tcBorders>
            <w:shd w:val="clear" w:color="auto" w:fill="FFFFFF"/>
          </w:tcPr>
          <w:p w:rsidR="000D2CA6" w:rsidRPr="000D2CA6" w:rsidRDefault="000D2CA6" w:rsidP="000D2CA6">
            <w:pPr>
              <w:jc w:val="center"/>
              <w:rPr>
                <w:rFonts w:ascii="Times New Roman" w:hAnsi="Times New Roman"/>
                <w:b/>
                <w:lang w:val="ru-RU" w:eastAsia="ru-RU"/>
              </w:rPr>
            </w:pPr>
            <w:r w:rsidRPr="000D2CA6">
              <w:rPr>
                <w:rFonts w:ascii="Times New Roman" w:hAnsi="Times New Roman"/>
                <w:b/>
                <w:lang w:val="ru-RU" w:eastAsia="ru-RU"/>
              </w:rPr>
              <w:t>П.00</w:t>
            </w:r>
          </w:p>
        </w:tc>
        <w:tc>
          <w:tcPr>
            <w:tcW w:w="7126" w:type="dxa"/>
            <w:tcBorders>
              <w:top w:val="single" w:sz="4" w:space="0" w:color="auto"/>
              <w:left w:val="single" w:sz="4" w:space="0" w:color="auto"/>
              <w:bottom w:val="single" w:sz="4" w:space="0" w:color="auto"/>
              <w:right w:val="single" w:sz="4" w:space="0" w:color="auto"/>
            </w:tcBorders>
            <w:shd w:val="clear" w:color="auto" w:fill="FFFFFF"/>
          </w:tcPr>
          <w:p w:rsidR="000D2CA6" w:rsidRPr="000D2CA6" w:rsidRDefault="000D2CA6" w:rsidP="000D2CA6">
            <w:pPr>
              <w:rPr>
                <w:rFonts w:ascii="Times New Roman" w:hAnsi="Times New Roman"/>
                <w:b/>
                <w:lang w:val="ru-RU" w:eastAsia="ru-RU"/>
              </w:rPr>
            </w:pPr>
            <w:r w:rsidRPr="000D2CA6">
              <w:rPr>
                <w:rFonts w:ascii="Times New Roman" w:hAnsi="Times New Roman"/>
                <w:b/>
                <w:lang w:val="ru-RU" w:eastAsia="ru-RU"/>
              </w:rPr>
              <w:t>Профессиональный цикл</w:t>
            </w:r>
          </w:p>
        </w:tc>
      </w:tr>
      <w:tr w:rsidR="000D2CA6" w:rsidRPr="000D2CA6" w:rsidTr="00036AE4">
        <w:trPr>
          <w:trHeight w:val="250"/>
        </w:trPr>
        <w:tc>
          <w:tcPr>
            <w:tcW w:w="2098" w:type="dxa"/>
            <w:tcBorders>
              <w:top w:val="single" w:sz="4" w:space="0" w:color="auto"/>
              <w:left w:val="single" w:sz="4" w:space="0" w:color="auto"/>
              <w:bottom w:val="single" w:sz="4" w:space="0" w:color="auto"/>
              <w:right w:val="single" w:sz="4" w:space="0" w:color="auto"/>
            </w:tcBorders>
            <w:shd w:val="clear" w:color="auto" w:fill="FFFFFF"/>
          </w:tcPr>
          <w:p w:rsidR="000D2CA6" w:rsidRPr="000D2CA6" w:rsidRDefault="000D2CA6" w:rsidP="000D2CA6">
            <w:pPr>
              <w:jc w:val="center"/>
              <w:rPr>
                <w:rFonts w:ascii="Times New Roman" w:hAnsi="Times New Roman"/>
                <w:b/>
                <w:lang w:val="ru-RU" w:eastAsia="ru-RU"/>
              </w:rPr>
            </w:pPr>
            <w:r w:rsidRPr="000D2CA6">
              <w:rPr>
                <w:rFonts w:ascii="Times New Roman" w:hAnsi="Times New Roman"/>
                <w:b/>
                <w:lang w:val="ru-RU" w:eastAsia="ru-RU"/>
              </w:rPr>
              <w:t>ПМ.01</w:t>
            </w:r>
          </w:p>
        </w:tc>
        <w:tc>
          <w:tcPr>
            <w:tcW w:w="7126" w:type="dxa"/>
            <w:tcBorders>
              <w:top w:val="single" w:sz="4" w:space="0" w:color="auto"/>
              <w:left w:val="single" w:sz="4" w:space="0" w:color="auto"/>
              <w:bottom w:val="single" w:sz="4" w:space="0" w:color="auto"/>
              <w:right w:val="single" w:sz="4" w:space="0" w:color="auto"/>
            </w:tcBorders>
            <w:shd w:val="clear" w:color="auto" w:fill="FFFFFF"/>
          </w:tcPr>
          <w:p w:rsidR="000D2CA6" w:rsidRPr="000D2CA6" w:rsidRDefault="000D2CA6" w:rsidP="000D2CA6">
            <w:pPr>
              <w:rPr>
                <w:rFonts w:ascii="Times New Roman" w:hAnsi="Times New Roman"/>
                <w:b/>
                <w:lang w:val="ru-RU" w:eastAsia="ru-RU"/>
              </w:rPr>
            </w:pPr>
            <w:r>
              <w:rPr>
                <w:rFonts w:ascii="Times New Roman" w:hAnsi="Times New Roman"/>
                <w:b/>
                <w:lang w:val="ru-RU" w:eastAsia="ru-RU"/>
              </w:rPr>
              <w:t>Выполнение штукатурных работ</w:t>
            </w:r>
          </w:p>
        </w:tc>
      </w:tr>
      <w:tr w:rsidR="000D2CA6" w:rsidRPr="000D2CA6" w:rsidTr="00036AE4">
        <w:trPr>
          <w:trHeight w:val="250"/>
        </w:trPr>
        <w:tc>
          <w:tcPr>
            <w:tcW w:w="2098" w:type="dxa"/>
            <w:tcBorders>
              <w:top w:val="single" w:sz="4" w:space="0" w:color="auto"/>
              <w:left w:val="single" w:sz="4" w:space="0" w:color="auto"/>
              <w:bottom w:val="single" w:sz="4" w:space="0" w:color="auto"/>
              <w:right w:val="single" w:sz="4" w:space="0" w:color="auto"/>
            </w:tcBorders>
            <w:shd w:val="clear" w:color="auto" w:fill="FFFFFF"/>
          </w:tcPr>
          <w:p w:rsidR="000D2CA6" w:rsidRPr="000D2CA6" w:rsidRDefault="000D2CA6" w:rsidP="000D2CA6">
            <w:pPr>
              <w:jc w:val="center"/>
              <w:rPr>
                <w:rFonts w:ascii="Times New Roman" w:hAnsi="Times New Roman"/>
                <w:lang w:val="ru-RU" w:eastAsia="ru-RU"/>
              </w:rPr>
            </w:pPr>
            <w:r w:rsidRPr="000D2CA6">
              <w:rPr>
                <w:rFonts w:ascii="Times New Roman" w:hAnsi="Times New Roman"/>
                <w:lang w:val="ru-RU" w:eastAsia="ru-RU"/>
              </w:rPr>
              <w:t xml:space="preserve">МДК. 01.01 </w:t>
            </w:r>
          </w:p>
        </w:tc>
        <w:tc>
          <w:tcPr>
            <w:tcW w:w="7126" w:type="dxa"/>
            <w:tcBorders>
              <w:top w:val="single" w:sz="4" w:space="0" w:color="auto"/>
              <w:left w:val="single" w:sz="4" w:space="0" w:color="auto"/>
              <w:bottom w:val="single" w:sz="4" w:space="0" w:color="auto"/>
              <w:right w:val="single" w:sz="4" w:space="0" w:color="auto"/>
            </w:tcBorders>
            <w:shd w:val="clear" w:color="auto" w:fill="FFFFFF"/>
          </w:tcPr>
          <w:p w:rsidR="000D2CA6" w:rsidRPr="000D2CA6" w:rsidRDefault="000D2CA6" w:rsidP="000D2CA6">
            <w:pPr>
              <w:rPr>
                <w:rFonts w:ascii="Times New Roman" w:hAnsi="Times New Roman"/>
                <w:lang w:val="ru-RU" w:eastAsia="ru-RU"/>
              </w:rPr>
            </w:pPr>
            <w:r>
              <w:rPr>
                <w:rFonts w:ascii="Times New Roman" w:hAnsi="Times New Roman"/>
                <w:lang w:val="ru-RU" w:eastAsia="ru-RU"/>
              </w:rPr>
              <w:t>Технология штукатурных работ</w:t>
            </w:r>
          </w:p>
        </w:tc>
      </w:tr>
      <w:tr w:rsidR="000D2CA6" w:rsidRPr="000D2CA6" w:rsidTr="00036AE4">
        <w:trPr>
          <w:trHeight w:val="250"/>
        </w:trPr>
        <w:tc>
          <w:tcPr>
            <w:tcW w:w="2098" w:type="dxa"/>
            <w:tcBorders>
              <w:top w:val="single" w:sz="4" w:space="0" w:color="auto"/>
              <w:left w:val="single" w:sz="4" w:space="0" w:color="auto"/>
              <w:bottom w:val="single" w:sz="4" w:space="0" w:color="auto"/>
              <w:right w:val="single" w:sz="4" w:space="0" w:color="auto"/>
            </w:tcBorders>
            <w:shd w:val="clear" w:color="auto" w:fill="FFFFFF"/>
          </w:tcPr>
          <w:p w:rsidR="000D2CA6" w:rsidRPr="000D2CA6" w:rsidRDefault="000D2CA6" w:rsidP="000D2CA6">
            <w:pPr>
              <w:jc w:val="center"/>
              <w:rPr>
                <w:rFonts w:ascii="Times New Roman" w:hAnsi="Times New Roman"/>
                <w:lang w:val="ru-RU" w:eastAsia="ru-RU"/>
              </w:rPr>
            </w:pPr>
            <w:r w:rsidRPr="000D2CA6">
              <w:rPr>
                <w:rFonts w:ascii="Times New Roman" w:hAnsi="Times New Roman"/>
                <w:lang w:val="ru-RU" w:eastAsia="ru-RU"/>
              </w:rPr>
              <w:t>УП.01</w:t>
            </w:r>
          </w:p>
        </w:tc>
        <w:tc>
          <w:tcPr>
            <w:tcW w:w="7126" w:type="dxa"/>
            <w:tcBorders>
              <w:top w:val="single" w:sz="4" w:space="0" w:color="auto"/>
              <w:left w:val="single" w:sz="4" w:space="0" w:color="auto"/>
              <w:bottom w:val="single" w:sz="4" w:space="0" w:color="auto"/>
              <w:right w:val="single" w:sz="4" w:space="0" w:color="auto"/>
            </w:tcBorders>
            <w:shd w:val="clear" w:color="auto" w:fill="FFFFFF"/>
          </w:tcPr>
          <w:p w:rsidR="000D2CA6" w:rsidRPr="000D2CA6" w:rsidRDefault="000D2CA6" w:rsidP="000D2CA6">
            <w:pPr>
              <w:rPr>
                <w:rFonts w:ascii="Times New Roman" w:hAnsi="Times New Roman"/>
                <w:lang w:val="ru-RU" w:eastAsia="ru-RU"/>
              </w:rPr>
            </w:pPr>
            <w:r w:rsidRPr="000D2CA6">
              <w:rPr>
                <w:rFonts w:ascii="Times New Roman" w:hAnsi="Times New Roman"/>
                <w:lang w:val="ru-RU" w:eastAsia="ru-RU"/>
              </w:rPr>
              <w:t>Учебная практика</w:t>
            </w:r>
          </w:p>
        </w:tc>
      </w:tr>
      <w:tr w:rsidR="000D2CA6" w:rsidRPr="000D2CA6" w:rsidTr="00036AE4">
        <w:trPr>
          <w:trHeight w:val="250"/>
        </w:trPr>
        <w:tc>
          <w:tcPr>
            <w:tcW w:w="2098" w:type="dxa"/>
            <w:tcBorders>
              <w:top w:val="single" w:sz="4" w:space="0" w:color="auto"/>
              <w:left w:val="single" w:sz="4" w:space="0" w:color="auto"/>
              <w:bottom w:val="single" w:sz="4" w:space="0" w:color="auto"/>
              <w:right w:val="single" w:sz="4" w:space="0" w:color="auto"/>
            </w:tcBorders>
            <w:shd w:val="clear" w:color="auto" w:fill="FFFFFF"/>
          </w:tcPr>
          <w:p w:rsidR="000D2CA6" w:rsidRPr="000D2CA6" w:rsidRDefault="000D2CA6" w:rsidP="000D2CA6">
            <w:pPr>
              <w:jc w:val="center"/>
              <w:rPr>
                <w:rFonts w:ascii="Times New Roman" w:hAnsi="Times New Roman"/>
                <w:lang w:val="ru-RU" w:eastAsia="ru-RU"/>
              </w:rPr>
            </w:pPr>
            <w:r w:rsidRPr="000D2CA6">
              <w:rPr>
                <w:rFonts w:ascii="Times New Roman" w:hAnsi="Times New Roman"/>
                <w:lang w:val="ru-RU" w:eastAsia="ru-RU"/>
              </w:rPr>
              <w:t>ПП. 01</w:t>
            </w:r>
          </w:p>
        </w:tc>
        <w:tc>
          <w:tcPr>
            <w:tcW w:w="7126" w:type="dxa"/>
            <w:tcBorders>
              <w:top w:val="single" w:sz="4" w:space="0" w:color="auto"/>
              <w:left w:val="single" w:sz="4" w:space="0" w:color="auto"/>
              <w:bottom w:val="single" w:sz="4" w:space="0" w:color="auto"/>
              <w:right w:val="single" w:sz="4" w:space="0" w:color="auto"/>
            </w:tcBorders>
            <w:shd w:val="clear" w:color="auto" w:fill="FFFFFF"/>
          </w:tcPr>
          <w:p w:rsidR="000D2CA6" w:rsidRPr="000D2CA6" w:rsidRDefault="000D2CA6" w:rsidP="000D2CA6">
            <w:pPr>
              <w:rPr>
                <w:rFonts w:ascii="Times New Roman" w:hAnsi="Times New Roman"/>
                <w:lang w:val="ru-RU" w:eastAsia="ru-RU"/>
              </w:rPr>
            </w:pPr>
            <w:r w:rsidRPr="000D2CA6">
              <w:rPr>
                <w:rFonts w:ascii="Times New Roman" w:hAnsi="Times New Roman"/>
                <w:lang w:val="ru-RU" w:eastAsia="ru-RU"/>
              </w:rPr>
              <w:t>Производственная практика</w:t>
            </w:r>
          </w:p>
        </w:tc>
      </w:tr>
      <w:tr w:rsidR="000D2CA6" w:rsidRPr="000D2CA6" w:rsidTr="00036AE4">
        <w:trPr>
          <w:trHeight w:val="250"/>
        </w:trPr>
        <w:tc>
          <w:tcPr>
            <w:tcW w:w="2098" w:type="dxa"/>
            <w:tcBorders>
              <w:top w:val="single" w:sz="4" w:space="0" w:color="auto"/>
              <w:left w:val="single" w:sz="4" w:space="0" w:color="auto"/>
              <w:bottom w:val="single" w:sz="4" w:space="0" w:color="auto"/>
              <w:right w:val="single" w:sz="4" w:space="0" w:color="auto"/>
            </w:tcBorders>
            <w:shd w:val="clear" w:color="auto" w:fill="FFFFFF"/>
          </w:tcPr>
          <w:p w:rsidR="000D2CA6" w:rsidRPr="000D2CA6" w:rsidRDefault="000D2CA6" w:rsidP="000D2CA6">
            <w:pPr>
              <w:jc w:val="center"/>
              <w:rPr>
                <w:rFonts w:ascii="Times New Roman" w:hAnsi="Times New Roman"/>
                <w:b/>
                <w:lang w:val="ru-RU" w:eastAsia="ru-RU"/>
              </w:rPr>
            </w:pPr>
            <w:r>
              <w:rPr>
                <w:rFonts w:ascii="Times New Roman" w:hAnsi="Times New Roman"/>
                <w:b/>
                <w:lang w:val="ru-RU" w:eastAsia="ru-RU"/>
              </w:rPr>
              <w:t>ПМ. 02</w:t>
            </w:r>
          </w:p>
        </w:tc>
        <w:tc>
          <w:tcPr>
            <w:tcW w:w="7126" w:type="dxa"/>
            <w:tcBorders>
              <w:top w:val="single" w:sz="4" w:space="0" w:color="auto"/>
              <w:left w:val="single" w:sz="4" w:space="0" w:color="auto"/>
              <w:bottom w:val="single" w:sz="4" w:space="0" w:color="auto"/>
              <w:right w:val="single" w:sz="4" w:space="0" w:color="auto"/>
            </w:tcBorders>
            <w:shd w:val="clear" w:color="auto" w:fill="FFFFFF"/>
          </w:tcPr>
          <w:p w:rsidR="000D2CA6" w:rsidRPr="000D2CA6" w:rsidRDefault="000D2CA6" w:rsidP="000D2CA6">
            <w:pPr>
              <w:rPr>
                <w:rFonts w:ascii="Times New Roman" w:hAnsi="Times New Roman"/>
                <w:b/>
                <w:lang w:val="ru-RU" w:eastAsia="ru-RU"/>
              </w:rPr>
            </w:pPr>
            <w:r w:rsidRPr="000D2CA6">
              <w:rPr>
                <w:rFonts w:ascii="Times New Roman" w:hAnsi="Times New Roman"/>
                <w:b/>
                <w:lang w:val="ru-RU" w:eastAsia="ru-RU"/>
              </w:rPr>
              <w:t>Основы трудоустройства на работу</w:t>
            </w:r>
          </w:p>
        </w:tc>
      </w:tr>
      <w:tr w:rsidR="000D2CA6" w:rsidRPr="000D2CA6" w:rsidTr="00036AE4">
        <w:trPr>
          <w:trHeight w:val="250"/>
        </w:trPr>
        <w:tc>
          <w:tcPr>
            <w:tcW w:w="2098" w:type="dxa"/>
            <w:tcBorders>
              <w:top w:val="single" w:sz="4" w:space="0" w:color="auto"/>
              <w:left w:val="single" w:sz="4" w:space="0" w:color="auto"/>
              <w:bottom w:val="single" w:sz="4" w:space="0" w:color="auto"/>
              <w:right w:val="single" w:sz="4" w:space="0" w:color="auto"/>
            </w:tcBorders>
            <w:shd w:val="clear" w:color="auto" w:fill="FFFFFF"/>
          </w:tcPr>
          <w:p w:rsidR="000D2CA6" w:rsidRPr="000D2CA6" w:rsidRDefault="000D2CA6" w:rsidP="000D2CA6">
            <w:pPr>
              <w:jc w:val="center"/>
              <w:rPr>
                <w:rFonts w:ascii="Times New Roman" w:hAnsi="Times New Roman"/>
                <w:lang w:val="ru-RU" w:eastAsia="ru-RU"/>
              </w:rPr>
            </w:pPr>
            <w:r w:rsidRPr="000D2CA6">
              <w:rPr>
                <w:rFonts w:ascii="Times New Roman" w:hAnsi="Times New Roman"/>
                <w:lang w:val="ru-RU" w:eastAsia="ru-RU"/>
              </w:rPr>
              <w:t xml:space="preserve">МДК </w:t>
            </w:r>
            <w:r>
              <w:rPr>
                <w:rFonts w:ascii="Times New Roman" w:hAnsi="Times New Roman"/>
                <w:lang w:val="ru-RU" w:eastAsia="ru-RU"/>
              </w:rPr>
              <w:t>02</w:t>
            </w:r>
            <w:r w:rsidRPr="000D2CA6">
              <w:rPr>
                <w:rFonts w:ascii="Times New Roman" w:hAnsi="Times New Roman"/>
                <w:lang w:val="ru-RU" w:eastAsia="ru-RU"/>
              </w:rPr>
              <w:t>.01</w:t>
            </w:r>
          </w:p>
        </w:tc>
        <w:tc>
          <w:tcPr>
            <w:tcW w:w="7126" w:type="dxa"/>
            <w:tcBorders>
              <w:top w:val="single" w:sz="4" w:space="0" w:color="auto"/>
              <w:left w:val="single" w:sz="4" w:space="0" w:color="auto"/>
              <w:bottom w:val="single" w:sz="4" w:space="0" w:color="auto"/>
              <w:right w:val="single" w:sz="4" w:space="0" w:color="auto"/>
            </w:tcBorders>
            <w:shd w:val="clear" w:color="auto" w:fill="FFFFFF"/>
          </w:tcPr>
          <w:p w:rsidR="000D2CA6" w:rsidRPr="000D2CA6" w:rsidRDefault="000D2CA6" w:rsidP="000D2CA6">
            <w:pPr>
              <w:rPr>
                <w:rFonts w:ascii="Times New Roman" w:hAnsi="Times New Roman"/>
                <w:lang w:val="ru-RU" w:eastAsia="ru-RU"/>
              </w:rPr>
            </w:pPr>
            <w:r w:rsidRPr="000D2CA6">
              <w:rPr>
                <w:rFonts w:ascii="Times New Roman" w:hAnsi="Times New Roman"/>
                <w:lang w:val="ru-RU" w:eastAsia="ru-RU"/>
              </w:rPr>
              <w:t>Способы поиска работы и трудоустройства</w:t>
            </w:r>
          </w:p>
        </w:tc>
      </w:tr>
      <w:tr w:rsidR="000D2CA6" w:rsidRPr="000D2CA6" w:rsidTr="00036AE4">
        <w:trPr>
          <w:trHeight w:val="250"/>
        </w:trPr>
        <w:tc>
          <w:tcPr>
            <w:tcW w:w="2098" w:type="dxa"/>
            <w:tcBorders>
              <w:top w:val="single" w:sz="4" w:space="0" w:color="auto"/>
              <w:left w:val="single" w:sz="4" w:space="0" w:color="auto"/>
              <w:bottom w:val="single" w:sz="4" w:space="0" w:color="auto"/>
              <w:right w:val="single" w:sz="4" w:space="0" w:color="auto"/>
            </w:tcBorders>
            <w:shd w:val="clear" w:color="auto" w:fill="FFFFFF"/>
          </w:tcPr>
          <w:p w:rsidR="000D2CA6" w:rsidRPr="000D2CA6" w:rsidRDefault="000D2CA6" w:rsidP="000D2CA6">
            <w:pPr>
              <w:jc w:val="center"/>
              <w:rPr>
                <w:rFonts w:ascii="Times New Roman" w:hAnsi="Times New Roman"/>
                <w:lang w:val="ru-RU" w:eastAsia="ru-RU"/>
              </w:rPr>
            </w:pPr>
            <w:r w:rsidRPr="000D2CA6">
              <w:rPr>
                <w:rFonts w:ascii="Times New Roman" w:hAnsi="Times New Roman"/>
                <w:lang w:val="ru-RU" w:eastAsia="ru-RU"/>
              </w:rPr>
              <w:t xml:space="preserve">УП </w:t>
            </w:r>
            <w:r>
              <w:rPr>
                <w:rFonts w:ascii="Times New Roman" w:hAnsi="Times New Roman"/>
                <w:lang w:val="ru-RU" w:eastAsia="ru-RU"/>
              </w:rPr>
              <w:t>02</w:t>
            </w:r>
          </w:p>
        </w:tc>
        <w:tc>
          <w:tcPr>
            <w:tcW w:w="7126" w:type="dxa"/>
            <w:tcBorders>
              <w:top w:val="single" w:sz="4" w:space="0" w:color="auto"/>
              <w:left w:val="single" w:sz="4" w:space="0" w:color="auto"/>
              <w:bottom w:val="single" w:sz="4" w:space="0" w:color="auto"/>
              <w:right w:val="single" w:sz="4" w:space="0" w:color="auto"/>
            </w:tcBorders>
            <w:shd w:val="clear" w:color="auto" w:fill="FFFFFF"/>
          </w:tcPr>
          <w:p w:rsidR="000D2CA6" w:rsidRPr="000D2CA6" w:rsidRDefault="000D2CA6" w:rsidP="000D2CA6">
            <w:pPr>
              <w:rPr>
                <w:rFonts w:ascii="Times New Roman" w:hAnsi="Times New Roman"/>
                <w:lang w:val="ru-RU" w:eastAsia="ru-RU"/>
              </w:rPr>
            </w:pPr>
            <w:r w:rsidRPr="000D2CA6">
              <w:rPr>
                <w:rFonts w:ascii="Times New Roman" w:hAnsi="Times New Roman"/>
                <w:lang w:val="ru-RU" w:eastAsia="ru-RU"/>
              </w:rPr>
              <w:t>Учебная практика</w:t>
            </w:r>
          </w:p>
        </w:tc>
      </w:tr>
      <w:tr w:rsidR="000D2CA6" w:rsidRPr="000D2CA6" w:rsidTr="00036AE4">
        <w:trPr>
          <w:trHeight w:val="250"/>
        </w:trPr>
        <w:tc>
          <w:tcPr>
            <w:tcW w:w="2098" w:type="dxa"/>
            <w:tcBorders>
              <w:top w:val="single" w:sz="4" w:space="0" w:color="auto"/>
              <w:left w:val="single" w:sz="4" w:space="0" w:color="auto"/>
              <w:bottom w:val="single" w:sz="4" w:space="0" w:color="auto"/>
              <w:right w:val="single" w:sz="4" w:space="0" w:color="auto"/>
            </w:tcBorders>
            <w:shd w:val="clear" w:color="auto" w:fill="FFFFFF"/>
          </w:tcPr>
          <w:p w:rsidR="000D2CA6" w:rsidRPr="000D2CA6" w:rsidRDefault="000D2CA6" w:rsidP="000D2CA6">
            <w:pPr>
              <w:jc w:val="center"/>
              <w:rPr>
                <w:rFonts w:ascii="Times New Roman" w:hAnsi="Times New Roman"/>
                <w:b/>
                <w:lang w:val="ru-RU" w:eastAsia="ru-RU"/>
              </w:rPr>
            </w:pPr>
            <w:r w:rsidRPr="000D2CA6">
              <w:rPr>
                <w:rFonts w:ascii="Times New Roman" w:hAnsi="Times New Roman"/>
                <w:b/>
                <w:lang w:val="ru-RU" w:eastAsia="ru-RU"/>
              </w:rPr>
              <w:t>ФК 00</w:t>
            </w:r>
          </w:p>
        </w:tc>
        <w:tc>
          <w:tcPr>
            <w:tcW w:w="7126" w:type="dxa"/>
            <w:tcBorders>
              <w:top w:val="single" w:sz="4" w:space="0" w:color="auto"/>
              <w:left w:val="single" w:sz="4" w:space="0" w:color="auto"/>
              <w:bottom w:val="single" w:sz="4" w:space="0" w:color="auto"/>
              <w:right w:val="single" w:sz="4" w:space="0" w:color="auto"/>
            </w:tcBorders>
            <w:shd w:val="clear" w:color="auto" w:fill="FFFFFF"/>
          </w:tcPr>
          <w:p w:rsidR="000D2CA6" w:rsidRPr="000D2CA6" w:rsidRDefault="000D2CA6" w:rsidP="000D2CA6">
            <w:pPr>
              <w:rPr>
                <w:rFonts w:ascii="Times New Roman" w:hAnsi="Times New Roman"/>
                <w:b/>
                <w:lang w:val="ru-RU" w:eastAsia="ru-RU"/>
              </w:rPr>
            </w:pPr>
            <w:r w:rsidRPr="000D2CA6">
              <w:rPr>
                <w:rFonts w:ascii="Times New Roman" w:hAnsi="Times New Roman"/>
                <w:b/>
                <w:lang w:val="ru-RU" w:eastAsia="ru-RU"/>
              </w:rPr>
              <w:t>Физическая культура</w:t>
            </w:r>
          </w:p>
        </w:tc>
      </w:tr>
      <w:tr w:rsidR="000D2CA6" w:rsidRPr="000D2CA6" w:rsidTr="00036AE4">
        <w:trPr>
          <w:trHeight w:val="250"/>
        </w:trPr>
        <w:tc>
          <w:tcPr>
            <w:tcW w:w="2098" w:type="dxa"/>
            <w:tcBorders>
              <w:top w:val="single" w:sz="4" w:space="0" w:color="auto"/>
              <w:left w:val="single" w:sz="4" w:space="0" w:color="auto"/>
              <w:bottom w:val="single" w:sz="4" w:space="0" w:color="auto"/>
              <w:right w:val="single" w:sz="4" w:space="0" w:color="auto"/>
            </w:tcBorders>
            <w:shd w:val="clear" w:color="auto" w:fill="FFFFFF"/>
          </w:tcPr>
          <w:p w:rsidR="000D2CA6" w:rsidRPr="000D2CA6" w:rsidRDefault="000D2CA6" w:rsidP="000D2CA6">
            <w:pPr>
              <w:jc w:val="center"/>
              <w:rPr>
                <w:rFonts w:ascii="Times New Roman" w:hAnsi="Times New Roman"/>
                <w:b/>
                <w:lang w:val="ru-RU" w:eastAsia="ru-RU"/>
              </w:rPr>
            </w:pPr>
            <w:r w:rsidRPr="000D2CA6">
              <w:rPr>
                <w:rFonts w:ascii="Times New Roman" w:hAnsi="Times New Roman"/>
                <w:b/>
                <w:lang w:val="ru-RU" w:eastAsia="ru-RU"/>
              </w:rPr>
              <w:t>С.00</w:t>
            </w:r>
          </w:p>
        </w:tc>
        <w:tc>
          <w:tcPr>
            <w:tcW w:w="7126" w:type="dxa"/>
            <w:tcBorders>
              <w:top w:val="single" w:sz="4" w:space="0" w:color="auto"/>
              <w:left w:val="single" w:sz="4" w:space="0" w:color="auto"/>
              <w:bottom w:val="single" w:sz="4" w:space="0" w:color="auto"/>
              <w:right w:val="single" w:sz="4" w:space="0" w:color="auto"/>
            </w:tcBorders>
            <w:shd w:val="clear" w:color="auto" w:fill="FFFFFF"/>
          </w:tcPr>
          <w:p w:rsidR="000D2CA6" w:rsidRPr="000D2CA6" w:rsidRDefault="000D2CA6" w:rsidP="000D2CA6">
            <w:pPr>
              <w:rPr>
                <w:rFonts w:ascii="Times New Roman" w:hAnsi="Times New Roman"/>
                <w:b/>
                <w:lang w:val="ru-RU" w:eastAsia="ru-RU"/>
              </w:rPr>
            </w:pPr>
            <w:r w:rsidRPr="000D2CA6">
              <w:rPr>
                <w:rFonts w:ascii="Times New Roman" w:hAnsi="Times New Roman"/>
                <w:b/>
                <w:lang w:val="ru-RU" w:eastAsia="ru-RU"/>
              </w:rPr>
              <w:t>Цикл социальной адаптации</w:t>
            </w:r>
          </w:p>
        </w:tc>
      </w:tr>
      <w:tr w:rsidR="000D2CA6" w:rsidRPr="000D2CA6" w:rsidTr="00036AE4">
        <w:trPr>
          <w:trHeight w:val="250"/>
        </w:trPr>
        <w:tc>
          <w:tcPr>
            <w:tcW w:w="2098" w:type="dxa"/>
            <w:tcBorders>
              <w:top w:val="single" w:sz="4" w:space="0" w:color="auto"/>
              <w:left w:val="single" w:sz="4" w:space="0" w:color="auto"/>
              <w:bottom w:val="single" w:sz="4" w:space="0" w:color="auto"/>
              <w:right w:val="single" w:sz="4" w:space="0" w:color="auto"/>
            </w:tcBorders>
            <w:shd w:val="clear" w:color="auto" w:fill="FFFFFF"/>
          </w:tcPr>
          <w:p w:rsidR="000D2CA6" w:rsidRPr="000D2CA6" w:rsidRDefault="000D2CA6" w:rsidP="000D2CA6">
            <w:pPr>
              <w:jc w:val="center"/>
              <w:rPr>
                <w:rFonts w:ascii="Times New Roman" w:hAnsi="Times New Roman"/>
                <w:lang w:val="ru-RU" w:eastAsia="ru-RU"/>
              </w:rPr>
            </w:pPr>
            <w:r w:rsidRPr="000D2CA6">
              <w:rPr>
                <w:rFonts w:ascii="Times New Roman" w:hAnsi="Times New Roman"/>
                <w:lang w:val="ru-RU" w:eastAsia="ru-RU"/>
              </w:rPr>
              <w:t>СМ.01</w:t>
            </w:r>
          </w:p>
        </w:tc>
        <w:tc>
          <w:tcPr>
            <w:tcW w:w="7126" w:type="dxa"/>
            <w:tcBorders>
              <w:top w:val="single" w:sz="4" w:space="0" w:color="auto"/>
              <w:left w:val="single" w:sz="4" w:space="0" w:color="auto"/>
              <w:bottom w:val="single" w:sz="4" w:space="0" w:color="auto"/>
              <w:right w:val="single" w:sz="4" w:space="0" w:color="auto"/>
            </w:tcBorders>
            <w:shd w:val="clear" w:color="auto" w:fill="FFFFFF"/>
          </w:tcPr>
          <w:p w:rsidR="000D2CA6" w:rsidRPr="000D2CA6" w:rsidRDefault="000D2CA6" w:rsidP="000D2CA6">
            <w:pPr>
              <w:rPr>
                <w:rFonts w:ascii="Times New Roman" w:hAnsi="Times New Roman"/>
                <w:lang w:val="ru-RU" w:eastAsia="ru-RU"/>
              </w:rPr>
            </w:pPr>
            <w:r>
              <w:rPr>
                <w:rFonts w:ascii="Times New Roman" w:hAnsi="Times New Roman"/>
                <w:lang w:val="ru-RU" w:eastAsia="ru-RU"/>
              </w:rPr>
              <w:t>Социально-бытовое ориентировка</w:t>
            </w:r>
          </w:p>
        </w:tc>
      </w:tr>
      <w:tr w:rsidR="000D2CA6" w:rsidRPr="000D2CA6" w:rsidTr="00036AE4">
        <w:trPr>
          <w:trHeight w:val="250"/>
        </w:trPr>
        <w:tc>
          <w:tcPr>
            <w:tcW w:w="2098" w:type="dxa"/>
            <w:tcBorders>
              <w:top w:val="single" w:sz="4" w:space="0" w:color="auto"/>
              <w:left w:val="single" w:sz="4" w:space="0" w:color="auto"/>
              <w:bottom w:val="single" w:sz="4" w:space="0" w:color="auto"/>
              <w:right w:val="single" w:sz="4" w:space="0" w:color="auto"/>
            </w:tcBorders>
            <w:shd w:val="clear" w:color="auto" w:fill="FFFFFF"/>
          </w:tcPr>
          <w:p w:rsidR="000D2CA6" w:rsidRPr="000D2CA6" w:rsidRDefault="000D2CA6" w:rsidP="000D2CA6">
            <w:pPr>
              <w:jc w:val="center"/>
              <w:rPr>
                <w:rFonts w:ascii="Times New Roman" w:hAnsi="Times New Roman"/>
                <w:lang w:val="ru-RU" w:eastAsia="ru-RU"/>
              </w:rPr>
            </w:pPr>
            <w:r w:rsidRPr="000D2CA6">
              <w:rPr>
                <w:rFonts w:ascii="Times New Roman" w:hAnsi="Times New Roman"/>
                <w:lang w:val="ru-RU" w:eastAsia="ru-RU"/>
              </w:rPr>
              <w:t>СМ.02</w:t>
            </w:r>
          </w:p>
        </w:tc>
        <w:tc>
          <w:tcPr>
            <w:tcW w:w="7126" w:type="dxa"/>
            <w:tcBorders>
              <w:top w:val="single" w:sz="4" w:space="0" w:color="auto"/>
              <w:left w:val="single" w:sz="4" w:space="0" w:color="auto"/>
              <w:bottom w:val="single" w:sz="4" w:space="0" w:color="auto"/>
              <w:right w:val="single" w:sz="4" w:space="0" w:color="auto"/>
            </w:tcBorders>
            <w:shd w:val="clear" w:color="auto" w:fill="FFFFFF"/>
          </w:tcPr>
          <w:p w:rsidR="000D2CA6" w:rsidRPr="000D2CA6" w:rsidRDefault="000D2CA6" w:rsidP="000D2CA6">
            <w:pPr>
              <w:rPr>
                <w:rFonts w:ascii="Times New Roman" w:hAnsi="Times New Roman"/>
                <w:lang w:val="ru-RU" w:eastAsia="ru-RU"/>
              </w:rPr>
            </w:pPr>
            <w:r w:rsidRPr="000D2CA6">
              <w:rPr>
                <w:rFonts w:ascii="Times New Roman" w:hAnsi="Times New Roman"/>
                <w:lang w:val="ru-RU" w:eastAsia="ru-RU"/>
              </w:rPr>
              <w:t>Коррекционные занятия</w:t>
            </w:r>
          </w:p>
        </w:tc>
      </w:tr>
      <w:tr w:rsidR="000D2CA6" w:rsidRPr="000D2CA6" w:rsidTr="00036AE4">
        <w:trPr>
          <w:trHeight w:val="250"/>
        </w:trPr>
        <w:tc>
          <w:tcPr>
            <w:tcW w:w="2098" w:type="dxa"/>
            <w:tcBorders>
              <w:top w:val="single" w:sz="4" w:space="0" w:color="auto"/>
              <w:left w:val="single" w:sz="4" w:space="0" w:color="auto"/>
              <w:bottom w:val="single" w:sz="4" w:space="0" w:color="auto"/>
              <w:right w:val="single" w:sz="4" w:space="0" w:color="auto"/>
            </w:tcBorders>
            <w:shd w:val="clear" w:color="auto" w:fill="FFFFFF"/>
          </w:tcPr>
          <w:p w:rsidR="000D2CA6" w:rsidRPr="000D2CA6" w:rsidRDefault="000D2CA6" w:rsidP="000D2CA6">
            <w:pPr>
              <w:jc w:val="center"/>
              <w:rPr>
                <w:rFonts w:ascii="Times New Roman" w:hAnsi="Times New Roman"/>
                <w:b/>
                <w:lang w:val="ru-RU" w:eastAsia="ru-RU"/>
              </w:rPr>
            </w:pPr>
            <w:r w:rsidRPr="000D2CA6">
              <w:rPr>
                <w:rFonts w:ascii="Times New Roman" w:hAnsi="Times New Roman"/>
                <w:b/>
                <w:lang w:val="ru-RU" w:eastAsia="ru-RU"/>
              </w:rPr>
              <w:t>ИА.00</w:t>
            </w:r>
          </w:p>
        </w:tc>
        <w:tc>
          <w:tcPr>
            <w:tcW w:w="7126" w:type="dxa"/>
            <w:tcBorders>
              <w:top w:val="single" w:sz="4" w:space="0" w:color="auto"/>
              <w:left w:val="single" w:sz="4" w:space="0" w:color="auto"/>
              <w:bottom w:val="single" w:sz="4" w:space="0" w:color="auto"/>
              <w:right w:val="single" w:sz="4" w:space="0" w:color="auto"/>
            </w:tcBorders>
            <w:shd w:val="clear" w:color="auto" w:fill="FFFFFF"/>
          </w:tcPr>
          <w:p w:rsidR="000D2CA6" w:rsidRPr="000D2CA6" w:rsidRDefault="000D2CA6" w:rsidP="000D2CA6">
            <w:pPr>
              <w:rPr>
                <w:rFonts w:ascii="Times New Roman" w:hAnsi="Times New Roman"/>
                <w:b/>
                <w:lang w:val="ru-RU" w:eastAsia="ru-RU"/>
              </w:rPr>
            </w:pPr>
            <w:r w:rsidRPr="000D2CA6">
              <w:rPr>
                <w:rFonts w:ascii="Times New Roman" w:hAnsi="Times New Roman"/>
                <w:b/>
                <w:lang w:val="ru-RU" w:eastAsia="ru-RU"/>
              </w:rPr>
              <w:t>Итоговая аттестация (квалификационный экзамен)</w:t>
            </w:r>
          </w:p>
        </w:tc>
      </w:tr>
    </w:tbl>
    <w:p w:rsidR="000D2CA6" w:rsidRDefault="000D2CA6" w:rsidP="000D2CA6">
      <w:pPr>
        <w:jc w:val="both"/>
        <w:rPr>
          <w:rFonts w:ascii="Times New Roman" w:eastAsia="Segoe UI" w:hAnsi="Times New Roman"/>
          <w:bCs/>
          <w:iCs/>
          <w:color w:val="000000"/>
          <w:lang w:val="ru-RU" w:eastAsia="ru-RU"/>
        </w:rPr>
      </w:pPr>
    </w:p>
    <w:p w:rsidR="000D2CA6" w:rsidRPr="000D2CA6" w:rsidRDefault="000D2CA6" w:rsidP="000D2CA6">
      <w:pPr>
        <w:ind w:firstLine="708"/>
        <w:jc w:val="both"/>
        <w:rPr>
          <w:rFonts w:ascii="Times New Roman" w:eastAsia="Segoe UI" w:hAnsi="Times New Roman"/>
          <w:bCs/>
          <w:iCs/>
          <w:color w:val="000000"/>
          <w:lang w:val="ru-RU" w:eastAsia="ru-RU"/>
        </w:rPr>
      </w:pPr>
      <w:r w:rsidRPr="000D2CA6">
        <w:rPr>
          <w:rFonts w:ascii="Times New Roman" w:eastAsia="Segoe UI" w:hAnsi="Times New Roman"/>
          <w:bCs/>
          <w:iCs/>
          <w:color w:val="000000"/>
          <w:lang w:val="ru-RU" w:eastAsia="ru-RU"/>
        </w:rPr>
        <w:t xml:space="preserve">Рабочие программы дисциплин, профессиональных модулей, МДК, практик </w:t>
      </w:r>
      <w:r w:rsidRPr="000D2CA6">
        <w:rPr>
          <w:rFonts w:ascii="Times New Roman" w:eastAsia="Segoe UI" w:hAnsi="Times New Roman"/>
          <w:bCs/>
          <w:lang w:val="ru-RU" w:eastAsia="ru-RU"/>
        </w:rPr>
        <w:t xml:space="preserve">по профессии рабочего, должности служащего </w:t>
      </w:r>
      <w:r>
        <w:rPr>
          <w:rFonts w:ascii="Times New Roman" w:eastAsia="Segoe UI" w:hAnsi="Times New Roman"/>
          <w:bCs/>
          <w:lang w:val="ru-RU" w:eastAsia="ru-RU"/>
        </w:rPr>
        <w:t>19727 Штукатур</w:t>
      </w:r>
      <w:r w:rsidRPr="000D2CA6">
        <w:rPr>
          <w:rFonts w:ascii="Times New Roman" w:eastAsia="Segoe UI" w:hAnsi="Times New Roman"/>
          <w:bCs/>
          <w:iCs/>
          <w:color w:val="000000"/>
          <w:lang w:val="ru-RU" w:eastAsia="ru-RU"/>
        </w:rPr>
        <w:t xml:space="preserve"> представлены в Приложениях 4, 5.</w:t>
      </w:r>
    </w:p>
    <w:p w:rsidR="000D2CA6" w:rsidRPr="000D2CA6" w:rsidRDefault="000D2CA6" w:rsidP="000D2CA6">
      <w:pPr>
        <w:jc w:val="both"/>
        <w:rPr>
          <w:rFonts w:ascii="Times New Roman" w:eastAsia="Segoe UI" w:hAnsi="Times New Roman"/>
          <w:bCs/>
          <w:iCs/>
          <w:color w:val="000000"/>
          <w:lang w:val="ru-RU" w:eastAsia="ru-RU"/>
        </w:rPr>
      </w:pPr>
    </w:p>
    <w:p w:rsidR="000D2CA6" w:rsidRPr="000D2CA6" w:rsidRDefault="000D2CA6" w:rsidP="000D2CA6">
      <w:pPr>
        <w:spacing w:line="276" w:lineRule="auto"/>
        <w:ind w:firstLine="709"/>
        <w:jc w:val="both"/>
        <w:outlineLvl w:val="1"/>
        <w:rPr>
          <w:rFonts w:ascii="Times New Roman" w:eastAsia="Segoe UI" w:hAnsi="Times New Roman"/>
          <w:color w:val="000000"/>
          <w:lang w:val="ru-RU" w:eastAsia="ru-RU"/>
        </w:rPr>
      </w:pPr>
      <w:bookmarkStart w:id="7" w:name="_Toc128660446"/>
      <w:bookmarkStart w:id="8" w:name="_Toc128660700"/>
      <w:r w:rsidRPr="000D2CA6">
        <w:rPr>
          <w:rFonts w:ascii="Times New Roman" w:eastAsia="Segoe UI" w:hAnsi="Times New Roman"/>
          <w:lang w:val="ru-RU"/>
        </w:rPr>
        <w:t>5</w:t>
      </w:r>
      <w:r w:rsidRPr="000D2CA6">
        <w:rPr>
          <w:rFonts w:ascii="Times New Roman" w:eastAsia="Segoe UI" w:hAnsi="Times New Roman"/>
          <w:color w:val="000000"/>
          <w:lang w:val="ru-RU"/>
        </w:rPr>
        <w:t>.2. К</w:t>
      </w:r>
      <w:r w:rsidRPr="000D2CA6">
        <w:rPr>
          <w:rFonts w:ascii="Times New Roman" w:eastAsia="Segoe UI" w:hAnsi="Times New Roman"/>
          <w:color w:val="000000"/>
          <w:lang w:val="ru-RU" w:eastAsia="ru-RU"/>
        </w:rPr>
        <w:t>алендарный учебный график</w:t>
      </w:r>
      <w:bookmarkEnd w:id="7"/>
      <w:bookmarkEnd w:id="8"/>
    </w:p>
    <w:p w:rsidR="000D2CA6" w:rsidRPr="000D2CA6" w:rsidRDefault="000D2CA6" w:rsidP="000D2CA6">
      <w:pPr>
        <w:spacing w:line="276" w:lineRule="auto"/>
        <w:jc w:val="both"/>
        <w:rPr>
          <w:rFonts w:ascii="Times New Roman" w:eastAsia="Segoe UI" w:hAnsi="Times New Roman"/>
          <w:bCs/>
          <w:lang w:val="ru-RU" w:eastAsia="ru-RU"/>
        </w:rPr>
      </w:pPr>
      <w:r w:rsidRPr="000D2CA6">
        <w:rPr>
          <w:rFonts w:ascii="Times New Roman" w:eastAsia="Segoe UI" w:hAnsi="Times New Roman"/>
          <w:lang w:val="ru-RU" w:eastAsia="ru-RU"/>
        </w:rPr>
        <w:tab/>
        <w:t>Календарный учебный график составлен в соответствии с ФГОС</w:t>
      </w:r>
      <w:r w:rsidRPr="000D2CA6">
        <w:rPr>
          <w:rFonts w:ascii="Times New Roman" w:eastAsia="Segoe UI" w:hAnsi="Times New Roman"/>
          <w:bCs/>
          <w:lang w:val="ru-RU" w:eastAsia="ru-RU"/>
        </w:rPr>
        <w:t xml:space="preserve"> СПО и образовательной программой подготовки квалифицированных рабочих, служащих по профессии 3 рабочего, должности служащего </w:t>
      </w:r>
      <w:r>
        <w:rPr>
          <w:rFonts w:ascii="Times New Roman" w:eastAsia="Segoe UI" w:hAnsi="Times New Roman"/>
          <w:bCs/>
          <w:lang w:val="ru-RU" w:eastAsia="ru-RU"/>
        </w:rPr>
        <w:t>19727 Штукатур</w:t>
      </w:r>
      <w:r w:rsidRPr="000D2CA6">
        <w:rPr>
          <w:rFonts w:ascii="Times New Roman" w:eastAsia="Segoe UI" w:hAnsi="Times New Roman"/>
          <w:bCs/>
          <w:lang w:val="ru-RU" w:eastAsia="ru-RU"/>
        </w:rPr>
        <w:t xml:space="preserve"> (Приложение 2)</w:t>
      </w:r>
    </w:p>
    <w:p w:rsidR="000D2CA6" w:rsidRPr="000D2CA6" w:rsidRDefault="000D2CA6" w:rsidP="000D2CA6">
      <w:pPr>
        <w:spacing w:line="276" w:lineRule="auto"/>
        <w:jc w:val="both"/>
        <w:rPr>
          <w:rFonts w:ascii="Times New Roman" w:eastAsia="Segoe UI" w:hAnsi="Times New Roman"/>
          <w:lang w:val="ru-RU" w:eastAsia="ru-RU"/>
        </w:rPr>
      </w:pPr>
    </w:p>
    <w:p w:rsidR="000D2CA6" w:rsidRPr="000D2CA6" w:rsidRDefault="000D2CA6" w:rsidP="000D2CA6">
      <w:pPr>
        <w:rPr>
          <w:rFonts w:ascii="Times New Roman" w:hAnsi="Times New Roman"/>
          <w:b/>
          <w:bCs/>
          <w:lang w:val="ru-RU" w:eastAsia="ru-RU"/>
        </w:rPr>
      </w:pPr>
      <w:r w:rsidRPr="000D2CA6">
        <w:rPr>
          <w:rFonts w:ascii="Times New Roman" w:hAnsi="Times New Roman"/>
          <w:b/>
          <w:bCs/>
          <w:lang w:val="ru-RU" w:eastAsia="ru-RU"/>
        </w:rPr>
        <w:t>Сводные данные по бюджету времени (в неделях)</w:t>
      </w:r>
    </w:p>
    <w:p w:rsidR="000D2CA6" w:rsidRPr="000D2CA6" w:rsidRDefault="000D2CA6" w:rsidP="000D2CA6">
      <w:pPr>
        <w:spacing w:line="276" w:lineRule="auto"/>
        <w:rPr>
          <w:rFonts w:ascii="Times New Roman" w:eastAsia="Segoe UI" w:hAnsi="Times New Roman"/>
          <w:sz w:val="22"/>
          <w:szCs w:val="22"/>
          <w:lang w:val="ru-RU" w:eastAsia="ru-RU"/>
        </w:rPr>
      </w:pPr>
    </w:p>
    <w:tbl>
      <w:tblPr>
        <w:tblStyle w:val="120"/>
        <w:tblW w:w="9410" w:type="dxa"/>
        <w:jc w:val="center"/>
        <w:tblLook w:val="04A0" w:firstRow="1" w:lastRow="0" w:firstColumn="1" w:lastColumn="0" w:noHBand="0" w:noVBand="1"/>
      </w:tblPr>
      <w:tblGrid>
        <w:gridCol w:w="814"/>
        <w:gridCol w:w="2185"/>
        <w:gridCol w:w="1081"/>
        <w:gridCol w:w="1899"/>
        <w:gridCol w:w="1677"/>
        <w:gridCol w:w="514"/>
        <w:gridCol w:w="1169"/>
        <w:gridCol w:w="714"/>
      </w:tblGrid>
      <w:tr w:rsidR="000D2CA6" w:rsidRPr="000D2CA6" w:rsidTr="00036AE4">
        <w:trPr>
          <w:jc w:val="center"/>
        </w:trPr>
        <w:tc>
          <w:tcPr>
            <w:tcW w:w="763" w:type="dxa"/>
          </w:tcPr>
          <w:p w:rsidR="000D2CA6" w:rsidRPr="000D2CA6" w:rsidRDefault="000D2CA6" w:rsidP="000D2CA6">
            <w:pPr>
              <w:spacing w:line="276" w:lineRule="auto"/>
              <w:jc w:val="center"/>
              <w:rPr>
                <w:rFonts w:ascii="Times New Roman" w:hAnsi="Times New Roman"/>
                <w:b/>
                <w:sz w:val="20"/>
                <w:szCs w:val="20"/>
                <w:lang w:val="ru-RU"/>
              </w:rPr>
            </w:pPr>
            <w:r w:rsidRPr="000D2CA6">
              <w:rPr>
                <w:rFonts w:ascii="Times New Roman" w:hAnsi="Times New Roman"/>
                <w:b/>
                <w:sz w:val="20"/>
                <w:szCs w:val="20"/>
                <w:lang w:val="ru-RU"/>
              </w:rPr>
              <w:t>Курсы</w:t>
            </w:r>
          </w:p>
        </w:tc>
        <w:tc>
          <w:tcPr>
            <w:tcW w:w="2017" w:type="dxa"/>
          </w:tcPr>
          <w:p w:rsidR="000D2CA6" w:rsidRPr="000D2CA6" w:rsidRDefault="000D2CA6" w:rsidP="000D2CA6">
            <w:pPr>
              <w:spacing w:line="276" w:lineRule="auto"/>
              <w:jc w:val="center"/>
              <w:rPr>
                <w:rFonts w:ascii="Times New Roman" w:hAnsi="Times New Roman"/>
                <w:b/>
                <w:sz w:val="20"/>
                <w:szCs w:val="20"/>
                <w:lang w:val="ru-RU"/>
              </w:rPr>
            </w:pPr>
            <w:r w:rsidRPr="000D2CA6">
              <w:rPr>
                <w:rFonts w:ascii="Times New Roman" w:hAnsi="Times New Roman"/>
                <w:b/>
                <w:sz w:val="20"/>
                <w:szCs w:val="20"/>
                <w:lang w:val="ru-RU"/>
              </w:rPr>
              <w:t>Обучение по дисциплинам и междисциплинарным курсам</w:t>
            </w:r>
          </w:p>
        </w:tc>
        <w:tc>
          <w:tcPr>
            <w:tcW w:w="1007" w:type="dxa"/>
          </w:tcPr>
          <w:p w:rsidR="000D2CA6" w:rsidRPr="000D2CA6" w:rsidRDefault="000D2CA6" w:rsidP="000D2CA6">
            <w:pPr>
              <w:spacing w:line="276" w:lineRule="auto"/>
              <w:jc w:val="center"/>
              <w:rPr>
                <w:rFonts w:ascii="Times New Roman" w:hAnsi="Times New Roman"/>
                <w:b/>
                <w:sz w:val="20"/>
                <w:szCs w:val="20"/>
                <w:lang w:val="ru-RU"/>
              </w:rPr>
            </w:pPr>
            <w:r w:rsidRPr="000D2CA6">
              <w:rPr>
                <w:rFonts w:ascii="Times New Roman" w:hAnsi="Times New Roman"/>
                <w:b/>
                <w:sz w:val="20"/>
                <w:szCs w:val="20"/>
                <w:lang w:val="ru-RU"/>
              </w:rPr>
              <w:t>Учебная практика</w:t>
            </w:r>
          </w:p>
        </w:tc>
        <w:tc>
          <w:tcPr>
            <w:tcW w:w="1756" w:type="dxa"/>
          </w:tcPr>
          <w:p w:rsidR="000D2CA6" w:rsidRPr="000D2CA6" w:rsidRDefault="000D2CA6" w:rsidP="000D2CA6">
            <w:pPr>
              <w:spacing w:line="276" w:lineRule="auto"/>
              <w:jc w:val="center"/>
              <w:rPr>
                <w:rFonts w:ascii="Times New Roman" w:hAnsi="Times New Roman"/>
                <w:b/>
                <w:sz w:val="20"/>
                <w:szCs w:val="20"/>
                <w:lang w:val="ru-RU"/>
              </w:rPr>
            </w:pPr>
            <w:r w:rsidRPr="000D2CA6">
              <w:rPr>
                <w:rFonts w:ascii="Times New Roman" w:hAnsi="Times New Roman"/>
                <w:b/>
                <w:sz w:val="20"/>
                <w:szCs w:val="20"/>
                <w:lang w:val="ru-RU"/>
              </w:rPr>
              <w:t>Производственная практика</w:t>
            </w:r>
          </w:p>
        </w:tc>
        <w:tc>
          <w:tcPr>
            <w:tcW w:w="1553" w:type="dxa"/>
          </w:tcPr>
          <w:p w:rsidR="000D2CA6" w:rsidRPr="000D2CA6" w:rsidRDefault="000D2CA6" w:rsidP="000D2CA6">
            <w:pPr>
              <w:spacing w:line="276" w:lineRule="auto"/>
              <w:jc w:val="center"/>
              <w:rPr>
                <w:rFonts w:ascii="Times New Roman" w:hAnsi="Times New Roman"/>
                <w:b/>
                <w:sz w:val="20"/>
                <w:szCs w:val="20"/>
                <w:lang w:val="ru-RU"/>
              </w:rPr>
            </w:pPr>
            <w:r w:rsidRPr="000D2CA6">
              <w:rPr>
                <w:rFonts w:ascii="Times New Roman" w:hAnsi="Times New Roman"/>
                <w:b/>
                <w:sz w:val="20"/>
                <w:szCs w:val="20"/>
                <w:lang w:val="ru-RU"/>
              </w:rPr>
              <w:t>Промежуточная аттестация</w:t>
            </w:r>
          </w:p>
        </w:tc>
        <w:tc>
          <w:tcPr>
            <w:tcW w:w="554" w:type="dxa"/>
          </w:tcPr>
          <w:p w:rsidR="000D2CA6" w:rsidRPr="000D2CA6" w:rsidRDefault="000D2CA6" w:rsidP="000D2CA6">
            <w:pPr>
              <w:spacing w:line="276" w:lineRule="auto"/>
              <w:jc w:val="center"/>
              <w:rPr>
                <w:rFonts w:ascii="Times New Roman" w:hAnsi="Times New Roman"/>
                <w:b/>
                <w:sz w:val="20"/>
                <w:szCs w:val="20"/>
                <w:lang w:val="ru-RU"/>
              </w:rPr>
            </w:pPr>
            <w:r w:rsidRPr="000D2CA6">
              <w:rPr>
                <w:rFonts w:ascii="Times New Roman" w:hAnsi="Times New Roman"/>
                <w:b/>
                <w:sz w:val="20"/>
                <w:szCs w:val="20"/>
                <w:lang w:val="ru-RU"/>
              </w:rPr>
              <w:t>ИА</w:t>
            </w:r>
          </w:p>
        </w:tc>
        <w:tc>
          <w:tcPr>
            <w:tcW w:w="1088" w:type="dxa"/>
          </w:tcPr>
          <w:p w:rsidR="000D2CA6" w:rsidRPr="000D2CA6" w:rsidRDefault="000D2CA6" w:rsidP="000D2CA6">
            <w:pPr>
              <w:spacing w:line="276" w:lineRule="auto"/>
              <w:jc w:val="center"/>
              <w:rPr>
                <w:rFonts w:ascii="Times New Roman" w:hAnsi="Times New Roman"/>
                <w:b/>
                <w:sz w:val="20"/>
                <w:szCs w:val="20"/>
                <w:lang w:val="ru-RU"/>
              </w:rPr>
            </w:pPr>
            <w:r w:rsidRPr="000D2CA6">
              <w:rPr>
                <w:rFonts w:ascii="Times New Roman" w:hAnsi="Times New Roman"/>
                <w:b/>
                <w:sz w:val="20"/>
                <w:szCs w:val="20"/>
                <w:lang w:val="ru-RU"/>
              </w:rPr>
              <w:t>Каникулы</w:t>
            </w:r>
          </w:p>
        </w:tc>
        <w:tc>
          <w:tcPr>
            <w:tcW w:w="672" w:type="dxa"/>
          </w:tcPr>
          <w:p w:rsidR="000D2CA6" w:rsidRPr="000D2CA6" w:rsidRDefault="000D2CA6" w:rsidP="000D2CA6">
            <w:pPr>
              <w:spacing w:line="276" w:lineRule="auto"/>
              <w:jc w:val="center"/>
              <w:rPr>
                <w:rFonts w:ascii="Times New Roman" w:hAnsi="Times New Roman"/>
                <w:b/>
                <w:sz w:val="20"/>
                <w:szCs w:val="20"/>
                <w:lang w:val="ru-RU"/>
              </w:rPr>
            </w:pPr>
            <w:r w:rsidRPr="000D2CA6">
              <w:rPr>
                <w:rFonts w:ascii="Times New Roman" w:hAnsi="Times New Roman"/>
                <w:b/>
                <w:sz w:val="20"/>
                <w:szCs w:val="20"/>
                <w:lang w:val="ru-RU"/>
              </w:rPr>
              <w:t>Всего</w:t>
            </w:r>
          </w:p>
        </w:tc>
      </w:tr>
      <w:tr w:rsidR="000D2CA6" w:rsidRPr="000D2CA6" w:rsidTr="00036AE4">
        <w:trPr>
          <w:jc w:val="center"/>
        </w:trPr>
        <w:tc>
          <w:tcPr>
            <w:tcW w:w="763" w:type="dxa"/>
          </w:tcPr>
          <w:p w:rsidR="000D2CA6" w:rsidRPr="000D2CA6" w:rsidRDefault="000D2CA6" w:rsidP="000D2CA6">
            <w:pPr>
              <w:spacing w:line="276" w:lineRule="auto"/>
              <w:jc w:val="center"/>
              <w:rPr>
                <w:rFonts w:ascii="Times New Roman" w:hAnsi="Times New Roman"/>
                <w:lang w:val="ru-RU"/>
              </w:rPr>
            </w:pPr>
            <w:r w:rsidRPr="000D2CA6">
              <w:rPr>
                <w:rFonts w:ascii="Times New Roman" w:hAnsi="Times New Roman"/>
              </w:rPr>
              <w:t>I</w:t>
            </w:r>
            <w:r w:rsidRPr="000D2CA6">
              <w:rPr>
                <w:rFonts w:ascii="Times New Roman" w:hAnsi="Times New Roman"/>
                <w:lang w:val="ru-RU"/>
              </w:rPr>
              <w:t xml:space="preserve"> курс</w:t>
            </w:r>
          </w:p>
        </w:tc>
        <w:tc>
          <w:tcPr>
            <w:tcW w:w="2017" w:type="dxa"/>
          </w:tcPr>
          <w:p w:rsidR="000D2CA6" w:rsidRPr="000D2CA6" w:rsidRDefault="000D2CA6" w:rsidP="000D2CA6">
            <w:pPr>
              <w:spacing w:line="276" w:lineRule="auto"/>
              <w:jc w:val="center"/>
              <w:rPr>
                <w:rFonts w:ascii="Times New Roman" w:hAnsi="Times New Roman"/>
                <w:lang w:val="ru-RU"/>
              </w:rPr>
            </w:pPr>
            <w:r>
              <w:rPr>
                <w:rFonts w:ascii="Times New Roman" w:hAnsi="Times New Roman"/>
                <w:lang w:val="ru-RU"/>
              </w:rPr>
              <w:t>18</w:t>
            </w:r>
          </w:p>
        </w:tc>
        <w:tc>
          <w:tcPr>
            <w:tcW w:w="1007" w:type="dxa"/>
          </w:tcPr>
          <w:p w:rsidR="000D2CA6" w:rsidRPr="000D2CA6" w:rsidRDefault="000D2CA6" w:rsidP="000D2CA6">
            <w:pPr>
              <w:spacing w:line="276" w:lineRule="auto"/>
              <w:jc w:val="center"/>
              <w:rPr>
                <w:rFonts w:ascii="Times New Roman" w:hAnsi="Times New Roman"/>
                <w:lang w:val="ru-RU"/>
              </w:rPr>
            </w:pPr>
            <w:r>
              <w:rPr>
                <w:rFonts w:ascii="Times New Roman" w:hAnsi="Times New Roman"/>
                <w:lang w:val="ru-RU"/>
              </w:rPr>
              <w:t>18</w:t>
            </w:r>
          </w:p>
        </w:tc>
        <w:tc>
          <w:tcPr>
            <w:tcW w:w="1756" w:type="dxa"/>
          </w:tcPr>
          <w:p w:rsidR="000D2CA6" w:rsidRPr="000D2CA6" w:rsidRDefault="000D2CA6" w:rsidP="000D2CA6">
            <w:pPr>
              <w:spacing w:line="276" w:lineRule="auto"/>
              <w:jc w:val="center"/>
              <w:rPr>
                <w:rFonts w:ascii="Times New Roman" w:hAnsi="Times New Roman"/>
                <w:lang w:val="ru-RU"/>
              </w:rPr>
            </w:pPr>
            <w:r>
              <w:rPr>
                <w:rFonts w:ascii="Times New Roman" w:hAnsi="Times New Roman"/>
                <w:lang w:val="ru-RU"/>
              </w:rPr>
              <w:t>4</w:t>
            </w:r>
          </w:p>
        </w:tc>
        <w:tc>
          <w:tcPr>
            <w:tcW w:w="1553" w:type="dxa"/>
          </w:tcPr>
          <w:p w:rsidR="000D2CA6" w:rsidRPr="000D2CA6" w:rsidRDefault="000D2CA6" w:rsidP="000D2CA6">
            <w:pPr>
              <w:spacing w:line="276" w:lineRule="auto"/>
              <w:jc w:val="center"/>
              <w:rPr>
                <w:rFonts w:ascii="Times New Roman" w:hAnsi="Times New Roman"/>
                <w:lang w:val="ru-RU"/>
              </w:rPr>
            </w:pPr>
            <w:r>
              <w:rPr>
                <w:rFonts w:ascii="Times New Roman" w:hAnsi="Times New Roman"/>
                <w:lang w:val="ru-RU"/>
              </w:rPr>
              <w:t>1</w:t>
            </w:r>
          </w:p>
        </w:tc>
        <w:tc>
          <w:tcPr>
            <w:tcW w:w="554" w:type="dxa"/>
          </w:tcPr>
          <w:p w:rsidR="000D2CA6" w:rsidRPr="000D2CA6" w:rsidRDefault="000D2CA6" w:rsidP="000D2CA6">
            <w:pPr>
              <w:spacing w:line="276" w:lineRule="auto"/>
              <w:jc w:val="center"/>
              <w:rPr>
                <w:rFonts w:ascii="Times New Roman" w:hAnsi="Times New Roman"/>
                <w:lang w:val="ru-RU"/>
              </w:rPr>
            </w:pPr>
            <w:r>
              <w:rPr>
                <w:rFonts w:ascii="Times New Roman" w:hAnsi="Times New Roman"/>
                <w:lang w:val="ru-RU"/>
              </w:rPr>
              <w:t>0</w:t>
            </w:r>
          </w:p>
        </w:tc>
        <w:tc>
          <w:tcPr>
            <w:tcW w:w="1088" w:type="dxa"/>
          </w:tcPr>
          <w:p w:rsidR="000D2CA6" w:rsidRPr="000D2CA6" w:rsidRDefault="000D2CA6" w:rsidP="000D2CA6">
            <w:pPr>
              <w:spacing w:line="276" w:lineRule="auto"/>
              <w:jc w:val="center"/>
              <w:rPr>
                <w:rFonts w:ascii="Times New Roman" w:hAnsi="Times New Roman"/>
                <w:lang w:val="ru-RU"/>
              </w:rPr>
            </w:pPr>
            <w:r>
              <w:rPr>
                <w:rFonts w:ascii="Times New Roman" w:hAnsi="Times New Roman"/>
                <w:lang w:val="ru-RU"/>
              </w:rPr>
              <w:t>11</w:t>
            </w:r>
          </w:p>
        </w:tc>
        <w:tc>
          <w:tcPr>
            <w:tcW w:w="672" w:type="dxa"/>
          </w:tcPr>
          <w:p w:rsidR="000D2CA6" w:rsidRPr="000D2CA6" w:rsidRDefault="000D2CA6" w:rsidP="000D2CA6">
            <w:pPr>
              <w:spacing w:line="276" w:lineRule="auto"/>
              <w:jc w:val="center"/>
              <w:rPr>
                <w:rFonts w:ascii="Times New Roman" w:hAnsi="Times New Roman"/>
                <w:lang w:val="ru-RU"/>
              </w:rPr>
            </w:pPr>
            <w:r>
              <w:rPr>
                <w:rFonts w:ascii="Times New Roman" w:hAnsi="Times New Roman"/>
                <w:lang w:val="ru-RU"/>
              </w:rPr>
              <w:t>52</w:t>
            </w:r>
          </w:p>
        </w:tc>
      </w:tr>
      <w:tr w:rsidR="000D2CA6" w:rsidRPr="000D2CA6" w:rsidTr="00036AE4">
        <w:trPr>
          <w:jc w:val="center"/>
        </w:trPr>
        <w:tc>
          <w:tcPr>
            <w:tcW w:w="763" w:type="dxa"/>
          </w:tcPr>
          <w:p w:rsidR="000D2CA6" w:rsidRPr="000D2CA6" w:rsidRDefault="000D2CA6" w:rsidP="000D2CA6">
            <w:pPr>
              <w:spacing w:line="276" w:lineRule="auto"/>
              <w:jc w:val="center"/>
              <w:rPr>
                <w:rFonts w:ascii="Times New Roman" w:hAnsi="Times New Roman"/>
                <w:lang w:val="ru-RU"/>
              </w:rPr>
            </w:pPr>
            <w:r w:rsidRPr="000D2CA6">
              <w:rPr>
                <w:rFonts w:ascii="Times New Roman" w:hAnsi="Times New Roman"/>
              </w:rPr>
              <w:t>II</w:t>
            </w:r>
            <w:r w:rsidRPr="000D2CA6">
              <w:rPr>
                <w:rFonts w:ascii="Times New Roman" w:hAnsi="Times New Roman"/>
                <w:lang w:val="ru-RU"/>
              </w:rPr>
              <w:t xml:space="preserve"> курс</w:t>
            </w:r>
          </w:p>
        </w:tc>
        <w:tc>
          <w:tcPr>
            <w:tcW w:w="2017" w:type="dxa"/>
          </w:tcPr>
          <w:p w:rsidR="000D2CA6" w:rsidRPr="000D2CA6" w:rsidRDefault="000D2CA6" w:rsidP="000D2CA6">
            <w:pPr>
              <w:spacing w:line="276" w:lineRule="auto"/>
              <w:jc w:val="center"/>
              <w:rPr>
                <w:rFonts w:ascii="Times New Roman" w:hAnsi="Times New Roman"/>
                <w:lang w:val="ru-RU"/>
              </w:rPr>
            </w:pPr>
            <w:r>
              <w:rPr>
                <w:rFonts w:ascii="Times New Roman" w:hAnsi="Times New Roman"/>
                <w:lang w:val="ru-RU"/>
              </w:rPr>
              <w:t>12</w:t>
            </w:r>
          </w:p>
        </w:tc>
        <w:tc>
          <w:tcPr>
            <w:tcW w:w="1007" w:type="dxa"/>
          </w:tcPr>
          <w:p w:rsidR="000D2CA6" w:rsidRPr="000D2CA6" w:rsidRDefault="000D2CA6" w:rsidP="000D2CA6">
            <w:pPr>
              <w:spacing w:line="276" w:lineRule="auto"/>
              <w:jc w:val="center"/>
              <w:rPr>
                <w:rFonts w:ascii="Times New Roman" w:hAnsi="Times New Roman"/>
                <w:lang w:val="ru-RU"/>
              </w:rPr>
            </w:pPr>
            <w:r>
              <w:rPr>
                <w:rFonts w:ascii="Times New Roman" w:hAnsi="Times New Roman"/>
                <w:lang w:val="ru-RU"/>
              </w:rPr>
              <w:t>19</w:t>
            </w:r>
          </w:p>
        </w:tc>
        <w:tc>
          <w:tcPr>
            <w:tcW w:w="1756" w:type="dxa"/>
          </w:tcPr>
          <w:p w:rsidR="000D2CA6" w:rsidRPr="000D2CA6" w:rsidRDefault="000D2CA6" w:rsidP="000D2CA6">
            <w:pPr>
              <w:spacing w:line="276" w:lineRule="auto"/>
              <w:jc w:val="center"/>
              <w:rPr>
                <w:rFonts w:ascii="Times New Roman" w:hAnsi="Times New Roman"/>
                <w:lang w:val="ru-RU"/>
              </w:rPr>
            </w:pPr>
            <w:r>
              <w:rPr>
                <w:rFonts w:ascii="Times New Roman" w:hAnsi="Times New Roman"/>
                <w:lang w:val="ru-RU"/>
              </w:rPr>
              <w:t>7</w:t>
            </w:r>
          </w:p>
        </w:tc>
        <w:tc>
          <w:tcPr>
            <w:tcW w:w="1553" w:type="dxa"/>
          </w:tcPr>
          <w:p w:rsidR="000D2CA6" w:rsidRPr="000D2CA6" w:rsidRDefault="000D2CA6" w:rsidP="000D2CA6">
            <w:pPr>
              <w:spacing w:line="276" w:lineRule="auto"/>
              <w:jc w:val="center"/>
              <w:rPr>
                <w:rFonts w:ascii="Times New Roman" w:hAnsi="Times New Roman"/>
                <w:lang w:val="ru-RU"/>
              </w:rPr>
            </w:pPr>
            <w:r>
              <w:rPr>
                <w:rFonts w:ascii="Times New Roman" w:hAnsi="Times New Roman"/>
                <w:lang w:val="ru-RU"/>
              </w:rPr>
              <w:t>1</w:t>
            </w:r>
          </w:p>
        </w:tc>
        <w:tc>
          <w:tcPr>
            <w:tcW w:w="554" w:type="dxa"/>
          </w:tcPr>
          <w:p w:rsidR="000D2CA6" w:rsidRPr="000D2CA6" w:rsidRDefault="000D2CA6" w:rsidP="000D2CA6">
            <w:pPr>
              <w:spacing w:line="276" w:lineRule="auto"/>
              <w:jc w:val="center"/>
              <w:rPr>
                <w:rFonts w:ascii="Times New Roman" w:hAnsi="Times New Roman"/>
                <w:lang w:val="ru-RU"/>
              </w:rPr>
            </w:pPr>
            <w:r>
              <w:rPr>
                <w:rFonts w:ascii="Times New Roman" w:hAnsi="Times New Roman"/>
                <w:lang w:val="ru-RU"/>
              </w:rPr>
              <w:t>2</w:t>
            </w:r>
          </w:p>
        </w:tc>
        <w:tc>
          <w:tcPr>
            <w:tcW w:w="1088" w:type="dxa"/>
          </w:tcPr>
          <w:p w:rsidR="000D2CA6" w:rsidRPr="000D2CA6" w:rsidRDefault="000D2CA6" w:rsidP="000D2CA6">
            <w:pPr>
              <w:spacing w:line="276" w:lineRule="auto"/>
              <w:jc w:val="center"/>
              <w:rPr>
                <w:rFonts w:ascii="Times New Roman" w:hAnsi="Times New Roman"/>
                <w:lang w:val="ru-RU"/>
              </w:rPr>
            </w:pPr>
            <w:r>
              <w:rPr>
                <w:rFonts w:ascii="Times New Roman" w:hAnsi="Times New Roman"/>
                <w:lang w:val="ru-RU"/>
              </w:rPr>
              <w:t>2</w:t>
            </w:r>
          </w:p>
        </w:tc>
        <w:tc>
          <w:tcPr>
            <w:tcW w:w="672" w:type="dxa"/>
          </w:tcPr>
          <w:p w:rsidR="000D2CA6" w:rsidRPr="000D2CA6" w:rsidRDefault="000D2CA6" w:rsidP="000D2CA6">
            <w:pPr>
              <w:spacing w:line="276" w:lineRule="auto"/>
              <w:jc w:val="center"/>
              <w:rPr>
                <w:rFonts w:ascii="Times New Roman" w:hAnsi="Times New Roman"/>
                <w:lang w:val="ru-RU"/>
              </w:rPr>
            </w:pPr>
            <w:r>
              <w:rPr>
                <w:rFonts w:ascii="Times New Roman" w:hAnsi="Times New Roman"/>
                <w:lang w:val="ru-RU"/>
              </w:rPr>
              <w:t>43</w:t>
            </w:r>
          </w:p>
        </w:tc>
      </w:tr>
      <w:tr w:rsidR="000D2CA6" w:rsidRPr="000D2CA6" w:rsidTr="00036AE4">
        <w:trPr>
          <w:jc w:val="center"/>
        </w:trPr>
        <w:tc>
          <w:tcPr>
            <w:tcW w:w="763" w:type="dxa"/>
          </w:tcPr>
          <w:p w:rsidR="000D2CA6" w:rsidRPr="000D2CA6" w:rsidRDefault="000D2CA6" w:rsidP="000D2CA6">
            <w:pPr>
              <w:spacing w:line="276" w:lineRule="auto"/>
              <w:jc w:val="center"/>
              <w:rPr>
                <w:rFonts w:ascii="Times New Roman" w:hAnsi="Times New Roman"/>
                <w:lang w:val="ru-RU"/>
              </w:rPr>
            </w:pPr>
            <w:r w:rsidRPr="000D2CA6">
              <w:rPr>
                <w:rFonts w:ascii="Times New Roman" w:hAnsi="Times New Roman"/>
                <w:lang w:val="ru-RU"/>
              </w:rPr>
              <w:t>Всего</w:t>
            </w:r>
          </w:p>
        </w:tc>
        <w:tc>
          <w:tcPr>
            <w:tcW w:w="2017" w:type="dxa"/>
          </w:tcPr>
          <w:p w:rsidR="000D2CA6" w:rsidRPr="000D2CA6" w:rsidRDefault="000D2CA6" w:rsidP="000D2CA6">
            <w:pPr>
              <w:spacing w:line="276" w:lineRule="auto"/>
              <w:jc w:val="center"/>
              <w:rPr>
                <w:rFonts w:ascii="Times New Roman" w:hAnsi="Times New Roman"/>
                <w:lang w:val="ru-RU"/>
              </w:rPr>
            </w:pPr>
            <w:r>
              <w:rPr>
                <w:rFonts w:ascii="Times New Roman" w:hAnsi="Times New Roman"/>
                <w:lang w:val="ru-RU"/>
              </w:rPr>
              <w:t>30</w:t>
            </w:r>
          </w:p>
        </w:tc>
        <w:tc>
          <w:tcPr>
            <w:tcW w:w="1007" w:type="dxa"/>
          </w:tcPr>
          <w:p w:rsidR="000D2CA6" w:rsidRPr="000D2CA6" w:rsidRDefault="000D2CA6" w:rsidP="000D2CA6">
            <w:pPr>
              <w:spacing w:line="276" w:lineRule="auto"/>
              <w:jc w:val="center"/>
              <w:rPr>
                <w:rFonts w:ascii="Times New Roman" w:hAnsi="Times New Roman"/>
                <w:lang w:val="ru-RU"/>
              </w:rPr>
            </w:pPr>
            <w:r>
              <w:rPr>
                <w:rFonts w:ascii="Times New Roman" w:hAnsi="Times New Roman"/>
                <w:lang w:val="ru-RU"/>
              </w:rPr>
              <w:t>37</w:t>
            </w:r>
          </w:p>
        </w:tc>
        <w:tc>
          <w:tcPr>
            <w:tcW w:w="1756" w:type="dxa"/>
          </w:tcPr>
          <w:p w:rsidR="000D2CA6" w:rsidRPr="000D2CA6" w:rsidRDefault="000D2CA6" w:rsidP="000D2CA6">
            <w:pPr>
              <w:spacing w:line="276" w:lineRule="auto"/>
              <w:jc w:val="center"/>
              <w:rPr>
                <w:rFonts w:ascii="Times New Roman" w:hAnsi="Times New Roman"/>
                <w:lang w:val="ru-RU"/>
              </w:rPr>
            </w:pPr>
            <w:r>
              <w:rPr>
                <w:rFonts w:ascii="Times New Roman" w:hAnsi="Times New Roman"/>
                <w:lang w:val="ru-RU"/>
              </w:rPr>
              <w:t>11</w:t>
            </w:r>
          </w:p>
        </w:tc>
        <w:tc>
          <w:tcPr>
            <w:tcW w:w="1553" w:type="dxa"/>
          </w:tcPr>
          <w:p w:rsidR="000D2CA6" w:rsidRPr="000D2CA6" w:rsidRDefault="000D2CA6" w:rsidP="000D2CA6">
            <w:pPr>
              <w:spacing w:line="276" w:lineRule="auto"/>
              <w:jc w:val="center"/>
              <w:rPr>
                <w:rFonts w:ascii="Times New Roman" w:hAnsi="Times New Roman"/>
                <w:lang w:val="ru-RU"/>
              </w:rPr>
            </w:pPr>
            <w:r>
              <w:rPr>
                <w:rFonts w:ascii="Times New Roman" w:hAnsi="Times New Roman"/>
                <w:lang w:val="ru-RU"/>
              </w:rPr>
              <w:t>2</w:t>
            </w:r>
          </w:p>
        </w:tc>
        <w:tc>
          <w:tcPr>
            <w:tcW w:w="554" w:type="dxa"/>
          </w:tcPr>
          <w:p w:rsidR="000D2CA6" w:rsidRPr="000D2CA6" w:rsidRDefault="000D2CA6" w:rsidP="000D2CA6">
            <w:pPr>
              <w:spacing w:line="276" w:lineRule="auto"/>
              <w:jc w:val="center"/>
              <w:rPr>
                <w:rFonts w:ascii="Times New Roman" w:hAnsi="Times New Roman"/>
                <w:lang w:val="ru-RU"/>
              </w:rPr>
            </w:pPr>
            <w:r>
              <w:rPr>
                <w:rFonts w:ascii="Times New Roman" w:hAnsi="Times New Roman"/>
                <w:lang w:val="ru-RU"/>
              </w:rPr>
              <w:t>2</w:t>
            </w:r>
          </w:p>
        </w:tc>
        <w:tc>
          <w:tcPr>
            <w:tcW w:w="1088" w:type="dxa"/>
          </w:tcPr>
          <w:p w:rsidR="000D2CA6" w:rsidRPr="000D2CA6" w:rsidRDefault="000D2CA6" w:rsidP="000D2CA6">
            <w:pPr>
              <w:spacing w:line="276" w:lineRule="auto"/>
              <w:jc w:val="center"/>
              <w:rPr>
                <w:rFonts w:ascii="Times New Roman" w:hAnsi="Times New Roman"/>
                <w:lang w:val="ru-RU"/>
              </w:rPr>
            </w:pPr>
            <w:r>
              <w:rPr>
                <w:rFonts w:ascii="Times New Roman" w:hAnsi="Times New Roman"/>
                <w:lang w:val="ru-RU"/>
              </w:rPr>
              <w:t>13</w:t>
            </w:r>
          </w:p>
        </w:tc>
        <w:tc>
          <w:tcPr>
            <w:tcW w:w="672" w:type="dxa"/>
          </w:tcPr>
          <w:p w:rsidR="000D2CA6" w:rsidRPr="000D2CA6" w:rsidRDefault="000D2CA6" w:rsidP="000D2CA6">
            <w:pPr>
              <w:spacing w:line="276" w:lineRule="auto"/>
              <w:jc w:val="center"/>
              <w:rPr>
                <w:rFonts w:ascii="Times New Roman" w:hAnsi="Times New Roman"/>
                <w:lang w:val="ru-RU"/>
              </w:rPr>
            </w:pPr>
            <w:r>
              <w:rPr>
                <w:rFonts w:ascii="Times New Roman" w:hAnsi="Times New Roman"/>
                <w:lang w:val="ru-RU"/>
              </w:rPr>
              <w:t>95</w:t>
            </w:r>
          </w:p>
        </w:tc>
      </w:tr>
    </w:tbl>
    <w:p w:rsidR="000D2CA6" w:rsidRPr="000D2CA6" w:rsidRDefault="000D2CA6" w:rsidP="000D2CA6">
      <w:pPr>
        <w:widowControl w:val="0"/>
        <w:suppressAutoHyphens/>
        <w:spacing w:line="0" w:lineRule="atLeast"/>
        <w:ind w:firstLine="450"/>
        <w:contextualSpacing/>
        <w:jc w:val="both"/>
        <w:rPr>
          <w:rFonts w:ascii="Times New Roman" w:hAnsi="Times New Roman"/>
          <w:b/>
          <w:sz w:val="28"/>
          <w:szCs w:val="28"/>
          <w:lang w:val="ru-RU" w:eastAsia="ru-RU"/>
        </w:rPr>
      </w:pPr>
    </w:p>
    <w:p w:rsidR="007B7E35" w:rsidRPr="005F6F39" w:rsidRDefault="007B7E35" w:rsidP="005F170E">
      <w:pPr>
        <w:suppressAutoHyphens/>
        <w:rPr>
          <w:rFonts w:ascii="Times New Roman" w:hAnsi="Times New Roman"/>
          <w:b/>
          <w:bCs/>
          <w:lang w:val="ru-RU"/>
        </w:rPr>
      </w:pPr>
      <w:bookmarkStart w:id="9" w:name="_Toc533688600"/>
      <w:bookmarkEnd w:id="6"/>
      <w:r w:rsidRPr="005F6F39">
        <w:rPr>
          <w:rFonts w:ascii="Times New Roman" w:hAnsi="Times New Roman"/>
          <w:b/>
          <w:bCs/>
          <w:lang w:val="ru-RU"/>
        </w:rPr>
        <w:t xml:space="preserve">5.3. </w:t>
      </w:r>
      <w:r w:rsidR="0023020C">
        <w:rPr>
          <w:rFonts w:ascii="Times New Roman" w:hAnsi="Times New Roman"/>
          <w:b/>
          <w:bCs/>
          <w:lang w:val="ru-RU"/>
        </w:rPr>
        <w:t>Р</w:t>
      </w:r>
      <w:r w:rsidRPr="005F6F39">
        <w:rPr>
          <w:rFonts w:ascii="Times New Roman" w:hAnsi="Times New Roman"/>
          <w:b/>
          <w:bCs/>
          <w:lang w:val="ru-RU"/>
        </w:rPr>
        <w:t>абочая программа воспитания</w:t>
      </w:r>
    </w:p>
    <w:p w:rsidR="007B7E35" w:rsidRPr="005F6F39" w:rsidRDefault="007B7E35" w:rsidP="007B7E35">
      <w:pPr>
        <w:suppressAutoHyphens/>
        <w:ind w:firstLine="709"/>
        <w:rPr>
          <w:rFonts w:ascii="Times New Roman" w:hAnsi="Times New Roman"/>
          <w:b/>
          <w:bCs/>
          <w:lang w:val="ru-RU"/>
        </w:rPr>
      </w:pPr>
    </w:p>
    <w:p w:rsidR="000D2CA6" w:rsidRPr="000D2CA6" w:rsidRDefault="000D2CA6" w:rsidP="000D2CA6">
      <w:pPr>
        <w:suppressAutoHyphens/>
        <w:spacing w:line="276" w:lineRule="auto"/>
        <w:ind w:firstLine="567"/>
        <w:rPr>
          <w:rFonts w:ascii="Times New Roman" w:hAnsi="Times New Roman"/>
          <w:lang w:val="ru-RU"/>
        </w:rPr>
      </w:pPr>
      <w:r w:rsidRPr="000D2CA6">
        <w:rPr>
          <w:rFonts w:ascii="Times New Roman" w:hAnsi="Times New Roman"/>
          <w:lang w:val="ru-RU"/>
        </w:rPr>
        <w:t>Целью воспитательной деятельности ГБПОУ «ВАТТ-ККК» является создание оптимальных социокультурных и образовательных условий для становления личности творчески мыслящего и компетентного специалиста, патриота России, демонстрирующего высокую культуру, в том числе культуру межнационального и межконфессионального общения, способного к самосовершенствованию и самореализации, обладающего ответственностью и гражданским самосознанием.</w:t>
      </w:r>
    </w:p>
    <w:p w:rsidR="000D2CA6" w:rsidRPr="000D2CA6" w:rsidRDefault="000D2CA6" w:rsidP="000D2CA6">
      <w:pPr>
        <w:suppressAutoHyphens/>
        <w:spacing w:line="276" w:lineRule="auto"/>
        <w:ind w:firstLine="567"/>
        <w:rPr>
          <w:rFonts w:ascii="Times New Roman" w:hAnsi="Times New Roman"/>
          <w:lang w:val="ru-RU"/>
        </w:rPr>
      </w:pPr>
      <w:r w:rsidRPr="000D2CA6">
        <w:rPr>
          <w:rFonts w:ascii="Times New Roman" w:hAnsi="Times New Roman"/>
          <w:lang w:val="ru-RU"/>
        </w:rPr>
        <w:t>Эта цель достигается посредством решения следующих задач:</w:t>
      </w:r>
    </w:p>
    <w:p w:rsidR="000D2CA6" w:rsidRPr="000D2CA6" w:rsidRDefault="000D2CA6" w:rsidP="000D2CA6">
      <w:pPr>
        <w:suppressAutoHyphens/>
        <w:spacing w:line="276" w:lineRule="auto"/>
        <w:ind w:firstLine="567"/>
        <w:rPr>
          <w:rFonts w:ascii="Times New Roman" w:hAnsi="Times New Roman"/>
          <w:lang w:val="ru-RU"/>
        </w:rPr>
      </w:pPr>
      <w:r w:rsidRPr="000D2CA6">
        <w:rPr>
          <w:rFonts w:ascii="Times New Roman" w:hAnsi="Times New Roman"/>
          <w:lang w:val="ru-RU"/>
        </w:rPr>
        <w:t>– создание воспитывающей среды — условий для освоения обучающимся материальной</w:t>
      </w:r>
    </w:p>
    <w:p w:rsidR="000D2CA6" w:rsidRPr="000D2CA6" w:rsidRDefault="000D2CA6" w:rsidP="000D2CA6">
      <w:pPr>
        <w:suppressAutoHyphens/>
        <w:spacing w:line="276" w:lineRule="auto"/>
        <w:ind w:firstLine="567"/>
        <w:rPr>
          <w:rFonts w:ascii="Times New Roman" w:hAnsi="Times New Roman"/>
          <w:lang w:val="ru-RU"/>
        </w:rPr>
      </w:pPr>
      <w:r w:rsidRPr="000D2CA6">
        <w:rPr>
          <w:rFonts w:ascii="Times New Roman" w:hAnsi="Times New Roman"/>
          <w:lang w:val="ru-RU"/>
        </w:rPr>
        <w:t>культуры и духовных ценностей, накопленных человечеством, российским обществом;</w:t>
      </w:r>
    </w:p>
    <w:p w:rsidR="000D2CA6" w:rsidRPr="000D2CA6" w:rsidRDefault="000D2CA6" w:rsidP="000D2CA6">
      <w:pPr>
        <w:suppressAutoHyphens/>
        <w:spacing w:line="276" w:lineRule="auto"/>
        <w:ind w:firstLine="567"/>
        <w:rPr>
          <w:rFonts w:ascii="Times New Roman" w:hAnsi="Times New Roman"/>
          <w:lang w:val="ru-RU"/>
        </w:rPr>
      </w:pPr>
      <w:r w:rsidRPr="000D2CA6">
        <w:rPr>
          <w:rFonts w:ascii="Times New Roman" w:hAnsi="Times New Roman"/>
          <w:lang w:val="ru-RU"/>
        </w:rPr>
        <w:t>– выявление и поддержка талантливой молодежи, развитие творческого потенциала, вовлечение обучающихся в процессы саморазвития и самореализации;</w:t>
      </w:r>
    </w:p>
    <w:p w:rsidR="000D2CA6" w:rsidRPr="000D2CA6" w:rsidRDefault="000D2CA6" w:rsidP="000D2CA6">
      <w:pPr>
        <w:suppressAutoHyphens/>
        <w:spacing w:line="276" w:lineRule="auto"/>
        <w:ind w:firstLine="567"/>
        <w:rPr>
          <w:rFonts w:ascii="Times New Roman" w:hAnsi="Times New Roman"/>
          <w:lang w:val="ru-RU"/>
        </w:rPr>
      </w:pPr>
      <w:r w:rsidRPr="000D2CA6">
        <w:rPr>
          <w:rFonts w:ascii="Times New Roman" w:hAnsi="Times New Roman"/>
          <w:lang w:val="ru-RU"/>
        </w:rPr>
        <w:t>– развитие личностных качеств и установок (ответственности, дисциплины, самоменеджмента), социальных навыков (Soft skills) и управленческих(лидерских) умений</w:t>
      </w:r>
    </w:p>
    <w:p w:rsidR="000D2CA6" w:rsidRPr="000D2CA6" w:rsidRDefault="000D2CA6" w:rsidP="000D2CA6">
      <w:pPr>
        <w:suppressAutoHyphens/>
        <w:spacing w:line="276" w:lineRule="auto"/>
        <w:ind w:firstLine="567"/>
        <w:rPr>
          <w:rFonts w:ascii="Times New Roman" w:hAnsi="Times New Roman"/>
          <w:lang w:val="ru-RU"/>
        </w:rPr>
      </w:pPr>
      <w:r w:rsidRPr="000D2CA6">
        <w:rPr>
          <w:rFonts w:ascii="Times New Roman" w:hAnsi="Times New Roman"/>
          <w:lang w:val="ru-RU"/>
        </w:rPr>
        <w:t>воспитание уважения к закону, развитие гражданской и социальной ответственности, проявляющейся в заботе о своей стране, сохранении человеческой цивилизации;</w:t>
      </w:r>
    </w:p>
    <w:p w:rsidR="000D2CA6" w:rsidRPr="000D2CA6" w:rsidRDefault="000D2CA6" w:rsidP="000D2CA6">
      <w:pPr>
        <w:suppressAutoHyphens/>
        <w:spacing w:line="276" w:lineRule="auto"/>
        <w:ind w:firstLine="567"/>
        <w:rPr>
          <w:rFonts w:ascii="Times New Roman" w:hAnsi="Times New Roman"/>
          <w:lang w:val="ru-RU"/>
        </w:rPr>
      </w:pPr>
      <w:r w:rsidRPr="000D2CA6">
        <w:rPr>
          <w:rFonts w:ascii="Times New Roman" w:hAnsi="Times New Roman"/>
          <w:lang w:val="ru-RU"/>
        </w:rPr>
        <w:t>– формирование корпоративной культуры, навыков безопасного поведения в социуме и цифровой среде, нетерпимости к фактам коррупционного поведения и экстремистской идеологии;</w:t>
      </w:r>
    </w:p>
    <w:p w:rsidR="000D2CA6" w:rsidRPr="000D2CA6" w:rsidRDefault="000D2CA6" w:rsidP="000D2CA6">
      <w:pPr>
        <w:suppressAutoHyphens/>
        <w:spacing w:line="276" w:lineRule="auto"/>
        <w:ind w:firstLine="567"/>
        <w:rPr>
          <w:rFonts w:ascii="Times New Roman" w:hAnsi="Times New Roman"/>
          <w:lang w:val="ru-RU"/>
        </w:rPr>
      </w:pPr>
      <w:r w:rsidRPr="000D2CA6">
        <w:rPr>
          <w:rFonts w:ascii="Times New Roman" w:hAnsi="Times New Roman"/>
          <w:lang w:val="ru-RU"/>
        </w:rPr>
        <w:t>– воспитание внутренней потребности личности в здоровом образе жизни, ответственного</w:t>
      </w:r>
    </w:p>
    <w:p w:rsidR="000D2CA6" w:rsidRPr="000D2CA6" w:rsidRDefault="000D2CA6" w:rsidP="000D2CA6">
      <w:pPr>
        <w:suppressAutoHyphens/>
        <w:spacing w:line="276" w:lineRule="auto"/>
        <w:ind w:firstLine="567"/>
        <w:rPr>
          <w:rFonts w:ascii="Times New Roman" w:hAnsi="Times New Roman"/>
          <w:lang w:val="ru-RU"/>
        </w:rPr>
      </w:pPr>
      <w:r w:rsidRPr="000D2CA6">
        <w:rPr>
          <w:rFonts w:ascii="Times New Roman" w:hAnsi="Times New Roman"/>
          <w:lang w:val="ru-RU"/>
        </w:rPr>
        <w:t>отношения к природной и социокультурной среде.</w:t>
      </w:r>
    </w:p>
    <w:p w:rsidR="000D2CA6" w:rsidRPr="000D2CA6" w:rsidRDefault="000D2CA6" w:rsidP="000D2CA6">
      <w:pPr>
        <w:suppressAutoHyphens/>
        <w:spacing w:line="276" w:lineRule="auto"/>
        <w:ind w:firstLine="567"/>
        <w:rPr>
          <w:rFonts w:ascii="Times New Roman" w:hAnsi="Times New Roman"/>
          <w:lang w:val="ru-RU"/>
        </w:rPr>
      </w:pPr>
      <w:r w:rsidRPr="000D2CA6">
        <w:rPr>
          <w:rFonts w:ascii="Times New Roman" w:hAnsi="Times New Roman"/>
          <w:lang w:val="ru-RU"/>
        </w:rPr>
        <w:t>Рабочая программа воспитания и календарный план воспитательной работы представлены в Приложении 6.</w:t>
      </w:r>
    </w:p>
    <w:p w:rsidR="00B42C68" w:rsidRPr="000A42CF" w:rsidRDefault="00B42C68" w:rsidP="000A42CF">
      <w:pPr>
        <w:suppressAutoHyphens/>
        <w:spacing w:line="276" w:lineRule="auto"/>
        <w:ind w:firstLine="567"/>
        <w:rPr>
          <w:rFonts w:ascii="Times New Roman" w:hAnsi="Times New Roman"/>
          <w:lang w:val="ru-RU"/>
        </w:rPr>
      </w:pPr>
    </w:p>
    <w:p w:rsidR="008065D0" w:rsidRPr="005F6F39" w:rsidRDefault="008065D0" w:rsidP="00B42C68">
      <w:pPr>
        <w:pStyle w:val="1"/>
        <w:spacing w:before="0" w:line="276" w:lineRule="auto"/>
        <w:ind w:firstLine="709"/>
        <w:rPr>
          <w:rFonts w:ascii="Times New Roman" w:hAnsi="Times New Roman"/>
          <w:b w:val="0"/>
          <w:color w:val="auto"/>
          <w:sz w:val="24"/>
          <w:lang w:val="ru-RU" w:eastAsia="ru-RU"/>
        </w:rPr>
      </w:pPr>
      <w:r w:rsidRPr="005F6F39">
        <w:rPr>
          <w:rFonts w:ascii="Times New Roman" w:hAnsi="Times New Roman"/>
          <w:color w:val="auto"/>
          <w:sz w:val="24"/>
          <w:lang w:val="ru-RU" w:eastAsia="ru-RU"/>
        </w:rPr>
        <w:t xml:space="preserve">Раздел 6. </w:t>
      </w:r>
      <w:r w:rsidR="00172512">
        <w:rPr>
          <w:rFonts w:ascii="Times New Roman" w:hAnsi="Times New Roman"/>
          <w:color w:val="auto"/>
          <w:sz w:val="24"/>
          <w:lang w:val="ru-RU" w:eastAsia="ru-RU"/>
        </w:rPr>
        <w:t>У</w:t>
      </w:r>
      <w:r w:rsidRPr="005F6F39">
        <w:rPr>
          <w:rFonts w:ascii="Times New Roman" w:hAnsi="Times New Roman"/>
          <w:color w:val="auto"/>
          <w:sz w:val="24"/>
          <w:lang w:val="ru-RU" w:eastAsia="ru-RU"/>
        </w:rPr>
        <w:t xml:space="preserve">словия образовательной </w:t>
      </w:r>
      <w:r w:rsidR="005B7C2F" w:rsidRPr="005F6F39">
        <w:rPr>
          <w:rFonts w:ascii="Times New Roman" w:hAnsi="Times New Roman"/>
          <w:color w:val="auto"/>
          <w:sz w:val="24"/>
          <w:lang w:val="ru-RU" w:eastAsia="ru-RU"/>
        </w:rPr>
        <w:t>программы</w:t>
      </w:r>
      <w:bookmarkEnd w:id="9"/>
    </w:p>
    <w:p w:rsidR="008065D0" w:rsidRPr="005F6F39" w:rsidRDefault="008065D0" w:rsidP="00B42C68">
      <w:pPr>
        <w:spacing w:line="276" w:lineRule="auto"/>
        <w:ind w:firstLine="709"/>
        <w:jc w:val="both"/>
        <w:rPr>
          <w:rFonts w:ascii="Times New Roman" w:hAnsi="Times New Roman"/>
          <w:b/>
          <w:i/>
          <w:lang w:val="ru-RU" w:eastAsia="ru-RU"/>
        </w:rPr>
      </w:pPr>
    </w:p>
    <w:p w:rsidR="008065D0" w:rsidRPr="005F6F39" w:rsidRDefault="008065D0" w:rsidP="00B42C68">
      <w:pPr>
        <w:pStyle w:val="2"/>
        <w:spacing w:before="0" w:after="0" w:line="276" w:lineRule="auto"/>
        <w:ind w:firstLine="709"/>
        <w:jc w:val="both"/>
        <w:rPr>
          <w:rFonts w:ascii="Times New Roman" w:hAnsi="Times New Roman"/>
          <w:i w:val="0"/>
          <w:sz w:val="24"/>
          <w:lang w:val="ru-RU" w:eastAsia="ru-RU"/>
        </w:rPr>
      </w:pPr>
      <w:bookmarkStart w:id="10" w:name="_Toc533688601"/>
      <w:r w:rsidRPr="005F6F39">
        <w:rPr>
          <w:rFonts w:ascii="Times New Roman" w:hAnsi="Times New Roman"/>
          <w:i w:val="0"/>
          <w:sz w:val="24"/>
          <w:lang w:val="ru-RU" w:eastAsia="ru-RU"/>
        </w:rPr>
        <w:t xml:space="preserve">6.1. </w:t>
      </w:r>
      <w:r w:rsidR="00A476BB" w:rsidRPr="005F6F39">
        <w:rPr>
          <w:rFonts w:ascii="Times New Roman" w:hAnsi="Times New Roman"/>
          <w:i w:val="0"/>
          <w:sz w:val="24"/>
          <w:lang w:val="ru-RU"/>
        </w:rPr>
        <w:t>Требования к материально-техническому оснащению образовательной программы.</w:t>
      </w:r>
      <w:bookmarkEnd w:id="10"/>
    </w:p>
    <w:p w:rsidR="007B7E35" w:rsidRPr="005F6F39" w:rsidRDefault="007B7E35" w:rsidP="00B42C68">
      <w:pPr>
        <w:suppressAutoHyphens/>
        <w:spacing w:line="276" w:lineRule="auto"/>
        <w:ind w:firstLine="709"/>
        <w:jc w:val="both"/>
        <w:rPr>
          <w:rFonts w:ascii="Times New Roman" w:hAnsi="Times New Roman"/>
          <w:lang w:val="ru-RU"/>
        </w:rPr>
      </w:pPr>
      <w:r w:rsidRPr="005F6F39">
        <w:rPr>
          <w:rFonts w:ascii="Times New Roman" w:hAnsi="Times New Roman"/>
          <w:lang w:val="ru-RU"/>
        </w:rPr>
        <w:t>6.1.1. Специальные помещения должны представлять собой учебные аудитории для проведения занятий всех видов, предусмотренных образовательной программой, в том числе групповых и индивидуальных консультаций, текущего контроля и промежуточной аттестации, а также помещения для самостоятельной работы, мастерские и лаборатории, оснащенные оборудованием, техническими средствами обучения и материалами, учитывающими требования международных стандартов.</w:t>
      </w:r>
    </w:p>
    <w:p w:rsidR="00A476BB" w:rsidRPr="005F6F39" w:rsidRDefault="00A476BB" w:rsidP="00B42C68">
      <w:pPr>
        <w:suppressAutoHyphens/>
        <w:spacing w:line="276" w:lineRule="auto"/>
        <w:ind w:firstLine="709"/>
        <w:jc w:val="both"/>
        <w:rPr>
          <w:rFonts w:ascii="Times New Roman" w:hAnsi="Times New Roman"/>
          <w:b/>
          <w:lang w:val="ru-RU"/>
        </w:rPr>
      </w:pPr>
    </w:p>
    <w:p w:rsidR="00A476BB" w:rsidRPr="005F6F39" w:rsidRDefault="00A476BB" w:rsidP="00B42C68">
      <w:pPr>
        <w:suppressAutoHyphens/>
        <w:spacing w:line="276" w:lineRule="auto"/>
        <w:ind w:firstLine="709"/>
        <w:jc w:val="both"/>
        <w:rPr>
          <w:rFonts w:ascii="Times New Roman" w:hAnsi="Times New Roman"/>
          <w:b/>
          <w:lang w:val="ru-RU"/>
        </w:rPr>
      </w:pPr>
      <w:r w:rsidRPr="005F6F39">
        <w:rPr>
          <w:rFonts w:ascii="Times New Roman" w:hAnsi="Times New Roman"/>
          <w:b/>
          <w:lang w:val="ru-RU"/>
        </w:rPr>
        <w:t>Перечень специальных помещений</w:t>
      </w:r>
    </w:p>
    <w:p w:rsidR="008065D0" w:rsidRPr="005F6F39" w:rsidRDefault="008065D0" w:rsidP="00B42C68">
      <w:pPr>
        <w:spacing w:line="276" w:lineRule="auto"/>
        <w:ind w:firstLine="709"/>
        <w:rPr>
          <w:rFonts w:ascii="Times New Roman" w:hAnsi="Times New Roman"/>
          <w:b/>
          <w:lang w:val="ru-RU" w:eastAsia="ru-RU"/>
        </w:rPr>
      </w:pPr>
    </w:p>
    <w:p w:rsidR="008065D0" w:rsidRPr="005F6F39" w:rsidRDefault="008065D0" w:rsidP="00B42C68">
      <w:pPr>
        <w:spacing w:line="276" w:lineRule="auto"/>
        <w:ind w:firstLine="709"/>
        <w:rPr>
          <w:rFonts w:ascii="Times New Roman" w:hAnsi="Times New Roman"/>
          <w:b/>
          <w:lang w:val="ru-RU" w:eastAsia="ru-RU"/>
        </w:rPr>
      </w:pPr>
      <w:r w:rsidRPr="005F6F39">
        <w:rPr>
          <w:rFonts w:ascii="Times New Roman" w:hAnsi="Times New Roman"/>
          <w:b/>
          <w:lang w:val="ru-RU" w:eastAsia="ru-RU"/>
        </w:rPr>
        <w:t>Кабинеты:</w:t>
      </w:r>
      <w:r w:rsidR="0023020C">
        <w:rPr>
          <w:rFonts w:ascii="Times New Roman" w:hAnsi="Times New Roman"/>
          <w:b/>
          <w:lang w:val="ru-RU" w:eastAsia="ru-RU"/>
        </w:rPr>
        <w:t xml:space="preserve"> общепрофессиональных дисциплин</w:t>
      </w:r>
    </w:p>
    <w:p w:rsidR="00172512" w:rsidRDefault="00565DB4" w:rsidP="0023020C">
      <w:pPr>
        <w:spacing w:line="276" w:lineRule="auto"/>
        <w:ind w:firstLine="709"/>
        <w:rPr>
          <w:rFonts w:ascii="Times New Roman" w:hAnsi="Times New Roman"/>
          <w:szCs w:val="22"/>
          <w:lang w:val="ru-RU" w:eastAsia="ru-RU"/>
        </w:rPr>
      </w:pPr>
      <w:r>
        <w:rPr>
          <w:rFonts w:ascii="Times New Roman" w:hAnsi="Times New Roman"/>
          <w:szCs w:val="22"/>
          <w:lang w:val="ru-RU" w:eastAsia="ru-RU"/>
        </w:rPr>
        <w:t>Основ</w:t>
      </w:r>
      <w:r w:rsidR="00172512">
        <w:rPr>
          <w:rFonts w:ascii="Times New Roman" w:hAnsi="Times New Roman"/>
          <w:szCs w:val="22"/>
          <w:lang w:val="ru-RU" w:eastAsia="ru-RU"/>
        </w:rPr>
        <w:t xml:space="preserve"> материаловедения;</w:t>
      </w:r>
      <w:r w:rsidR="00B46AA9">
        <w:rPr>
          <w:rFonts w:ascii="Times New Roman" w:hAnsi="Times New Roman"/>
          <w:szCs w:val="22"/>
          <w:lang w:val="ru-RU" w:eastAsia="ru-RU"/>
        </w:rPr>
        <w:t xml:space="preserve"> </w:t>
      </w:r>
      <w:r w:rsidR="0023020C">
        <w:rPr>
          <w:rFonts w:ascii="Times New Roman" w:hAnsi="Times New Roman"/>
          <w:szCs w:val="22"/>
          <w:lang w:val="ru-RU" w:eastAsia="ru-RU"/>
        </w:rPr>
        <w:t>о</w:t>
      </w:r>
      <w:r>
        <w:rPr>
          <w:rFonts w:ascii="Times New Roman" w:hAnsi="Times New Roman"/>
          <w:szCs w:val="22"/>
          <w:lang w:val="ru-RU" w:eastAsia="ru-RU"/>
        </w:rPr>
        <w:t>снов электротехники;</w:t>
      </w:r>
      <w:r w:rsidR="0023020C">
        <w:rPr>
          <w:rFonts w:ascii="Times New Roman" w:hAnsi="Times New Roman"/>
          <w:szCs w:val="22"/>
          <w:lang w:val="ru-RU" w:eastAsia="ru-RU"/>
        </w:rPr>
        <w:t xml:space="preserve"> о</w:t>
      </w:r>
      <w:r w:rsidRPr="005F6F39">
        <w:rPr>
          <w:rFonts w:ascii="Times New Roman" w:hAnsi="Times New Roman"/>
          <w:szCs w:val="22"/>
          <w:lang w:val="ru-RU" w:eastAsia="ru-RU"/>
        </w:rPr>
        <w:t>снов строительного черчения;</w:t>
      </w:r>
    </w:p>
    <w:p w:rsidR="008065D0" w:rsidRPr="005F6F39" w:rsidRDefault="0023020C" w:rsidP="0023020C">
      <w:pPr>
        <w:spacing w:line="276" w:lineRule="auto"/>
        <w:rPr>
          <w:rFonts w:ascii="Times New Roman" w:hAnsi="Times New Roman"/>
          <w:szCs w:val="22"/>
          <w:lang w:val="ru-RU" w:eastAsia="ru-RU"/>
        </w:rPr>
      </w:pPr>
      <w:r>
        <w:rPr>
          <w:rFonts w:ascii="Times New Roman" w:hAnsi="Times New Roman"/>
          <w:szCs w:val="22"/>
          <w:lang w:val="ru-RU" w:eastAsia="ru-RU"/>
        </w:rPr>
        <w:t>о</w:t>
      </w:r>
      <w:r w:rsidR="00565DB4" w:rsidRPr="005F6F39">
        <w:rPr>
          <w:rFonts w:ascii="Times New Roman" w:hAnsi="Times New Roman"/>
          <w:szCs w:val="22"/>
          <w:lang w:val="ru-RU" w:eastAsia="ru-RU"/>
        </w:rPr>
        <w:t xml:space="preserve">снов </w:t>
      </w:r>
      <w:r w:rsidR="00565DB4">
        <w:rPr>
          <w:rFonts w:ascii="Times New Roman" w:hAnsi="Times New Roman"/>
          <w:szCs w:val="22"/>
          <w:lang w:val="ru-RU" w:eastAsia="ru-RU"/>
        </w:rPr>
        <w:t>технологии отделочных строительных работ</w:t>
      </w:r>
      <w:r w:rsidR="00565DB4" w:rsidRPr="005F6F39">
        <w:rPr>
          <w:rFonts w:ascii="Times New Roman" w:hAnsi="Times New Roman"/>
          <w:szCs w:val="22"/>
          <w:lang w:val="ru-RU" w:eastAsia="ru-RU"/>
        </w:rPr>
        <w:t>;</w:t>
      </w:r>
      <w:r>
        <w:rPr>
          <w:rFonts w:ascii="Times New Roman" w:hAnsi="Times New Roman"/>
          <w:szCs w:val="22"/>
          <w:lang w:val="ru-RU" w:eastAsia="ru-RU"/>
        </w:rPr>
        <w:t xml:space="preserve"> б</w:t>
      </w:r>
      <w:r w:rsidR="008065D0" w:rsidRPr="005F6F39">
        <w:rPr>
          <w:rFonts w:ascii="Times New Roman" w:hAnsi="Times New Roman"/>
          <w:szCs w:val="22"/>
          <w:lang w:val="ru-RU" w:eastAsia="ru-RU"/>
        </w:rPr>
        <w:t>езопасности жизнедеятельности;</w:t>
      </w:r>
    </w:p>
    <w:p w:rsidR="00B42C68" w:rsidRPr="005F6F39" w:rsidRDefault="0023020C" w:rsidP="0023020C">
      <w:pPr>
        <w:spacing w:line="276" w:lineRule="auto"/>
        <w:rPr>
          <w:rFonts w:ascii="Times New Roman" w:hAnsi="Times New Roman"/>
          <w:szCs w:val="22"/>
          <w:lang w:val="ru-RU" w:eastAsia="ru-RU"/>
        </w:rPr>
      </w:pPr>
      <w:r>
        <w:rPr>
          <w:rFonts w:ascii="Times New Roman" w:hAnsi="Times New Roman"/>
          <w:szCs w:val="22"/>
          <w:lang w:val="ru-RU" w:eastAsia="ru-RU"/>
        </w:rPr>
        <w:t>т</w:t>
      </w:r>
      <w:r w:rsidR="00565DB4">
        <w:rPr>
          <w:rFonts w:ascii="Times New Roman" w:hAnsi="Times New Roman"/>
          <w:szCs w:val="22"/>
          <w:lang w:val="ru-RU" w:eastAsia="ru-RU"/>
        </w:rPr>
        <w:t>ехнологии штукатурных работ;</w:t>
      </w:r>
    </w:p>
    <w:p w:rsidR="008065D0" w:rsidRPr="005F6F39" w:rsidRDefault="008065D0" w:rsidP="00B42C68">
      <w:pPr>
        <w:spacing w:line="276" w:lineRule="auto"/>
        <w:ind w:firstLine="709"/>
        <w:rPr>
          <w:rFonts w:ascii="Times New Roman" w:hAnsi="Times New Roman"/>
          <w:b/>
          <w:lang w:val="ru-RU" w:eastAsia="ru-RU"/>
        </w:rPr>
      </w:pPr>
      <w:r w:rsidRPr="005F6F39">
        <w:rPr>
          <w:rFonts w:ascii="Times New Roman" w:hAnsi="Times New Roman"/>
          <w:b/>
          <w:lang w:val="ru-RU" w:eastAsia="ru-RU"/>
        </w:rPr>
        <w:t>Мастерские:</w:t>
      </w:r>
    </w:p>
    <w:p w:rsidR="00C15AF4" w:rsidRPr="005F6F39" w:rsidRDefault="008065D0" w:rsidP="0023020C">
      <w:pPr>
        <w:spacing w:line="276" w:lineRule="auto"/>
        <w:ind w:firstLine="709"/>
        <w:rPr>
          <w:rFonts w:ascii="Times New Roman" w:hAnsi="Times New Roman"/>
          <w:lang w:val="ru-RU" w:eastAsia="ru-RU"/>
        </w:rPr>
      </w:pPr>
      <w:r w:rsidRPr="005F6F39">
        <w:rPr>
          <w:rFonts w:ascii="Times New Roman" w:hAnsi="Times New Roman"/>
          <w:lang w:val="ru-RU" w:eastAsia="ru-RU"/>
        </w:rPr>
        <w:t>штукатурных работ;</w:t>
      </w:r>
    </w:p>
    <w:p w:rsidR="000D2CA6" w:rsidRPr="000D2CA6" w:rsidRDefault="000D2CA6" w:rsidP="000D2CA6">
      <w:pPr>
        <w:suppressAutoHyphens/>
        <w:ind w:firstLine="709"/>
        <w:jc w:val="both"/>
        <w:rPr>
          <w:rFonts w:ascii="Times New Roman" w:hAnsi="Times New Roman"/>
          <w:bCs/>
          <w:lang w:val="ru-RU" w:eastAsia="ru-RU"/>
        </w:rPr>
      </w:pPr>
      <w:r w:rsidRPr="000D2CA6">
        <w:rPr>
          <w:rFonts w:ascii="Times New Roman" w:hAnsi="Times New Roman"/>
          <w:b/>
          <w:bCs/>
          <w:lang w:val="ru-RU" w:eastAsia="ru-RU"/>
        </w:rPr>
        <w:t>Спортивный комплекс</w:t>
      </w:r>
    </w:p>
    <w:p w:rsidR="000D2CA6" w:rsidRPr="000D2CA6" w:rsidRDefault="000D2CA6" w:rsidP="000D2CA6">
      <w:pPr>
        <w:suppressAutoHyphens/>
        <w:ind w:firstLine="709"/>
        <w:jc w:val="both"/>
        <w:rPr>
          <w:rFonts w:ascii="Times New Roman" w:hAnsi="Times New Roman"/>
          <w:bCs/>
          <w:lang w:val="ru-RU" w:eastAsia="ru-RU" w:bidi="ru-RU"/>
        </w:rPr>
      </w:pPr>
      <w:r w:rsidRPr="000D2CA6">
        <w:rPr>
          <w:rFonts w:ascii="Times New Roman" w:hAnsi="Times New Roman"/>
          <w:bCs/>
          <w:lang w:val="ru-RU" w:eastAsia="ru-RU" w:bidi="ru-RU"/>
        </w:rPr>
        <w:t>Спортивный зал</w:t>
      </w:r>
    </w:p>
    <w:p w:rsidR="000D2CA6" w:rsidRPr="000D2CA6" w:rsidRDefault="000D2CA6" w:rsidP="000D2CA6">
      <w:pPr>
        <w:suppressAutoHyphens/>
        <w:ind w:firstLine="709"/>
        <w:jc w:val="both"/>
        <w:rPr>
          <w:rFonts w:ascii="Times New Roman" w:hAnsi="Times New Roman"/>
          <w:bCs/>
          <w:lang w:val="ru-RU" w:eastAsia="ru-RU" w:bidi="ru-RU"/>
        </w:rPr>
      </w:pPr>
      <w:r w:rsidRPr="000D2CA6">
        <w:rPr>
          <w:rFonts w:ascii="Times New Roman" w:hAnsi="Times New Roman"/>
          <w:bCs/>
          <w:lang w:val="ru-RU" w:eastAsia="ru-RU" w:bidi="ru-RU"/>
        </w:rPr>
        <w:t>Открытый стадион широкого профиля с элементами полосы препятствий</w:t>
      </w:r>
    </w:p>
    <w:p w:rsidR="000D2CA6" w:rsidRPr="000D2CA6" w:rsidRDefault="000D2CA6" w:rsidP="000D2CA6">
      <w:pPr>
        <w:suppressAutoHyphens/>
        <w:ind w:firstLine="709"/>
        <w:jc w:val="both"/>
        <w:rPr>
          <w:rFonts w:ascii="Times New Roman" w:hAnsi="Times New Roman"/>
          <w:bCs/>
          <w:lang w:val="ru-RU" w:eastAsia="ru-RU"/>
        </w:rPr>
      </w:pPr>
      <w:r w:rsidRPr="000D2CA6">
        <w:rPr>
          <w:rFonts w:ascii="Times New Roman" w:hAnsi="Times New Roman"/>
          <w:bCs/>
          <w:lang w:val="ru-RU" w:eastAsia="ru-RU"/>
        </w:rPr>
        <w:t>Стрелковый тир</w:t>
      </w:r>
    </w:p>
    <w:p w:rsidR="000D2CA6" w:rsidRPr="000D2CA6" w:rsidRDefault="000D2CA6" w:rsidP="000D2CA6">
      <w:pPr>
        <w:suppressAutoHyphens/>
        <w:ind w:firstLine="709"/>
        <w:jc w:val="both"/>
        <w:rPr>
          <w:rFonts w:ascii="Times New Roman" w:hAnsi="Times New Roman"/>
          <w:bCs/>
          <w:lang w:val="ru-RU" w:eastAsia="ru-RU"/>
        </w:rPr>
      </w:pPr>
      <w:r w:rsidRPr="000D2CA6">
        <w:rPr>
          <w:rFonts w:ascii="Times New Roman" w:hAnsi="Times New Roman"/>
          <w:b/>
          <w:bCs/>
          <w:lang w:val="ru-RU" w:eastAsia="ru-RU"/>
        </w:rPr>
        <w:t>Залы:</w:t>
      </w:r>
    </w:p>
    <w:p w:rsidR="000D2CA6" w:rsidRPr="000D2CA6" w:rsidRDefault="000D2CA6" w:rsidP="000D2CA6">
      <w:pPr>
        <w:suppressAutoHyphens/>
        <w:ind w:firstLine="709"/>
        <w:jc w:val="both"/>
        <w:rPr>
          <w:rFonts w:ascii="Times New Roman" w:hAnsi="Times New Roman"/>
          <w:bCs/>
          <w:lang w:val="ru-RU" w:eastAsia="ru-RU"/>
        </w:rPr>
      </w:pPr>
      <w:r w:rsidRPr="000D2CA6">
        <w:rPr>
          <w:rFonts w:ascii="Times New Roman" w:hAnsi="Times New Roman"/>
          <w:bCs/>
          <w:lang w:val="ru-RU" w:eastAsia="ru-RU"/>
        </w:rPr>
        <w:t>Библиотека, читальный зал с выходом в интернет;</w:t>
      </w:r>
    </w:p>
    <w:p w:rsidR="000D2CA6" w:rsidRPr="000D2CA6" w:rsidRDefault="000D2CA6" w:rsidP="000D2CA6">
      <w:pPr>
        <w:suppressAutoHyphens/>
        <w:ind w:firstLine="709"/>
        <w:jc w:val="both"/>
        <w:rPr>
          <w:rFonts w:ascii="Times New Roman" w:hAnsi="Times New Roman"/>
          <w:bCs/>
          <w:lang w:val="ru-RU" w:eastAsia="ru-RU"/>
        </w:rPr>
      </w:pPr>
      <w:r w:rsidRPr="000D2CA6">
        <w:rPr>
          <w:rFonts w:ascii="Times New Roman" w:hAnsi="Times New Roman"/>
          <w:bCs/>
          <w:lang w:val="ru-RU" w:eastAsia="ru-RU"/>
        </w:rPr>
        <w:t>Актовый зал;</w:t>
      </w:r>
    </w:p>
    <w:p w:rsidR="008065D0" w:rsidRPr="005F6F39" w:rsidRDefault="008065D0" w:rsidP="00B42C68">
      <w:pPr>
        <w:spacing w:line="276" w:lineRule="auto"/>
        <w:ind w:firstLine="709"/>
        <w:rPr>
          <w:rFonts w:ascii="Times New Roman" w:hAnsi="Times New Roman"/>
          <w:lang w:val="ru-RU" w:eastAsia="ru-RU"/>
        </w:rPr>
      </w:pPr>
    </w:p>
    <w:p w:rsidR="000D2CA6" w:rsidRPr="000D2CA6" w:rsidRDefault="000D2CA6" w:rsidP="000D2CA6">
      <w:pPr>
        <w:suppressAutoHyphens/>
        <w:ind w:firstLine="709"/>
        <w:jc w:val="both"/>
        <w:rPr>
          <w:rFonts w:ascii="Times New Roman" w:hAnsi="Times New Roman"/>
          <w:b/>
          <w:lang w:val="ru-RU" w:eastAsia="ru-RU"/>
        </w:rPr>
      </w:pPr>
      <w:r w:rsidRPr="000D2CA6">
        <w:rPr>
          <w:rFonts w:ascii="Times New Roman" w:hAnsi="Times New Roman"/>
          <w:b/>
          <w:bCs/>
          <w:lang w:val="ru-RU" w:eastAsia="ru-RU"/>
        </w:rPr>
        <w:t>Материально-техническое оснащение</w:t>
      </w:r>
      <w:r w:rsidRPr="000D2CA6">
        <w:rPr>
          <w:rFonts w:ascii="Times New Roman" w:hAnsi="Times New Roman"/>
          <w:b/>
          <w:lang w:val="ru-RU" w:eastAsia="ru-RU"/>
        </w:rPr>
        <w:t xml:space="preserve"> </w:t>
      </w:r>
      <w:r w:rsidRPr="000D2CA6">
        <w:rPr>
          <w:rFonts w:ascii="Times New Roman" w:hAnsi="Times New Roman"/>
          <w:b/>
          <w:bCs/>
          <w:lang w:val="ru-RU" w:eastAsia="ru-RU"/>
        </w:rPr>
        <w:t xml:space="preserve">кабинетов, лабораторий, мастерских и баз практики </w:t>
      </w:r>
      <w:r w:rsidRPr="000D2CA6">
        <w:rPr>
          <w:rFonts w:ascii="Times New Roman" w:hAnsi="Times New Roman"/>
          <w:b/>
          <w:lang w:val="ru-RU" w:eastAsia="ru-RU"/>
        </w:rPr>
        <w:t>по профессии.</w:t>
      </w:r>
    </w:p>
    <w:p w:rsidR="000D2CA6" w:rsidRPr="000D2CA6" w:rsidRDefault="000D2CA6" w:rsidP="000D2CA6">
      <w:pPr>
        <w:suppressAutoHyphens/>
        <w:ind w:firstLine="709"/>
        <w:jc w:val="both"/>
        <w:rPr>
          <w:rFonts w:ascii="Times New Roman" w:hAnsi="Times New Roman"/>
          <w:lang w:val="ru-RU" w:eastAsia="ru-RU"/>
        </w:rPr>
      </w:pPr>
      <w:r w:rsidRPr="000D2CA6">
        <w:rPr>
          <w:rFonts w:ascii="Times New Roman" w:hAnsi="Times New Roman"/>
          <w:lang w:val="ru-RU" w:eastAsia="ru-RU"/>
        </w:rPr>
        <w:t>ГБПОУ «ВАТТ-ККК», реализующее ООП по профессии</w:t>
      </w:r>
      <w:r w:rsidRPr="000D2CA6">
        <w:rPr>
          <w:rFonts w:ascii="Times New Roman" w:hAnsi="Times New Roman"/>
          <w:i/>
          <w:lang w:val="ru-RU" w:eastAsia="ru-RU"/>
        </w:rPr>
        <w:t xml:space="preserve"> </w:t>
      </w:r>
      <w:r w:rsidRPr="000D2CA6">
        <w:rPr>
          <w:rFonts w:ascii="Times New Roman" w:hAnsi="Times New Roman"/>
          <w:lang w:val="ru-RU" w:eastAsia="ru-RU"/>
        </w:rPr>
        <w:t xml:space="preserve">рабочего, должности служащего </w:t>
      </w:r>
      <w:r w:rsidR="00AD01F0">
        <w:rPr>
          <w:rFonts w:ascii="Times New Roman" w:hAnsi="Times New Roman"/>
          <w:lang w:val="ru-RU" w:eastAsia="ru-RU"/>
        </w:rPr>
        <w:t>19727 Штукатур</w:t>
      </w:r>
      <w:r w:rsidRPr="000D2CA6">
        <w:rPr>
          <w:rFonts w:ascii="Times New Roman" w:hAnsi="Times New Roman"/>
          <w:i/>
          <w:lang w:val="ru-RU" w:eastAsia="ru-RU"/>
        </w:rPr>
        <w:t xml:space="preserve"> </w:t>
      </w:r>
      <w:r w:rsidRPr="000D2CA6">
        <w:rPr>
          <w:rFonts w:ascii="Times New Roman" w:hAnsi="Times New Roman"/>
          <w:lang w:val="ru-RU" w:eastAsia="ru-RU"/>
        </w:rPr>
        <w:t xml:space="preserve">располагает материально-технической базой, обеспечивающей проведение всех видов дисциплинарной и междисциплинарной подготовки, лабораторной, практической работы обучающихся, предусмотренных учебным планом и соответствующей действующим санитарным и противопожарным правилам и нормам в разрезе выбранных траекторий. </w:t>
      </w:r>
    </w:p>
    <w:p w:rsidR="000D2CA6" w:rsidRPr="000D2CA6" w:rsidRDefault="000D2CA6" w:rsidP="000D2CA6">
      <w:pPr>
        <w:suppressAutoHyphens/>
        <w:ind w:firstLine="708"/>
        <w:jc w:val="both"/>
        <w:rPr>
          <w:rFonts w:ascii="Times New Roman" w:hAnsi="Times New Roman"/>
          <w:bCs/>
          <w:lang w:val="ru-RU" w:eastAsia="ru-RU"/>
        </w:rPr>
      </w:pPr>
      <w:r w:rsidRPr="000D2CA6">
        <w:rPr>
          <w:rFonts w:ascii="Times New Roman" w:hAnsi="Times New Roman"/>
          <w:bCs/>
          <w:lang w:val="ru-RU" w:eastAsia="ru-RU"/>
        </w:rPr>
        <w:t>Оснащение кабинетов, лабораторий, мастерских и баз практик соответствует требованиям ФГОС СПО и соответствующей ООП.</w:t>
      </w:r>
    </w:p>
    <w:p w:rsidR="000D2CA6" w:rsidRPr="000D2CA6" w:rsidRDefault="000D2CA6" w:rsidP="000D2CA6">
      <w:pPr>
        <w:ind w:firstLine="709"/>
        <w:jc w:val="both"/>
        <w:rPr>
          <w:rFonts w:ascii="Times New Roman" w:hAnsi="Times New Roman"/>
          <w:lang w:val="ru-RU" w:eastAsia="ru-RU"/>
        </w:rPr>
      </w:pPr>
      <w:r w:rsidRPr="000D2CA6">
        <w:rPr>
          <w:rFonts w:ascii="Times New Roman" w:hAnsi="Times New Roman"/>
          <w:lang w:val="ru-RU" w:eastAsia="ru-RU"/>
        </w:rPr>
        <w:t xml:space="preserve">Реализация ООП предполагает обязательную учебную </w:t>
      </w:r>
      <w:r w:rsidRPr="000D2CA6">
        <w:rPr>
          <w:rFonts w:ascii="Times New Roman" w:hAnsi="Times New Roman"/>
          <w:lang w:val="ru-RU" w:eastAsia="ru-RU"/>
        </w:rPr>
        <w:br/>
        <w:t>и производственную практику.</w:t>
      </w:r>
    </w:p>
    <w:p w:rsidR="000D2CA6" w:rsidRPr="000D2CA6" w:rsidRDefault="000D2CA6" w:rsidP="000D2CA6">
      <w:pPr>
        <w:ind w:firstLine="709"/>
        <w:jc w:val="both"/>
        <w:rPr>
          <w:rFonts w:ascii="Times New Roman" w:eastAsia="Calibri" w:hAnsi="Times New Roman"/>
          <w:bCs/>
          <w:color w:val="000000"/>
          <w:lang w:val="ru-RU" w:eastAsia="ru-RU"/>
        </w:rPr>
      </w:pPr>
      <w:r w:rsidRPr="000D2CA6">
        <w:rPr>
          <w:rFonts w:ascii="Times New Roman" w:hAnsi="Times New Roman"/>
          <w:lang w:val="ru-RU" w:eastAsia="ru-RU"/>
        </w:rPr>
        <w:t>Учебная практика реализуется в мастерских ГБПОУ «ВАТТ-ККК», оснащенных оборудованием, инструментами, расходными материалами, обеспечивающими выполнение всех видов работ, определенных содержанием программ профессиональных модулей</w:t>
      </w:r>
      <w:r w:rsidRPr="000D2CA6">
        <w:rPr>
          <w:rFonts w:ascii="Times New Roman" w:eastAsia="Calibri" w:hAnsi="Times New Roman"/>
          <w:bCs/>
          <w:color w:val="000000"/>
          <w:lang w:val="ru-RU" w:eastAsia="ru-RU"/>
        </w:rPr>
        <w:t>.</w:t>
      </w:r>
    </w:p>
    <w:p w:rsidR="000D2CA6" w:rsidRPr="000D2CA6" w:rsidRDefault="000D2CA6" w:rsidP="000D2CA6">
      <w:pPr>
        <w:ind w:firstLine="709"/>
        <w:jc w:val="both"/>
        <w:rPr>
          <w:rFonts w:ascii="Times New Roman" w:hAnsi="Times New Roman"/>
          <w:lang w:val="ru-RU" w:eastAsia="ru-RU"/>
        </w:rPr>
      </w:pPr>
      <w:r w:rsidRPr="000D2CA6">
        <w:rPr>
          <w:rFonts w:ascii="Times New Roman" w:hAnsi="Times New Roman"/>
          <w:lang w:val="ru-RU" w:eastAsia="ru-RU"/>
        </w:rPr>
        <w:t xml:space="preserve">Производственная практика реализуется в организациях соответствующего профиля, обеспечивающих деятельность обучающихся </w:t>
      </w:r>
      <w:r w:rsidRPr="000D2CA6">
        <w:rPr>
          <w:rFonts w:ascii="Times New Roman" w:hAnsi="Times New Roman"/>
          <w:bCs/>
          <w:lang w:val="ru-RU" w:eastAsia="ru-RU"/>
        </w:rPr>
        <w:t>либо на базе техникума.</w:t>
      </w:r>
    </w:p>
    <w:p w:rsidR="000D2CA6" w:rsidRPr="000D2CA6" w:rsidRDefault="000D2CA6" w:rsidP="000D2CA6">
      <w:pPr>
        <w:ind w:firstLine="709"/>
        <w:jc w:val="both"/>
        <w:rPr>
          <w:rFonts w:ascii="Times New Roman" w:hAnsi="Times New Roman"/>
          <w:lang w:val="ru-RU" w:eastAsia="ru-RU"/>
        </w:rPr>
      </w:pPr>
      <w:r w:rsidRPr="000D2CA6">
        <w:rPr>
          <w:rFonts w:ascii="Times New Roman" w:hAnsi="Times New Roman"/>
          <w:lang w:val="ru-RU" w:eastAsia="ru-RU"/>
        </w:rPr>
        <w:t xml:space="preserve">Оборудование предприятий и технологическое оснащение рабочих мест производственной практики соответствует содержанию профессиональной деятельности </w:t>
      </w:r>
      <w:r w:rsidRPr="000D2CA6">
        <w:rPr>
          <w:rFonts w:ascii="Times New Roman" w:hAnsi="Times New Roman"/>
          <w:lang w:val="ru-RU" w:eastAsia="ru-RU"/>
        </w:rPr>
        <w:br/>
        <w:t>и дает возможность обучающемуся овладеть профессиональными компетенциями по основным видам деятельности в соответствии с ФГОС СПО с использованием современных технологий, материалов и оборудования.</w:t>
      </w:r>
    </w:p>
    <w:p w:rsidR="000D2CA6" w:rsidRPr="000D2CA6" w:rsidRDefault="000D2CA6" w:rsidP="000D2CA6">
      <w:pPr>
        <w:ind w:firstLine="709"/>
        <w:jc w:val="both"/>
        <w:rPr>
          <w:rFonts w:ascii="Times New Roman" w:hAnsi="Times New Roman"/>
          <w:lang w:val="ru-RU" w:eastAsia="ru-RU"/>
        </w:rPr>
      </w:pPr>
      <w:r w:rsidRPr="000D2CA6">
        <w:rPr>
          <w:rFonts w:ascii="Times New Roman" w:hAnsi="Times New Roman"/>
          <w:lang w:val="ru-RU" w:eastAsia="ru-RU"/>
        </w:rPr>
        <w:t>Допускается замена оборудования его виртуальными аналогами.</w:t>
      </w:r>
      <w:bookmarkStart w:id="11" w:name="_Hlk68082241"/>
    </w:p>
    <w:p w:rsidR="000D2CA6" w:rsidRPr="000D2CA6" w:rsidRDefault="000D2CA6" w:rsidP="000D2CA6">
      <w:pPr>
        <w:spacing w:line="276" w:lineRule="auto"/>
        <w:ind w:firstLine="709"/>
        <w:jc w:val="both"/>
        <w:outlineLvl w:val="1"/>
        <w:rPr>
          <w:rFonts w:ascii="Times New Roman" w:eastAsia="Segoe UI" w:hAnsi="Times New Roman"/>
          <w:b/>
          <w:lang w:val="ru-RU" w:eastAsia="ru-RU"/>
        </w:rPr>
      </w:pPr>
      <w:bookmarkStart w:id="12" w:name="_Toc103594006"/>
    </w:p>
    <w:p w:rsidR="000D2CA6" w:rsidRPr="000D2CA6" w:rsidRDefault="000D2CA6" w:rsidP="000D2CA6">
      <w:pPr>
        <w:spacing w:line="276" w:lineRule="auto"/>
        <w:ind w:firstLine="709"/>
        <w:jc w:val="both"/>
        <w:outlineLvl w:val="1"/>
        <w:rPr>
          <w:rFonts w:ascii="Times New Roman" w:eastAsia="Segoe UI" w:hAnsi="Times New Roman"/>
          <w:b/>
          <w:lang w:val="ru-RU"/>
        </w:rPr>
      </w:pPr>
      <w:r w:rsidRPr="000D2CA6">
        <w:rPr>
          <w:rFonts w:ascii="Times New Roman" w:eastAsia="Segoe UI" w:hAnsi="Times New Roman"/>
          <w:b/>
          <w:lang w:val="ru-RU" w:eastAsia="ru-RU"/>
        </w:rPr>
        <w:t>6.2.</w:t>
      </w:r>
      <w:r w:rsidRPr="000D2CA6">
        <w:rPr>
          <w:rFonts w:ascii="Times New Roman" w:eastAsia="Segoe UI" w:hAnsi="Times New Roman"/>
          <w:b/>
          <w:lang w:eastAsia="ru-RU"/>
        </w:rPr>
        <w:t> </w:t>
      </w:r>
      <w:r w:rsidRPr="000D2CA6">
        <w:rPr>
          <w:rFonts w:ascii="Times New Roman" w:eastAsia="Segoe UI" w:hAnsi="Times New Roman"/>
          <w:b/>
          <w:lang w:val="ru-RU"/>
        </w:rPr>
        <w:t>Требования к учебно-методическому обеспечению образовательной программы</w:t>
      </w:r>
      <w:bookmarkEnd w:id="11"/>
      <w:bookmarkEnd w:id="12"/>
    </w:p>
    <w:p w:rsidR="000D2CA6" w:rsidRPr="000D2CA6" w:rsidRDefault="000D2CA6" w:rsidP="000D2CA6">
      <w:pPr>
        <w:widowControl w:val="0"/>
        <w:autoSpaceDE w:val="0"/>
        <w:autoSpaceDN w:val="0"/>
        <w:adjustRightInd w:val="0"/>
        <w:spacing w:line="276" w:lineRule="auto"/>
        <w:ind w:firstLine="709"/>
        <w:jc w:val="both"/>
        <w:rPr>
          <w:rFonts w:ascii="Times New Roman" w:eastAsia="Segoe UI" w:hAnsi="Times New Roman"/>
          <w:lang w:val="ru-RU" w:eastAsia="ru-RU"/>
        </w:rPr>
      </w:pPr>
      <w:r w:rsidRPr="000D2CA6">
        <w:rPr>
          <w:rFonts w:ascii="Times New Roman" w:eastAsia="Segoe UI" w:hAnsi="Times New Roman"/>
          <w:lang w:val="ru-RU" w:eastAsia="ru-RU"/>
        </w:rPr>
        <w:t>6.2.1.</w:t>
      </w:r>
      <w:r w:rsidRPr="000D2CA6">
        <w:rPr>
          <w:rFonts w:ascii="Times New Roman" w:eastAsia="Segoe UI" w:hAnsi="Times New Roman"/>
          <w:lang w:eastAsia="ru-RU"/>
        </w:rPr>
        <w:t> </w:t>
      </w:r>
      <w:r w:rsidRPr="000D2CA6">
        <w:rPr>
          <w:rFonts w:ascii="Times New Roman" w:eastAsia="Segoe UI" w:hAnsi="Times New Roman"/>
          <w:lang w:val="ru-RU" w:eastAsia="ru-RU"/>
        </w:rPr>
        <w:t xml:space="preserve">Библиотечный фонд ГБПОУ «ВАТТ-ККК» укомплектован печатными изданиями и электронными изданиями по каждой дисциплине (модулю) </w:t>
      </w:r>
      <w:r w:rsidRPr="000D2CA6">
        <w:rPr>
          <w:rFonts w:ascii="Times New Roman" w:eastAsia="Segoe UI" w:hAnsi="Times New Roman"/>
          <w:lang w:val="ru-RU" w:eastAsia="ru-RU"/>
        </w:rPr>
        <w:br/>
        <w:t>из расчета не менее 0,25 экземпляра каждого из изданий, указанных в рабочих программах дисциплин (модулей) в качестве основной литературы, на одного обучающегося из числа лиц, одновременно осваивающих соответствующую дисциплину (модуль).</w:t>
      </w:r>
    </w:p>
    <w:p w:rsidR="000D2CA6" w:rsidRPr="000D2CA6" w:rsidRDefault="000D2CA6" w:rsidP="000D2CA6">
      <w:pPr>
        <w:widowControl w:val="0"/>
        <w:autoSpaceDE w:val="0"/>
        <w:autoSpaceDN w:val="0"/>
        <w:adjustRightInd w:val="0"/>
        <w:spacing w:line="276" w:lineRule="auto"/>
        <w:ind w:firstLine="709"/>
        <w:jc w:val="both"/>
        <w:rPr>
          <w:rFonts w:ascii="Times New Roman" w:eastAsia="Segoe UI" w:hAnsi="Times New Roman"/>
          <w:lang w:val="ru-RU" w:eastAsia="ru-RU"/>
        </w:rPr>
      </w:pPr>
      <w:r w:rsidRPr="000D2CA6">
        <w:rPr>
          <w:rFonts w:ascii="Times New Roman" w:eastAsia="Segoe UI" w:hAnsi="Times New Roman"/>
          <w:lang w:val="ru-RU" w:eastAsia="ru-RU"/>
        </w:rPr>
        <w:t>Обучающимся обеспечен доступ (удаленный доступ) к Национальной электронной библиотеке и к Электронной библиотечной системе </w:t>
      </w:r>
      <w:r w:rsidRPr="000D2CA6">
        <w:rPr>
          <w:rFonts w:ascii="Times New Roman" w:eastAsia="Segoe UI" w:hAnsi="Times New Roman"/>
          <w:bCs/>
          <w:lang w:val="ru-RU" w:eastAsia="ru-RU"/>
        </w:rPr>
        <w:t>Znanium</w:t>
      </w:r>
      <w:r w:rsidRPr="000D2CA6">
        <w:rPr>
          <w:rFonts w:ascii="Times New Roman" w:eastAsia="Segoe UI" w:hAnsi="Times New Roman"/>
          <w:b/>
          <w:bCs/>
          <w:lang w:val="ru-RU" w:eastAsia="ru-RU"/>
        </w:rPr>
        <w:t>.</w:t>
      </w:r>
    </w:p>
    <w:p w:rsidR="000D2CA6" w:rsidRPr="000D2CA6" w:rsidRDefault="000D2CA6" w:rsidP="000D2CA6">
      <w:pPr>
        <w:widowControl w:val="0"/>
        <w:autoSpaceDE w:val="0"/>
        <w:autoSpaceDN w:val="0"/>
        <w:adjustRightInd w:val="0"/>
        <w:spacing w:line="276" w:lineRule="auto"/>
        <w:ind w:firstLine="709"/>
        <w:jc w:val="both"/>
        <w:rPr>
          <w:rFonts w:ascii="Times New Roman" w:eastAsia="Segoe UI" w:hAnsi="Times New Roman"/>
          <w:lang w:val="ru-RU" w:eastAsia="ru-RU"/>
        </w:rPr>
      </w:pPr>
      <w:r w:rsidRPr="000D2CA6">
        <w:rPr>
          <w:rFonts w:ascii="Times New Roman" w:eastAsia="Segoe UI" w:hAnsi="Times New Roman"/>
          <w:lang w:val="ru-RU" w:eastAsia="ru-RU"/>
        </w:rPr>
        <w:t xml:space="preserve">Обучающимся обеспечен доступ (удаленный доступ), в том числе </w:t>
      </w:r>
      <w:r w:rsidRPr="000D2CA6">
        <w:rPr>
          <w:rFonts w:ascii="Times New Roman" w:eastAsia="Segoe UI" w:hAnsi="Times New Roman"/>
          <w:lang w:val="ru-RU" w:eastAsia="ru-RU"/>
        </w:rPr>
        <w:br/>
        <w:t xml:space="preserve">в случае применения электронного обучения, дистанционных образовательных технологий, </w:t>
      </w:r>
      <w:r w:rsidRPr="000D2CA6">
        <w:rPr>
          <w:rFonts w:ascii="Times New Roman" w:eastAsia="Segoe UI" w:hAnsi="Times New Roman"/>
          <w:lang w:val="ru-RU" w:eastAsia="ru-RU"/>
        </w:rPr>
        <w:br/>
        <w:t>к современным профессиональным базам данных и информационным справочным системам, состав которых определяется в рабочих программах дисциплин (модулей) и подлежит обновлению (при необходимости).</w:t>
      </w:r>
    </w:p>
    <w:p w:rsidR="000D2CA6" w:rsidRPr="000D2CA6" w:rsidRDefault="000D2CA6" w:rsidP="000D2CA6">
      <w:pPr>
        <w:widowControl w:val="0"/>
        <w:autoSpaceDE w:val="0"/>
        <w:autoSpaceDN w:val="0"/>
        <w:adjustRightInd w:val="0"/>
        <w:spacing w:line="276" w:lineRule="auto"/>
        <w:ind w:firstLine="709"/>
        <w:jc w:val="both"/>
        <w:rPr>
          <w:rFonts w:ascii="Times New Roman" w:eastAsia="Segoe UI" w:hAnsi="Times New Roman"/>
          <w:lang w:val="ru-RU" w:eastAsia="ru-RU"/>
        </w:rPr>
      </w:pPr>
      <w:r w:rsidRPr="000D2CA6">
        <w:rPr>
          <w:rFonts w:ascii="Times New Roman" w:eastAsia="Segoe UI" w:hAnsi="Times New Roman"/>
          <w:lang w:val="ru-RU" w:eastAsia="ru-RU"/>
        </w:rPr>
        <w:t>ООП обеспечивается учебно-методической документацией по всем учебным дисциплинам (модулям).</w:t>
      </w:r>
    </w:p>
    <w:p w:rsidR="000D2CA6" w:rsidRPr="000D2CA6" w:rsidRDefault="000D2CA6" w:rsidP="000D2CA6">
      <w:pPr>
        <w:suppressAutoHyphens/>
        <w:ind w:firstLine="709"/>
        <w:jc w:val="both"/>
        <w:rPr>
          <w:rFonts w:ascii="Times New Roman" w:hAnsi="Times New Roman"/>
          <w:bCs/>
          <w:lang w:val="ru-RU"/>
        </w:rPr>
      </w:pPr>
      <w:r w:rsidRPr="000D2CA6">
        <w:rPr>
          <w:rFonts w:ascii="Times New Roman" w:hAnsi="Times New Roman"/>
          <w:bCs/>
          <w:lang w:val="ru-RU"/>
        </w:rPr>
        <w:t>6.2.2.</w:t>
      </w:r>
      <w:r w:rsidRPr="000D2CA6">
        <w:rPr>
          <w:rFonts w:ascii="Times New Roman" w:hAnsi="Times New Roman"/>
          <w:bCs/>
        </w:rPr>
        <w:t> </w:t>
      </w:r>
      <w:r w:rsidRPr="000D2CA6">
        <w:rPr>
          <w:rFonts w:ascii="Times New Roman" w:hAnsi="Times New Roman"/>
          <w:bCs/>
          <w:lang w:val="ru-RU"/>
        </w:rPr>
        <w:t>Обучающиеся инвалиды и лица с ограниченными возможностями здоровья обеспечены печатными и электронными учебными изданиями, адаптированными при необходимости для обучения указанных обучающихся.</w:t>
      </w:r>
    </w:p>
    <w:p w:rsidR="000D2CA6" w:rsidRPr="000D2CA6" w:rsidRDefault="000D2CA6" w:rsidP="000D2CA6">
      <w:pPr>
        <w:suppressAutoHyphens/>
        <w:ind w:firstLine="709"/>
        <w:jc w:val="both"/>
        <w:rPr>
          <w:rFonts w:ascii="Times New Roman" w:hAnsi="Times New Roman"/>
          <w:bCs/>
          <w:lang w:val="ru-RU"/>
        </w:rPr>
      </w:pPr>
    </w:p>
    <w:p w:rsidR="000D2CA6" w:rsidRPr="000D2CA6" w:rsidRDefault="000D2CA6" w:rsidP="000D2CA6">
      <w:pPr>
        <w:spacing w:line="276" w:lineRule="auto"/>
        <w:ind w:firstLine="709"/>
        <w:jc w:val="both"/>
        <w:outlineLvl w:val="1"/>
        <w:rPr>
          <w:rFonts w:ascii="Times New Roman" w:eastAsia="Segoe UI" w:hAnsi="Times New Roman"/>
          <w:b/>
          <w:lang w:val="ru-RU" w:eastAsia="ru-RU"/>
        </w:rPr>
      </w:pPr>
      <w:r w:rsidRPr="000D2CA6">
        <w:rPr>
          <w:rFonts w:ascii="Times New Roman" w:eastAsia="Segoe UI" w:hAnsi="Times New Roman"/>
          <w:b/>
          <w:lang w:val="ru-RU" w:eastAsia="ru-RU"/>
        </w:rPr>
        <w:t>6.4. Требования к организации воспитания обучающихся и индивидуальному подходу к обучающимся</w:t>
      </w:r>
    </w:p>
    <w:p w:rsidR="000D2CA6" w:rsidRPr="000D2CA6" w:rsidRDefault="000D2CA6" w:rsidP="000D2CA6">
      <w:pPr>
        <w:suppressAutoHyphens/>
        <w:spacing w:line="276" w:lineRule="auto"/>
        <w:ind w:firstLine="709"/>
        <w:jc w:val="both"/>
        <w:rPr>
          <w:rFonts w:ascii="Times New Roman" w:eastAsia="Segoe UI" w:hAnsi="Times New Roman"/>
          <w:bCs/>
          <w:lang w:val="ru-RU" w:eastAsia="ru-RU"/>
        </w:rPr>
      </w:pPr>
      <w:r w:rsidRPr="000D2CA6">
        <w:rPr>
          <w:rFonts w:ascii="Times New Roman" w:eastAsia="Segoe UI" w:hAnsi="Times New Roman"/>
          <w:bCs/>
          <w:lang w:val="ru-RU" w:eastAsia="ru-RU"/>
        </w:rPr>
        <w:t>6.4.1. Воспитание обучающихся при освоении ими ООП осуществляется на основе включаемых в ООП рабочей программы воспитания и календарного плана воспитательной работы (Приложение 6).</w:t>
      </w:r>
    </w:p>
    <w:p w:rsidR="000D2CA6" w:rsidRPr="000D2CA6" w:rsidRDefault="000D2CA6" w:rsidP="000D2CA6">
      <w:pPr>
        <w:suppressAutoHyphens/>
        <w:spacing w:line="276" w:lineRule="auto"/>
        <w:ind w:firstLine="709"/>
        <w:jc w:val="both"/>
        <w:rPr>
          <w:rFonts w:ascii="Times New Roman" w:eastAsia="Segoe UI" w:hAnsi="Times New Roman"/>
          <w:bCs/>
          <w:lang w:val="ru-RU" w:eastAsia="ru-RU"/>
        </w:rPr>
      </w:pPr>
      <w:r w:rsidRPr="000D2CA6">
        <w:rPr>
          <w:rFonts w:ascii="Times New Roman" w:eastAsia="Segoe UI" w:hAnsi="Times New Roman"/>
          <w:bCs/>
          <w:lang w:val="ru-RU" w:eastAsia="ru-RU"/>
        </w:rPr>
        <w:t>6.4.2. В разработке рабочей программы воспитания и календарного плана воспитательной работы имеют право принимать участие советы обучающихся, советы родителей, представители работодателей и (или) их объединений (при их наличии).</w:t>
      </w:r>
    </w:p>
    <w:p w:rsidR="000D2CA6" w:rsidRPr="000D2CA6" w:rsidRDefault="000D2CA6" w:rsidP="000D2CA6">
      <w:pPr>
        <w:suppressAutoHyphens/>
        <w:spacing w:line="276" w:lineRule="auto"/>
        <w:ind w:firstLine="709"/>
        <w:jc w:val="both"/>
        <w:rPr>
          <w:rFonts w:ascii="Times New Roman" w:eastAsia="Segoe UI" w:hAnsi="Times New Roman"/>
          <w:b/>
          <w:bCs/>
          <w:color w:val="C00000"/>
          <w:lang w:val="ru-RU" w:eastAsia="ru-RU"/>
        </w:rPr>
      </w:pPr>
    </w:p>
    <w:p w:rsidR="000D2CA6" w:rsidRPr="000D2CA6" w:rsidRDefault="000D2CA6" w:rsidP="000D2CA6">
      <w:pPr>
        <w:spacing w:line="276" w:lineRule="auto"/>
        <w:ind w:firstLine="709"/>
        <w:jc w:val="both"/>
        <w:outlineLvl w:val="1"/>
        <w:rPr>
          <w:rFonts w:ascii="Times New Roman" w:eastAsia="Segoe UI" w:hAnsi="Times New Roman"/>
          <w:b/>
          <w:lang w:val="ru-RU" w:eastAsia="ru-RU"/>
        </w:rPr>
      </w:pPr>
      <w:bookmarkStart w:id="13" w:name="_Toc103594009"/>
      <w:r w:rsidRPr="000D2CA6">
        <w:rPr>
          <w:rFonts w:ascii="Times New Roman" w:eastAsia="Segoe UI" w:hAnsi="Times New Roman"/>
          <w:b/>
          <w:lang w:val="ru-RU" w:eastAsia="ru-RU"/>
        </w:rPr>
        <w:t xml:space="preserve">6.5. Требования к кадровым условиям реализации </w:t>
      </w:r>
      <w:bookmarkEnd w:id="13"/>
      <w:r w:rsidRPr="000D2CA6">
        <w:rPr>
          <w:rFonts w:ascii="Times New Roman" w:eastAsia="Segoe UI" w:hAnsi="Times New Roman"/>
          <w:b/>
          <w:lang w:val="ru-RU" w:eastAsia="ru-RU"/>
        </w:rPr>
        <w:t xml:space="preserve">ООП </w:t>
      </w:r>
    </w:p>
    <w:p w:rsidR="000D2CA6" w:rsidRPr="000D2CA6" w:rsidRDefault="000D2CA6" w:rsidP="000D2CA6">
      <w:pPr>
        <w:suppressAutoHyphens/>
        <w:spacing w:line="276" w:lineRule="auto"/>
        <w:ind w:firstLine="709"/>
        <w:jc w:val="both"/>
        <w:rPr>
          <w:rFonts w:ascii="Times New Roman" w:eastAsia="Segoe UI" w:hAnsi="Times New Roman"/>
          <w:lang w:val="ru-RU" w:eastAsia="ru-RU"/>
        </w:rPr>
      </w:pPr>
      <w:r w:rsidRPr="000D2CA6">
        <w:rPr>
          <w:rFonts w:ascii="Times New Roman" w:eastAsia="Segoe UI" w:hAnsi="Times New Roman"/>
          <w:lang w:val="ru-RU" w:eastAsia="ru-RU"/>
        </w:rPr>
        <w:t xml:space="preserve">6.5.1. Реализация ООП обеспечивается педагогическими работниками ГБПОУ «ВАТТ-ККК», а также лицами, привлекаемыми к реализации ООП на иных условиях, в том числе из числа руководителей и работников организаций, направление деятельности которых соответствует области профессиональной деятельности. Квалификация педагогических работников ГБПОУ «ВАТТ-ККК» отвечает квалификационным требованиям, указанным в квалификационных справочниках и профессиональных стандартах. </w:t>
      </w:r>
    </w:p>
    <w:p w:rsidR="000D2CA6" w:rsidRPr="000D2CA6" w:rsidRDefault="000D2CA6" w:rsidP="000D2CA6">
      <w:pPr>
        <w:suppressAutoHyphens/>
        <w:spacing w:line="276" w:lineRule="auto"/>
        <w:ind w:firstLine="709"/>
        <w:jc w:val="both"/>
        <w:rPr>
          <w:rFonts w:ascii="Times New Roman" w:eastAsia="Segoe UI" w:hAnsi="Times New Roman"/>
          <w:lang w:val="ru-RU" w:eastAsia="ru-RU"/>
        </w:rPr>
      </w:pPr>
      <w:r w:rsidRPr="000D2CA6">
        <w:rPr>
          <w:rFonts w:ascii="Times New Roman" w:eastAsia="Segoe UI" w:hAnsi="Times New Roman"/>
          <w:lang w:val="ru-RU" w:eastAsia="ru-RU"/>
        </w:rPr>
        <w:t>Преподаватели специальных дисциплин и мастера производственного обучения имеют практический опыт работы на предприятиях, соответствующих профилю получаемой профессии.</w:t>
      </w:r>
    </w:p>
    <w:p w:rsidR="000D2CA6" w:rsidRPr="000D2CA6" w:rsidRDefault="000D2CA6" w:rsidP="000D2CA6">
      <w:pPr>
        <w:suppressAutoHyphens/>
        <w:spacing w:line="276" w:lineRule="auto"/>
        <w:ind w:firstLine="709"/>
        <w:jc w:val="both"/>
        <w:rPr>
          <w:rFonts w:ascii="Times New Roman" w:eastAsia="Segoe UI" w:hAnsi="Times New Roman"/>
          <w:lang w:val="ru-RU" w:eastAsia="ru-RU"/>
        </w:rPr>
      </w:pPr>
      <w:r w:rsidRPr="000D2CA6">
        <w:rPr>
          <w:rFonts w:ascii="Times New Roman" w:eastAsia="Segoe UI" w:hAnsi="Times New Roman"/>
          <w:lang w:val="ru-RU" w:eastAsia="ru-RU"/>
        </w:rPr>
        <w:t>Преподаватели специальных дисциплин и мастера производственного обучения получают дополнительное профессиональное образование в форме стажировки в организациях, направление деятельности которых соответствует области профессиональной деятельности, а также в других областях профессиональной деятельности и (или) сферах профессиональной деятельности при условии соответствия полученных компетенций требованиям к квалификации педагогического работника.</w:t>
      </w:r>
    </w:p>
    <w:p w:rsidR="000D2CA6" w:rsidRPr="000D2CA6" w:rsidRDefault="000D2CA6" w:rsidP="000D2CA6">
      <w:pPr>
        <w:tabs>
          <w:tab w:val="left" w:pos="2835"/>
        </w:tabs>
        <w:spacing w:line="276" w:lineRule="auto"/>
        <w:ind w:firstLine="733"/>
        <w:jc w:val="both"/>
        <w:rPr>
          <w:rFonts w:ascii="Times New Roman" w:eastAsia="Segoe UI" w:hAnsi="Times New Roman"/>
          <w:lang w:val="ru-RU" w:eastAsia="ru-RU"/>
        </w:rPr>
      </w:pPr>
      <w:r w:rsidRPr="000D2CA6">
        <w:rPr>
          <w:rFonts w:ascii="Times New Roman" w:eastAsia="Segoe UI" w:hAnsi="Times New Roman"/>
          <w:lang w:val="ru-RU" w:eastAsia="ru-RU"/>
        </w:rPr>
        <w:t>Доля педагогических работников (в приведенных к целочисленным значениям ставок), имеющих опыт деятельности не менее трех лет в организациях, направление деятельности которых соответствует области профессиональной деятельности, в общем числе педагогических работников, обеспечивающих освоение обучающимися профессиональных модулей ООП - не менее 25 процентов.</w:t>
      </w:r>
    </w:p>
    <w:p w:rsidR="000D2CA6" w:rsidRPr="000D2CA6" w:rsidRDefault="000D2CA6" w:rsidP="000D2CA6">
      <w:pPr>
        <w:tabs>
          <w:tab w:val="left" w:pos="2835"/>
        </w:tabs>
        <w:spacing w:line="276" w:lineRule="auto"/>
        <w:ind w:firstLine="733"/>
        <w:jc w:val="both"/>
        <w:rPr>
          <w:rFonts w:ascii="Times New Roman" w:eastAsia="Segoe UI" w:hAnsi="Times New Roman"/>
          <w:b/>
          <w:lang w:val="ru-RU" w:eastAsia="ru-RU"/>
        </w:rPr>
      </w:pPr>
    </w:p>
    <w:p w:rsidR="000D2CA6" w:rsidRPr="000D2CA6" w:rsidRDefault="000D2CA6" w:rsidP="000D2CA6">
      <w:pPr>
        <w:spacing w:line="276" w:lineRule="auto"/>
        <w:ind w:firstLine="709"/>
        <w:jc w:val="both"/>
        <w:outlineLvl w:val="1"/>
        <w:rPr>
          <w:rFonts w:ascii="Times New Roman" w:eastAsia="Segoe UI" w:hAnsi="Times New Roman"/>
          <w:b/>
          <w:lang w:val="ru-RU" w:eastAsia="ru-RU"/>
        </w:rPr>
      </w:pPr>
      <w:bookmarkStart w:id="14" w:name="_Hlk68082695"/>
      <w:bookmarkStart w:id="15" w:name="_Toc103594010"/>
      <w:r w:rsidRPr="000D2CA6">
        <w:rPr>
          <w:rFonts w:ascii="Times New Roman" w:eastAsia="Segoe UI" w:hAnsi="Times New Roman"/>
          <w:b/>
          <w:lang w:val="ru-RU" w:eastAsia="ru-RU"/>
        </w:rPr>
        <w:t xml:space="preserve">6.6. Требования к финансовым условиям реализации </w:t>
      </w:r>
      <w:bookmarkEnd w:id="14"/>
      <w:bookmarkEnd w:id="15"/>
      <w:r w:rsidRPr="000D2CA6">
        <w:rPr>
          <w:rFonts w:ascii="Times New Roman" w:eastAsia="Segoe UI" w:hAnsi="Times New Roman"/>
          <w:b/>
          <w:lang w:val="ru-RU" w:eastAsia="ru-RU"/>
        </w:rPr>
        <w:t xml:space="preserve">ООП </w:t>
      </w:r>
    </w:p>
    <w:p w:rsidR="000D2CA6" w:rsidRPr="000D2CA6" w:rsidRDefault="000D2CA6" w:rsidP="000D2CA6">
      <w:pPr>
        <w:suppressAutoHyphens/>
        <w:spacing w:line="276" w:lineRule="auto"/>
        <w:ind w:firstLine="708"/>
        <w:jc w:val="both"/>
        <w:rPr>
          <w:rFonts w:ascii="Times New Roman" w:eastAsia="Segoe UI" w:hAnsi="Times New Roman"/>
          <w:bCs/>
          <w:lang w:val="ru-RU" w:eastAsia="ru-RU"/>
        </w:rPr>
      </w:pPr>
      <w:r w:rsidRPr="000D2CA6">
        <w:rPr>
          <w:rFonts w:ascii="Times New Roman" w:eastAsia="Segoe UI" w:hAnsi="Times New Roman"/>
          <w:bCs/>
          <w:lang w:val="ru-RU" w:eastAsia="ru-RU"/>
        </w:rPr>
        <w:t xml:space="preserve">6.6.1. Расчеты нормативных затрат оказания государственных услуг </w:t>
      </w:r>
      <w:r w:rsidRPr="000D2CA6">
        <w:rPr>
          <w:rFonts w:ascii="Times New Roman" w:eastAsia="Segoe UI" w:hAnsi="Times New Roman"/>
          <w:bCs/>
          <w:lang w:val="ru-RU" w:eastAsia="ru-RU"/>
        </w:rPr>
        <w:br/>
        <w:t>по реализации ООП.</w:t>
      </w:r>
    </w:p>
    <w:p w:rsidR="000D2CA6" w:rsidRPr="000D2CA6" w:rsidRDefault="000D2CA6" w:rsidP="000D2CA6">
      <w:pPr>
        <w:suppressAutoHyphens/>
        <w:spacing w:line="276" w:lineRule="auto"/>
        <w:ind w:firstLine="709"/>
        <w:jc w:val="both"/>
        <w:rPr>
          <w:rFonts w:ascii="Times New Roman" w:eastAsia="Segoe UI" w:hAnsi="Times New Roman"/>
          <w:lang w:val="ru-RU" w:eastAsia="ru-RU"/>
        </w:rPr>
      </w:pPr>
      <w:r w:rsidRPr="000D2CA6">
        <w:rPr>
          <w:rFonts w:ascii="Times New Roman" w:eastAsia="Segoe UI" w:hAnsi="Times New Roman"/>
          <w:lang w:val="ru-RU" w:eastAsia="ru-RU"/>
        </w:rPr>
        <w:t xml:space="preserve">Расчеты нормативных затрат оказания государственных услуг по реализации основной образовательной программы в соответствии с направленностью и  квалификацией осуществляются в соответствии с Перечнем и составом стоимостных групп профессий и специальностей по государственным услугам по реализации основных профессиональных образовательных программ среднего профессионального образования — программ профессионального обучения, итоговые значения </w:t>
      </w:r>
      <w:r w:rsidRPr="000D2CA6">
        <w:rPr>
          <w:rFonts w:ascii="Times New Roman" w:eastAsia="Segoe UI" w:hAnsi="Times New Roman"/>
          <w:lang w:val="ru-RU" w:eastAsia="ru-RU"/>
        </w:rPr>
        <w:br/>
        <w:t xml:space="preserve">и величина составляющих базовых нормативов затрат по государственным услугам </w:t>
      </w:r>
      <w:r w:rsidRPr="000D2CA6">
        <w:rPr>
          <w:rFonts w:ascii="Times New Roman" w:eastAsia="Segoe UI" w:hAnsi="Times New Roman"/>
          <w:lang w:val="ru-RU" w:eastAsia="ru-RU"/>
        </w:rPr>
        <w:br/>
        <w:t xml:space="preserve">по стоимостным группам профессий и специальностей, отраслевые корректирующие коэффициенты и порядок их применения, утверждаемые Минпросвещения России </w:t>
      </w:r>
      <w:r w:rsidRPr="000D2CA6">
        <w:rPr>
          <w:rFonts w:ascii="Times New Roman" w:eastAsia="Segoe UI" w:hAnsi="Times New Roman"/>
          <w:lang w:val="ru-RU" w:eastAsia="ru-RU"/>
        </w:rPr>
        <w:br/>
        <w:t>ежегодно.</w:t>
      </w:r>
    </w:p>
    <w:p w:rsidR="000D2CA6" w:rsidRPr="000D2CA6" w:rsidRDefault="000D2CA6" w:rsidP="000D2CA6">
      <w:pPr>
        <w:suppressAutoHyphens/>
        <w:spacing w:line="276" w:lineRule="auto"/>
        <w:ind w:firstLine="709"/>
        <w:jc w:val="both"/>
        <w:rPr>
          <w:rFonts w:ascii="Times New Roman" w:eastAsia="Segoe UI" w:hAnsi="Times New Roman"/>
          <w:lang w:val="ru-RU" w:eastAsia="ru-RU"/>
        </w:rPr>
      </w:pPr>
      <w:r w:rsidRPr="000D2CA6">
        <w:rPr>
          <w:rFonts w:ascii="Times New Roman" w:eastAsia="Segoe UI" w:hAnsi="Times New Roman"/>
          <w:lang w:val="ru-RU" w:eastAsia="ru-RU"/>
        </w:rPr>
        <w:t xml:space="preserve">Финансовое обеспечение реализации образовательной программы, определенное </w:t>
      </w:r>
      <w:r w:rsidRPr="000D2CA6">
        <w:rPr>
          <w:rFonts w:ascii="Times New Roman" w:eastAsia="Segoe UI" w:hAnsi="Times New Roman"/>
          <w:lang w:val="ru-RU" w:eastAsia="ru-RU"/>
        </w:rPr>
        <w:br/>
        <w:t>в соответствии с бюджетным законодательством Российской Федерации и Федеральным законом от 29 декабря 2012 № 273-ФЗ «Об образовании в Российской Федерации», включает в себя затраты на оплату труда преподавателей и мастеров производственного обучения с учетом обеспечения уровня средней заработной платы педагогических работников за выполняемую ими учебную (преподавательскую) работу и другую работу в соответствии с Указом Президента Российской Федерации от 7 мая 2012 г. № 597 «О мероприятиях по реализации государственной социальной политики».</w:t>
      </w:r>
    </w:p>
    <w:p w:rsidR="000D2CA6" w:rsidRPr="000D2CA6" w:rsidRDefault="000D2CA6" w:rsidP="000D2CA6">
      <w:pPr>
        <w:keepNext/>
        <w:spacing w:before="240" w:line="276" w:lineRule="auto"/>
        <w:ind w:firstLine="709"/>
        <w:jc w:val="both"/>
        <w:outlineLvl w:val="0"/>
        <w:rPr>
          <w:rFonts w:ascii="Times New Roman" w:eastAsia="Segoe UI" w:hAnsi="Times New Roman"/>
          <w:b/>
          <w:bCs/>
          <w:kern w:val="32"/>
          <w:lang w:val="ru-RU" w:eastAsia="x-none"/>
        </w:rPr>
      </w:pPr>
      <w:bookmarkStart w:id="16" w:name="_Toc103594011"/>
      <w:r w:rsidRPr="000D2CA6">
        <w:rPr>
          <w:rFonts w:ascii="Times New Roman" w:eastAsia="Segoe UI" w:hAnsi="Times New Roman"/>
          <w:b/>
          <w:bCs/>
          <w:kern w:val="32"/>
          <w:lang w:val="x-none" w:eastAsia="x-none"/>
        </w:rPr>
        <w:t>Раздел 7.</w:t>
      </w:r>
      <w:r w:rsidRPr="000D2CA6">
        <w:rPr>
          <w:rFonts w:ascii="Times New Roman" w:eastAsia="Segoe UI" w:hAnsi="Times New Roman"/>
          <w:b/>
          <w:bCs/>
          <w:kern w:val="32"/>
          <w:lang w:val="ru-RU" w:eastAsia="x-none"/>
        </w:rPr>
        <w:t> Порядок аттестации обучающихся</w:t>
      </w:r>
    </w:p>
    <w:p w:rsidR="000D2CA6" w:rsidRPr="000D2CA6" w:rsidRDefault="000D2CA6" w:rsidP="000D2CA6">
      <w:pPr>
        <w:spacing w:line="276" w:lineRule="auto"/>
        <w:jc w:val="both"/>
        <w:rPr>
          <w:rFonts w:ascii="Times New Roman" w:eastAsia="Segoe UI" w:hAnsi="Times New Roman"/>
          <w:lang w:val="ru-RU" w:eastAsia="x-none"/>
        </w:rPr>
      </w:pPr>
      <w:r w:rsidRPr="000D2CA6">
        <w:rPr>
          <w:rFonts w:ascii="Verdana" w:eastAsia="Segoe UI" w:hAnsi="Verdana" w:cs="Segoe UI"/>
          <w:sz w:val="22"/>
          <w:szCs w:val="22"/>
          <w:lang w:val="ru-RU" w:eastAsia="x-none"/>
        </w:rPr>
        <w:tab/>
      </w:r>
      <w:r w:rsidRPr="000D2CA6">
        <w:rPr>
          <w:rFonts w:ascii="Times New Roman" w:eastAsia="Segoe UI" w:hAnsi="Times New Roman"/>
          <w:lang w:val="ru-RU" w:eastAsia="x-none"/>
        </w:rPr>
        <w:t>Оценка качества освоения ООП включает текущий контроль, промежуточную и итоговую аттестацию обучающихся. Формы и процедуры текущего контроля знаний разрабатываются преподавателями учебных дисциплин и междисциплинарных курсов.</w:t>
      </w:r>
    </w:p>
    <w:p w:rsidR="000D2CA6" w:rsidRPr="000D2CA6" w:rsidRDefault="000D2CA6" w:rsidP="000D2CA6">
      <w:pPr>
        <w:spacing w:line="276" w:lineRule="auto"/>
        <w:ind w:firstLine="708"/>
        <w:jc w:val="both"/>
        <w:rPr>
          <w:rFonts w:ascii="Times New Roman" w:eastAsia="Segoe UI" w:hAnsi="Times New Roman"/>
          <w:lang w:val="ru-RU" w:eastAsia="x-none"/>
        </w:rPr>
      </w:pPr>
      <w:r w:rsidRPr="000D2CA6">
        <w:rPr>
          <w:rFonts w:ascii="Times New Roman" w:eastAsia="Segoe UI" w:hAnsi="Times New Roman"/>
          <w:lang w:val="ru-RU" w:eastAsia="x-none"/>
        </w:rPr>
        <w:t>Промежуточная аттестация в форме зачета, дифференцированного зачета проводится за счет часов, отведенных на освоение соответствующей учебной дисциплины, междисциплинарного курса, практики. По итогам дифференцированного зачета обучающемуся выставляется оценка, по итогам зачета – зачет/незачет.</w:t>
      </w:r>
    </w:p>
    <w:p w:rsidR="000D2CA6" w:rsidRPr="000D2CA6" w:rsidRDefault="000D2CA6" w:rsidP="000D2CA6">
      <w:pPr>
        <w:spacing w:line="276" w:lineRule="auto"/>
        <w:ind w:firstLine="708"/>
        <w:jc w:val="both"/>
        <w:rPr>
          <w:rFonts w:ascii="Times New Roman" w:eastAsia="Segoe UI" w:hAnsi="Times New Roman"/>
          <w:lang w:val="ru-RU" w:eastAsia="x-none"/>
        </w:rPr>
      </w:pPr>
      <w:r w:rsidRPr="000D2CA6">
        <w:rPr>
          <w:rFonts w:ascii="Times New Roman" w:eastAsia="Segoe UI" w:hAnsi="Times New Roman"/>
          <w:lang w:val="ru-RU" w:eastAsia="x-none"/>
        </w:rPr>
        <w:t>По профессиональным модулям обязательная форма промежуточной аттестации – ЭК (квалификационный экзамен). Экзамен по модулю учитывается при подсчете общего количества экзаменов в профессиональном модуле. Квалификационный экзамен включает в себя практическую квалификационную работу и проверку теоретических знаний в пределах квалификационных требований, указанных в квалификационных справочниках, и (или) профессиональных стандартов по соответствующим профессиям рабочих, должностям служащих.</w:t>
      </w:r>
    </w:p>
    <w:p w:rsidR="000D2CA6" w:rsidRPr="000D2CA6" w:rsidRDefault="000D2CA6" w:rsidP="000D2CA6">
      <w:pPr>
        <w:keepNext/>
        <w:spacing w:before="240" w:line="276" w:lineRule="auto"/>
        <w:ind w:firstLine="709"/>
        <w:jc w:val="both"/>
        <w:outlineLvl w:val="0"/>
        <w:rPr>
          <w:rFonts w:ascii="Times New Roman" w:eastAsia="Segoe UI" w:hAnsi="Times New Roman"/>
          <w:b/>
          <w:bCs/>
          <w:kern w:val="32"/>
          <w:lang w:val="x-none" w:eastAsia="x-none"/>
        </w:rPr>
      </w:pPr>
      <w:r w:rsidRPr="000D2CA6">
        <w:rPr>
          <w:rFonts w:ascii="Times New Roman" w:eastAsia="Segoe UI" w:hAnsi="Times New Roman"/>
          <w:b/>
          <w:bCs/>
          <w:kern w:val="32"/>
          <w:lang w:val="ru-RU" w:eastAsia="x-none"/>
        </w:rPr>
        <w:t xml:space="preserve">Раздел 8. </w:t>
      </w:r>
      <w:r w:rsidRPr="000D2CA6">
        <w:rPr>
          <w:rFonts w:ascii="Times New Roman" w:eastAsia="Segoe UI" w:hAnsi="Times New Roman"/>
          <w:b/>
          <w:bCs/>
          <w:kern w:val="32"/>
          <w:lang w:val="x-none" w:eastAsia="x-none"/>
        </w:rPr>
        <w:t>Формирование оценочных материалов для проведения итоговой аттестации</w:t>
      </w:r>
      <w:bookmarkEnd w:id="16"/>
      <w:r w:rsidRPr="000D2CA6">
        <w:rPr>
          <w:rFonts w:ascii="Times New Roman" w:eastAsia="Segoe UI" w:hAnsi="Times New Roman"/>
          <w:b/>
          <w:bCs/>
          <w:kern w:val="32"/>
          <w:lang w:val="x-none" w:eastAsia="x-none"/>
        </w:rPr>
        <w:t xml:space="preserve"> </w:t>
      </w:r>
    </w:p>
    <w:p w:rsidR="000D2CA6" w:rsidRPr="000D2CA6" w:rsidRDefault="000D2CA6" w:rsidP="000D2CA6">
      <w:pPr>
        <w:spacing w:line="276" w:lineRule="auto"/>
        <w:ind w:firstLine="709"/>
        <w:jc w:val="both"/>
        <w:rPr>
          <w:rFonts w:ascii="Times New Roman" w:eastAsia="Segoe UI" w:hAnsi="Times New Roman"/>
          <w:iCs/>
          <w:lang w:val="ru-RU" w:eastAsia="ru-RU"/>
        </w:rPr>
      </w:pPr>
      <w:r w:rsidRPr="000D2CA6">
        <w:rPr>
          <w:rFonts w:ascii="Times New Roman" w:eastAsia="Segoe UI" w:hAnsi="Times New Roman"/>
          <w:iCs/>
          <w:lang w:val="ru-RU" w:eastAsia="ru-RU"/>
        </w:rPr>
        <w:t>7.1. Итоговая аттестация (далее – ИА) является обязательной. Она проводится по завершении всего курса обучения по направлению подготовки. В ходе ИА оценивается степень соответствия сформированных компетенций выпускников требованиям ФГОС СПО.</w:t>
      </w:r>
    </w:p>
    <w:p w:rsidR="000D2CA6" w:rsidRPr="000D2CA6" w:rsidRDefault="000D2CA6" w:rsidP="000D2CA6">
      <w:pPr>
        <w:spacing w:line="276" w:lineRule="auto"/>
        <w:ind w:firstLine="709"/>
        <w:jc w:val="both"/>
        <w:rPr>
          <w:rFonts w:ascii="Times New Roman" w:eastAsia="Segoe UI" w:hAnsi="Times New Roman"/>
          <w:iCs/>
          <w:lang w:val="ru-RU" w:eastAsia="ru-RU"/>
        </w:rPr>
      </w:pPr>
      <w:r w:rsidRPr="000D2CA6">
        <w:rPr>
          <w:rFonts w:ascii="Times New Roman" w:eastAsia="Segoe UI" w:hAnsi="Times New Roman"/>
          <w:iCs/>
          <w:lang w:val="ru-RU" w:eastAsia="ru-RU"/>
        </w:rPr>
        <w:t xml:space="preserve">7.2. Выпускники, освоившие программы </w:t>
      </w:r>
      <w:r w:rsidRPr="000D2CA6">
        <w:rPr>
          <w:rFonts w:ascii="Times New Roman" w:eastAsia="Segoe UI" w:hAnsi="Times New Roman"/>
          <w:lang w:val="ru-RU" w:eastAsia="ru-RU"/>
        </w:rPr>
        <w:t>профессионального обучения,</w:t>
      </w:r>
      <w:r w:rsidRPr="000D2CA6">
        <w:rPr>
          <w:rFonts w:ascii="Times New Roman" w:eastAsia="Segoe UI" w:hAnsi="Times New Roman"/>
          <w:i/>
          <w:lang w:val="ru-RU" w:eastAsia="ru-RU"/>
        </w:rPr>
        <w:t xml:space="preserve"> </w:t>
      </w:r>
      <w:r w:rsidRPr="000D2CA6">
        <w:rPr>
          <w:rFonts w:ascii="Times New Roman" w:eastAsia="Segoe UI" w:hAnsi="Times New Roman"/>
          <w:iCs/>
          <w:lang w:val="ru-RU" w:eastAsia="ru-RU"/>
        </w:rPr>
        <w:t xml:space="preserve">сдают ИА в форме квалификационного экзамена. Формы и порядок проведения ИА определяются Требованиями к организации и проведению ИА, утвержденными ГБПОУ «ВАТТ-ККК». </w:t>
      </w:r>
    </w:p>
    <w:p w:rsidR="000D2CA6" w:rsidRPr="000D2CA6" w:rsidRDefault="000D2CA6" w:rsidP="000D2CA6">
      <w:pPr>
        <w:spacing w:line="276" w:lineRule="auto"/>
        <w:ind w:firstLine="709"/>
        <w:jc w:val="both"/>
        <w:rPr>
          <w:rFonts w:ascii="Times New Roman" w:eastAsia="Segoe UI" w:hAnsi="Times New Roman"/>
          <w:i/>
          <w:lang w:val="ru-RU" w:eastAsia="ru-RU"/>
        </w:rPr>
      </w:pPr>
      <w:r w:rsidRPr="000D2CA6">
        <w:rPr>
          <w:rFonts w:ascii="Times New Roman" w:eastAsia="Segoe UI" w:hAnsi="Times New Roman"/>
          <w:iCs/>
          <w:lang w:val="ru-RU" w:eastAsia="ru-RU"/>
        </w:rPr>
        <w:t>Итоговая аттестация завершается присвоением квалификации</w:t>
      </w:r>
      <w:r w:rsidRPr="000D2CA6">
        <w:rPr>
          <w:rFonts w:ascii="Times New Roman" w:eastAsia="Segoe UI" w:hAnsi="Times New Roman"/>
          <w:lang w:val="ru-RU" w:eastAsia="ru-RU"/>
        </w:rPr>
        <w:t>:</w:t>
      </w:r>
      <w:r w:rsidRPr="000D2CA6">
        <w:rPr>
          <w:rFonts w:ascii="Times New Roman" w:eastAsia="Segoe UI" w:hAnsi="Times New Roman"/>
          <w:i/>
          <w:lang w:val="ru-RU" w:eastAsia="ru-RU"/>
        </w:rPr>
        <w:t xml:space="preserve"> </w:t>
      </w:r>
      <w:r w:rsidR="00AD01F0">
        <w:rPr>
          <w:rFonts w:ascii="Times New Roman" w:eastAsia="Segoe UI" w:hAnsi="Times New Roman"/>
          <w:lang w:val="ru-RU" w:eastAsia="ru-RU"/>
        </w:rPr>
        <w:t>штукатур</w:t>
      </w:r>
      <w:r w:rsidRPr="000D2CA6">
        <w:rPr>
          <w:rFonts w:ascii="Times New Roman" w:eastAsia="Segoe UI" w:hAnsi="Times New Roman"/>
          <w:i/>
          <w:lang w:val="ru-RU" w:eastAsia="ru-RU"/>
        </w:rPr>
        <w:t>.</w:t>
      </w:r>
    </w:p>
    <w:p w:rsidR="000D2CA6" w:rsidRPr="000D2CA6" w:rsidRDefault="000D2CA6" w:rsidP="000D2CA6">
      <w:pPr>
        <w:spacing w:line="276" w:lineRule="auto"/>
        <w:ind w:firstLine="709"/>
        <w:jc w:val="both"/>
        <w:rPr>
          <w:rFonts w:ascii="Times New Roman" w:eastAsia="Segoe UI" w:hAnsi="Times New Roman"/>
          <w:iCs/>
          <w:lang w:val="ru-RU" w:eastAsia="ru-RU"/>
        </w:rPr>
      </w:pPr>
      <w:r w:rsidRPr="000D2CA6">
        <w:rPr>
          <w:rFonts w:ascii="Times New Roman" w:eastAsia="Segoe UI" w:hAnsi="Times New Roman"/>
          <w:iCs/>
          <w:lang w:val="ru-RU" w:eastAsia="ru-RU"/>
        </w:rPr>
        <w:t>7.3. Для итоговой аттестации ГБПОУ «ВАТТ-ККК» разрабатывает программу итоговой аттестации и оценочные материалы.</w:t>
      </w:r>
    </w:p>
    <w:p w:rsidR="000D2CA6" w:rsidRPr="000D2CA6" w:rsidRDefault="000D2CA6" w:rsidP="000D2CA6">
      <w:pPr>
        <w:spacing w:line="276" w:lineRule="auto"/>
        <w:jc w:val="both"/>
        <w:rPr>
          <w:rFonts w:ascii="Times New Roman" w:eastAsia="Segoe UI" w:hAnsi="Times New Roman"/>
          <w:iCs/>
          <w:lang w:val="ru-RU" w:eastAsia="ru-RU"/>
        </w:rPr>
      </w:pPr>
      <w:r w:rsidRPr="000D2CA6">
        <w:rPr>
          <w:rFonts w:ascii="Times New Roman" w:eastAsia="Segoe UI" w:hAnsi="Times New Roman"/>
          <w:iCs/>
          <w:lang w:val="ru-RU" w:eastAsia="ru-RU"/>
        </w:rPr>
        <w:t xml:space="preserve">             7.4. Примерное содержание ИА включает структуру оценочных материалов, комплекс требований и рекомендаций для проведения квалификационного экзамена</w:t>
      </w:r>
      <w:bookmarkStart w:id="17" w:name="_Toc103594012"/>
      <w:bookmarkStart w:id="18" w:name="_Hlk125646367"/>
      <w:r w:rsidRPr="000D2CA6">
        <w:rPr>
          <w:rFonts w:ascii="Times New Roman" w:eastAsia="Segoe UI" w:hAnsi="Times New Roman"/>
          <w:iCs/>
          <w:lang w:val="ru-RU" w:eastAsia="ru-RU"/>
        </w:rPr>
        <w:t>.</w:t>
      </w:r>
      <w:bookmarkEnd w:id="17"/>
      <w:bookmarkEnd w:id="18"/>
    </w:p>
    <w:p w:rsidR="000D2CA6" w:rsidRPr="000D2CA6" w:rsidRDefault="000D2CA6" w:rsidP="000D2CA6">
      <w:pPr>
        <w:keepNext/>
        <w:spacing w:line="276" w:lineRule="auto"/>
        <w:ind w:firstLine="709"/>
        <w:jc w:val="both"/>
        <w:outlineLvl w:val="1"/>
        <w:rPr>
          <w:rFonts w:ascii="Times New Roman" w:eastAsia="Segoe UI" w:hAnsi="Times New Roman"/>
          <w:b/>
          <w:bCs/>
          <w:iCs/>
          <w:lang w:val="ru-RU" w:eastAsia="x-none"/>
        </w:rPr>
      </w:pPr>
    </w:p>
    <w:p w:rsidR="000D2CA6" w:rsidRPr="000D2CA6" w:rsidRDefault="000D2CA6" w:rsidP="000D2CA6">
      <w:pPr>
        <w:keepNext/>
        <w:spacing w:line="276" w:lineRule="auto"/>
        <w:ind w:firstLine="709"/>
        <w:jc w:val="both"/>
        <w:outlineLvl w:val="1"/>
        <w:rPr>
          <w:rFonts w:ascii="Times New Roman" w:eastAsia="Segoe UI" w:hAnsi="Times New Roman"/>
          <w:b/>
          <w:bCs/>
          <w:iCs/>
          <w:lang w:val="ru-RU" w:eastAsia="x-none"/>
        </w:rPr>
      </w:pPr>
      <w:r w:rsidRPr="000D2CA6">
        <w:rPr>
          <w:rFonts w:ascii="Times New Roman" w:eastAsia="Segoe UI" w:hAnsi="Times New Roman"/>
          <w:b/>
          <w:bCs/>
          <w:iCs/>
          <w:lang w:val="ru-RU" w:eastAsia="x-none"/>
        </w:rPr>
        <w:t>7.5 Особенности проведения ИА для выпускников из числа лиц с ограниченными возможностями здоровья, детей-инвалидов и инвалидов</w:t>
      </w:r>
    </w:p>
    <w:p w:rsidR="000D2CA6" w:rsidRPr="000D2CA6" w:rsidRDefault="000D2CA6" w:rsidP="000D2CA6">
      <w:pPr>
        <w:spacing w:line="276" w:lineRule="auto"/>
        <w:ind w:firstLine="709"/>
        <w:jc w:val="both"/>
        <w:rPr>
          <w:rFonts w:ascii="Times New Roman" w:eastAsia="Segoe UI" w:hAnsi="Times New Roman"/>
          <w:lang w:val="ru-RU" w:eastAsia="ru-RU"/>
        </w:rPr>
      </w:pPr>
      <w:r w:rsidRPr="000D2CA6">
        <w:rPr>
          <w:rFonts w:ascii="Times New Roman" w:eastAsia="Segoe UI" w:hAnsi="Times New Roman"/>
          <w:lang w:val="ru-RU" w:eastAsia="ru-RU"/>
        </w:rPr>
        <w:t xml:space="preserve">Для выпускников из числа лиц с ограниченными возможностями здоровья и выпускников из числа детей-инвалидов и инвалидов проводится ИА с учетом особенностей психофизического развития, индивидуальных возможностей и состояния здоровья таких выпускников (далее - индивидуальные особенности). </w:t>
      </w:r>
    </w:p>
    <w:p w:rsidR="000D2CA6" w:rsidRPr="000D2CA6" w:rsidRDefault="000D2CA6" w:rsidP="000D2CA6">
      <w:pPr>
        <w:spacing w:line="276" w:lineRule="auto"/>
        <w:ind w:firstLine="709"/>
        <w:jc w:val="both"/>
        <w:rPr>
          <w:rFonts w:ascii="Times New Roman" w:eastAsia="Segoe UI" w:hAnsi="Times New Roman"/>
          <w:lang w:val="ru-RU" w:eastAsia="ru-RU"/>
        </w:rPr>
      </w:pPr>
      <w:r w:rsidRPr="000D2CA6">
        <w:rPr>
          <w:rFonts w:ascii="Times New Roman" w:eastAsia="Segoe UI" w:hAnsi="Times New Roman"/>
          <w:lang w:val="ru-RU" w:eastAsia="ru-RU"/>
        </w:rPr>
        <w:t xml:space="preserve">При проведении ИА обеспечивается соблюдение следующих общих требований: </w:t>
      </w:r>
    </w:p>
    <w:p w:rsidR="000D2CA6" w:rsidRPr="000D2CA6" w:rsidRDefault="000D2CA6" w:rsidP="000D2CA6">
      <w:pPr>
        <w:spacing w:line="276" w:lineRule="auto"/>
        <w:ind w:firstLine="709"/>
        <w:jc w:val="both"/>
        <w:rPr>
          <w:rFonts w:ascii="Times New Roman" w:eastAsia="Segoe UI" w:hAnsi="Times New Roman"/>
          <w:lang w:val="ru-RU" w:eastAsia="ru-RU"/>
        </w:rPr>
      </w:pPr>
      <w:r w:rsidRPr="000D2CA6">
        <w:rPr>
          <w:rFonts w:ascii="Times New Roman" w:eastAsia="Segoe UI" w:hAnsi="Times New Roman"/>
          <w:lang w:val="ru-RU" w:eastAsia="ru-RU"/>
        </w:rPr>
        <w:t>- проведение ИА для выпускников с ограниченными возможностями здоровья, выпускников из числа детей-инвалидов и инвалидов в одной аудитории совместно с выпускниками, не имеющими ограниченных возможностей здоровья, если это не создает трудностей для выпускников при прохождении</w:t>
      </w:r>
      <w:r w:rsidR="00AD01F0">
        <w:rPr>
          <w:rFonts w:ascii="Times New Roman" w:eastAsia="Segoe UI" w:hAnsi="Times New Roman"/>
          <w:lang w:val="ru-RU" w:eastAsia="ru-RU"/>
        </w:rPr>
        <w:t xml:space="preserve"> </w:t>
      </w:r>
      <w:bookmarkStart w:id="19" w:name="_GoBack"/>
      <w:bookmarkEnd w:id="19"/>
      <w:r w:rsidRPr="000D2CA6">
        <w:rPr>
          <w:rFonts w:ascii="Times New Roman" w:eastAsia="Segoe UI" w:hAnsi="Times New Roman"/>
          <w:lang w:val="ru-RU" w:eastAsia="ru-RU"/>
        </w:rPr>
        <w:t xml:space="preserve">ИА; </w:t>
      </w:r>
    </w:p>
    <w:p w:rsidR="000D2CA6" w:rsidRPr="000D2CA6" w:rsidRDefault="000D2CA6" w:rsidP="000D2CA6">
      <w:pPr>
        <w:spacing w:line="276" w:lineRule="auto"/>
        <w:ind w:firstLine="709"/>
        <w:jc w:val="both"/>
        <w:rPr>
          <w:rFonts w:ascii="Times New Roman" w:eastAsia="Segoe UI" w:hAnsi="Times New Roman"/>
          <w:lang w:val="ru-RU" w:eastAsia="ru-RU"/>
        </w:rPr>
      </w:pPr>
      <w:r w:rsidRPr="000D2CA6">
        <w:rPr>
          <w:rFonts w:ascii="Times New Roman" w:eastAsia="Segoe UI" w:hAnsi="Times New Roman"/>
          <w:lang w:val="ru-RU" w:eastAsia="ru-RU"/>
        </w:rPr>
        <w:t>- присутствие в аудитории, центре проведения экзамена тьютора, ассистента, оказывающих выпускникам необходимую техническую помощь с учетом их индивидуальных особенностей (занять рабочее место, передвигаться, прочитать и оформить задание, общаться с членами ГЭК, членами экспертной группы);</w:t>
      </w:r>
    </w:p>
    <w:p w:rsidR="000D2CA6" w:rsidRPr="000D2CA6" w:rsidRDefault="000D2CA6" w:rsidP="000D2CA6">
      <w:pPr>
        <w:spacing w:line="276" w:lineRule="auto"/>
        <w:ind w:firstLine="709"/>
        <w:jc w:val="both"/>
        <w:rPr>
          <w:rFonts w:ascii="Times New Roman" w:eastAsia="Segoe UI" w:hAnsi="Times New Roman"/>
          <w:lang w:val="ru-RU" w:eastAsia="ru-RU"/>
        </w:rPr>
      </w:pPr>
      <w:r w:rsidRPr="000D2CA6">
        <w:rPr>
          <w:rFonts w:ascii="Times New Roman" w:eastAsia="Segoe UI" w:hAnsi="Times New Roman"/>
          <w:lang w:val="ru-RU" w:eastAsia="ru-RU"/>
        </w:rPr>
        <w:t xml:space="preserve"> - пользование необходимыми выпускникам техническими средствами при прохождении </w:t>
      </w:r>
    </w:p>
    <w:p w:rsidR="000D2CA6" w:rsidRPr="000D2CA6" w:rsidRDefault="000D2CA6" w:rsidP="000D2CA6">
      <w:pPr>
        <w:spacing w:line="276" w:lineRule="auto"/>
        <w:ind w:firstLine="709"/>
        <w:jc w:val="both"/>
        <w:rPr>
          <w:rFonts w:ascii="Times New Roman" w:eastAsia="Segoe UI" w:hAnsi="Times New Roman"/>
          <w:lang w:val="ru-RU" w:eastAsia="ru-RU"/>
        </w:rPr>
      </w:pPr>
      <w:r w:rsidRPr="000D2CA6">
        <w:rPr>
          <w:rFonts w:ascii="Times New Roman" w:eastAsia="Segoe UI" w:hAnsi="Times New Roman"/>
          <w:lang w:val="ru-RU" w:eastAsia="ru-RU"/>
        </w:rPr>
        <w:t>ИА с учетом их индивидуальных особенностей;</w:t>
      </w:r>
    </w:p>
    <w:p w:rsidR="000D2CA6" w:rsidRPr="000D2CA6" w:rsidRDefault="000D2CA6" w:rsidP="000D2CA6">
      <w:pPr>
        <w:spacing w:line="276" w:lineRule="auto"/>
        <w:ind w:firstLine="709"/>
        <w:jc w:val="both"/>
        <w:rPr>
          <w:rFonts w:ascii="Times New Roman" w:eastAsia="Segoe UI" w:hAnsi="Times New Roman"/>
          <w:lang w:val="ru-RU" w:eastAsia="ru-RU"/>
        </w:rPr>
      </w:pPr>
      <w:r w:rsidRPr="000D2CA6">
        <w:rPr>
          <w:rFonts w:ascii="Times New Roman" w:eastAsia="Segoe UI" w:hAnsi="Times New Roman"/>
          <w:lang w:val="ru-RU" w:eastAsia="ru-RU"/>
        </w:rPr>
        <w:t xml:space="preserve"> - обеспечение возможности беспрепятственного доступа выпускников в аудитории, </w:t>
      </w:r>
    </w:p>
    <w:p w:rsidR="000D2CA6" w:rsidRPr="000D2CA6" w:rsidRDefault="000D2CA6" w:rsidP="000D2CA6">
      <w:pPr>
        <w:spacing w:line="276" w:lineRule="auto"/>
        <w:ind w:firstLine="709"/>
        <w:jc w:val="both"/>
        <w:rPr>
          <w:rFonts w:ascii="Times New Roman" w:eastAsia="Segoe UI" w:hAnsi="Times New Roman"/>
          <w:lang w:val="ru-RU" w:eastAsia="ru-RU"/>
        </w:rPr>
      </w:pPr>
      <w:r w:rsidRPr="000D2CA6">
        <w:rPr>
          <w:rFonts w:ascii="Times New Roman" w:eastAsia="Segoe UI" w:hAnsi="Times New Roman"/>
          <w:lang w:val="ru-RU" w:eastAsia="ru-RU"/>
        </w:rPr>
        <w:t xml:space="preserve">туалетные и другие помещения, а также их пребывания в указанных помещениях (наличие пандусов, поручней, расширенных дверных проемов, лифтов, при отсутствии лифтов аудитория должна располагаться на первом этаже, наличие специальных кресел и других приспособлений). </w:t>
      </w:r>
    </w:p>
    <w:p w:rsidR="000D2CA6" w:rsidRPr="000D2CA6" w:rsidRDefault="000D2CA6" w:rsidP="000D2CA6">
      <w:pPr>
        <w:spacing w:line="276" w:lineRule="auto"/>
        <w:ind w:firstLine="709"/>
        <w:jc w:val="both"/>
        <w:rPr>
          <w:rFonts w:ascii="Times New Roman" w:eastAsia="Segoe UI" w:hAnsi="Times New Roman"/>
          <w:lang w:val="ru-RU" w:eastAsia="ru-RU"/>
        </w:rPr>
      </w:pPr>
      <w:r w:rsidRPr="000D2CA6">
        <w:rPr>
          <w:rFonts w:ascii="Times New Roman" w:eastAsia="Segoe UI" w:hAnsi="Times New Roman"/>
          <w:lang w:val="ru-RU" w:eastAsia="ru-RU"/>
        </w:rPr>
        <w:t xml:space="preserve">Дополнительно при проведении ИА обеспечивается соблюдение следующих требований в зависимости от категорий выпускников с ограниченными возможностями здоровья, выпускников из числа детей-инвалидов и инвалидов: </w:t>
      </w:r>
    </w:p>
    <w:p w:rsidR="000D2CA6" w:rsidRPr="000D2CA6" w:rsidRDefault="000D2CA6" w:rsidP="000D2CA6">
      <w:pPr>
        <w:spacing w:line="276" w:lineRule="auto"/>
        <w:ind w:firstLine="709"/>
        <w:jc w:val="both"/>
        <w:rPr>
          <w:rFonts w:ascii="Times New Roman" w:eastAsia="Segoe UI" w:hAnsi="Times New Roman"/>
          <w:lang w:val="ru-RU" w:eastAsia="ru-RU"/>
        </w:rPr>
      </w:pPr>
      <w:r w:rsidRPr="000D2CA6">
        <w:rPr>
          <w:rFonts w:ascii="Times New Roman" w:eastAsia="Segoe UI" w:hAnsi="Times New Roman"/>
          <w:lang w:val="ru-RU" w:eastAsia="ru-RU"/>
        </w:rPr>
        <w:t xml:space="preserve">а) для слепых: </w:t>
      </w:r>
    </w:p>
    <w:p w:rsidR="000D2CA6" w:rsidRPr="000D2CA6" w:rsidRDefault="000D2CA6" w:rsidP="000D2CA6">
      <w:pPr>
        <w:spacing w:line="276" w:lineRule="auto"/>
        <w:ind w:firstLine="709"/>
        <w:jc w:val="both"/>
        <w:rPr>
          <w:rFonts w:ascii="Times New Roman" w:eastAsia="Segoe UI" w:hAnsi="Times New Roman"/>
          <w:lang w:val="ru-RU" w:eastAsia="ru-RU"/>
        </w:rPr>
      </w:pPr>
      <w:r w:rsidRPr="000D2CA6">
        <w:rPr>
          <w:rFonts w:ascii="Times New Roman" w:eastAsia="Segoe UI" w:hAnsi="Times New Roman"/>
          <w:lang w:val="ru-RU" w:eastAsia="ru-RU"/>
        </w:rPr>
        <w:t xml:space="preserve">задания для выполнения, а также инструкция о порядке ИА, комплект оценочной </w:t>
      </w:r>
    </w:p>
    <w:p w:rsidR="000D2CA6" w:rsidRPr="000D2CA6" w:rsidRDefault="000D2CA6" w:rsidP="000D2CA6">
      <w:pPr>
        <w:spacing w:line="276" w:lineRule="auto"/>
        <w:ind w:firstLine="709"/>
        <w:jc w:val="both"/>
        <w:rPr>
          <w:rFonts w:ascii="Times New Roman" w:eastAsia="Segoe UI" w:hAnsi="Times New Roman"/>
          <w:lang w:val="ru-RU" w:eastAsia="ru-RU"/>
        </w:rPr>
      </w:pPr>
      <w:r w:rsidRPr="000D2CA6">
        <w:rPr>
          <w:rFonts w:ascii="Times New Roman" w:eastAsia="Segoe UI" w:hAnsi="Times New Roman"/>
          <w:lang w:val="ru-RU" w:eastAsia="ru-RU"/>
        </w:rPr>
        <w:t xml:space="preserve">документации, задания демонстрационного экзамена оформляются рельефно-точечным шрифтом по системе Брайля или в виде электронного документа, доступного с помощью компьютера со специализированным программным обеспечением для слепых, или зачитываются ассистентом; </w:t>
      </w:r>
    </w:p>
    <w:p w:rsidR="000D2CA6" w:rsidRPr="000D2CA6" w:rsidRDefault="000D2CA6" w:rsidP="000D2CA6">
      <w:pPr>
        <w:spacing w:line="276" w:lineRule="auto"/>
        <w:ind w:firstLine="709"/>
        <w:jc w:val="both"/>
        <w:rPr>
          <w:rFonts w:ascii="Times New Roman" w:eastAsia="Segoe UI" w:hAnsi="Times New Roman"/>
          <w:lang w:val="ru-RU" w:eastAsia="ru-RU"/>
        </w:rPr>
      </w:pPr>
      <w:r w:rsidRPr="000D2CA6">
        <w:rPr>
          <w:rFonts w:ascii="Times New Roman" w:eastAsia="Segoe UI" w:hAnsi="Times New Roman"/>
          <w:lang w:val="ru-RU" w:eastAsia="ru-RU"/>
        </w:rPr>
        <w:t xml:space="preserve">письменные задания выполняются на бумаге рельефно-точечным шрифтом по системе Брайля или на компьютере со специализированным программным обеспечением для слепых, или надиктовываются ассистенту; </w:t>
      </w:r>
    </w:p>
    <w:p w:rsidR="000D2CA6" w:rsidRPr="000D2CA6" w:rsidRDefault="000D2CA6" w:rsidP="000D2CA6">
      <w:pPr>
        <w:spacing w:line="276" w:lineRule="auto"/>
        <w:ind w:firstLine="709"/>
        <w:jc w:val="both"/>
        <w:rPr>
          <w:rFonts w:ascii="Times New Roman" w:eastAsia="Segoe UI" w:hAnsi="Times New Roman"/>
          <w:lang w:val="ru-RU" w:eastAsia="ru-RU"/>
        </w:rPr>
      </w:pPr>
      <w:r w:rsidRPr="000D2CA6">
        <w:rPr>
          <w:rFonts w:ascii="Times New Roman" w:eastAsia="Segoe UI" w:hAnsi="Times New Roman"/>
          <w:lang w:val="ru-RU" w:eastAsia="ru-RU"/>
        </w:rPr>
        <w:t xml:space="preserve">выпускникам для выполнения задания при необходимости предоставляется комплект письменных принадлежностей и бумага для письма рельефно-точечным шрифтом Брайля, компьютер со специализированным программным обеспечением для слепых; </w:t>
      </w:r>
    </w:p>
    <w:p w:rsidR="000D2CA6" w:rsidRPr="000D2CA6" w:rsidRDefault="000D2CA6" w:rsidP="000D2CA6">
      <w:pPr>
        <w:spacing w:line="276" w:lineRule="auto"/>
        <w:ind w:firstLine="709"/>
        <w:jc w:val="both"/>
        <w:rPr>
          <w:rFonts w:ascii="Times New Roman" w:eastAsia="Segoe UI" w:hAnsi="Times New Roman"/>
          <w:lang w:val="ru-RU" w:eastAsia="ru-RU"/>
        </w:rPr>
      </w:pPr>
      <w:r w:rsidRPr="000D2CA6">
        <w:rPr>
          <w:rFonts w:ascii="Times New Roman" w:eastAsia="Segoe UI" w:hAnsi="Times New Roman"/>
          <w:lang w:val="ru-RU" w:eastAsia="ru-RU"/>
        </w:rPr>
        <w:t>б) для слабовидящих:</w:t>
      </w:r>
    </w:p>
    <w:p w:rsidR="000D2CA6" w:rsidRPr="000D2CA6" w:rsidRDefault="000D2CA6" w:rsidP="000D2CA6">
      <w:pPr>
        <w:spacing w:line="276" w:lineRule="auto"/>
        <w:ind w:firstLine="709"/>
        <w:jc w:val="both"/>
        <w:rPr>
          <w:rFonts w:ascii="Times New Roman" w:eastAsia="Segoe UI" w:hAnsi="Times New Roman"/>
          <w:lang w:val="ru-RU" w:eastAsia="ru-RU"/>
        </w:rPr>
      </w:pPr>
      <w:r w:rsidRPr="000D2CA6">
        <w:rPr>
          <w:rFonts w:ascii="Times New Roman" w:eastAsia="Segoe UI" w:hAnsi="Times New Roman"/>
          <w:lang w:val="ru-RU" w:eastAsia="ru-RU"/>
        </w:rPr>
        <w:t xml:space="preserve">обеспечивается индивидуальное равномерное освещение не менее 300 люкс; выпускникам для выполнения задания при необходимости предоставляется </w:t>
      </w:r>
    </w:p>
    <w:p w:rsidR="000D2CA6" w:rsidRPr="000D2CA6" w:rsidRDefault="000D2CA6" w:rsidP="000D2CA6">
      <w:pPr>
        <w:spacing w:line="276" w:lineRule="auto"/>
        <w:ind w:firstLine="709"/>
        <w:jc w:val="both"/>
        <w:rPr>
          <w:rFonts w:ascii="Times New Roman" w:eastAsia="Segoe UI" w:hAnsi="Times New Roman"/>
          <w:lang w:val="ru-RU" w:eastAsia="ru-RU"/>
        </w:rPr>
      </w:pPr>
      <w:r w:rsidRPr="000D2CA6">
        <w:rPr>
          <w:rFonts w:ascii="Times New Roman" w:eastAsia="Segoe UI" w:hAnsi="Times New Roman"/>
          <w:lang w:val="ru-RU" w:eastAsia="ru-RU"/>
        </w:rPr>
        <w:t xml:space="preserve">увеличивающее устройство; </w:t>
      </w:r>
    </w:p>
    <w:p w:rsidR="000D2CA6" w:rsidRPr="000D2CA6" w:rsidRDefault="000D2CA6" w:rsidP="000D2CA6">
      <w:pPr>
        <w:spacing w:line="276" w:lineRule="auto"/>
        <w:ind w:firstLine="709"/>
        <w:jc w:val="both"/>
        <w:rPr>
          <w:rFonts w:ascii="Times New Roman" w:eastAsia="Segoe UI" w:hAnsi="Times New Roman"/>
          <w:lang w:val="ru-RU" w:eastAsia="ru-RU"/>
        </w:rPr>
      </w:pPr>
      <w:r w:rsidRPr="000D2CA6">
        <w:rPr>
          <w:rFonts w:ascii="Times New Roman" w:eastAsia="Segoe UI" w:hAnsi="Times New Roman"/>
          <w:lang w:val="ru-RU" w:eastAsia="ru-RU"/>
        </w:rPr>
        <w:t xml:space="preserve">задания для выполнения, а также инструкция о порядке проведения государственной </w:t>
      </w:r>
    </w:p>
    <w:p w:rsidR="000D2CA6" w:rsidRPr="000D2CA6" w:rsidRDefault="000D2CA6" w:rsidP="000D2CA6">
      <w:pPr>
        <w:spacing w:line="276" w:lineRule="auto"/>
        <w:ind w:firstLine="709"/>
        <w:jc w:val="both"/>
        <w:rPr>
          <w:rFonts w:ascii="Times New Roman" w:eastAsia="Segoe UI" w:hAnsi="Times New Roman"/>
          <w:lang w:val="ru-RU" w:eastAsia="ru-RU"/>
        </w:rPr>
      </w:pPr>
      <w:r w:rsidRPr="000D2CA6">
        <w:rPr>
          <w:rFonts w:ascii="Times New Roman" w:eastAsia="Segoe UI" w:hAnsi="Times New Roman"/>
          <w:lang w:val="ru-RU" w:eastAsia="ru-RU"/>
        </w:rPr>
        <w:t xml:space="preserve">аттестации оформляются увеличенным шрифтом; </w:t>
      </w:r>
    </w:p>
    <w:p w:rsidR="000D2CA6" w:rsidRPr="000D2CA6" w:rsidRDefault="000D2CA6" w:rsidP="000D2CA6">
      <w:pPr>
        <w:spacing w:line="276" w:lineRule="auto"/>
        <w:ind w:firstLine="709"/>
        <w:jc w:val="both"/>
        <w:rPr>
          <w:rFonts w:ascii="Times New Roman" w:eastAsia="Segoe UI" w:hAnsi="Times New Roman"/>
          <w:lang w:val="ru-RU" w:eastAsia="ru-RU"/>
        </w:rPr>
      </w:pPr>
      <w:r w:rsidRPr="000D2CA6">
        <w:rPr>
          <w:rFonts w:ascii="Times New Roman" w:eastAsia="Segoe UI" w:hAnsi="Times New Roman"/>
          <w:lang w:val="ru-RU" w:eastAsia="ru-RU"/>
        </w:rPr>
        <w:t xml:space="preserve">в) для глухих и слабослышащих, с тяжелыми нарушениями речи: </w:t>
      </w:r>
    </w:p>
    <w:p w:rsidR="000D2CA6" w:rsidRPr="000D2CA6" w:rsidRDefault="000D2CA6" w:rsidP="000D2CA6">
      <w:pPr>
        <w:spacing w:line="276" w:lineRule="auto"/>
        <w:ind w:firstLine="709"/>
        <w:jc w:val="both"/>
        <w:rPr>
          <w:rFonts w:ascii="Times New Roman" w:eastAsia="Segoe UI" w:hAnsi="Times New Roman"/>
          <w:lang w:val="ru-RU" w:eastAsia="ru-RU"/>
        </w:rPr>
      </w:pPr>
      <w:r w:rsidRPr="000D2CA6">
        <w:rPr>
          <w:rFonts w:ascii="Times New Roman" w:eastAsia="Segoe UI" w:hAnsi="Times New Roman"/>
          <w:lang w:val="ru-RU" w:eastAsia="ru-RU"/>
        </w:rPr>
        <w:t>обеспечивается наличие звукоусиливающей аппаратуры коллективного пользования, при необходимости предоставляется звукоусиливающая аппаратура индивидуального пользования;</w:t>
      </w:r>
    </w:p>
    <w:p w:rsidR="000D2CA6" w:rsidRPr="000D2CA6" w:rsidRDefault="000D2CA6" w:rsidP="000D2CA6">
      <w:pPr>
        <w:spacing w:line="276" w:lineRule="auto"/>
        <w:ind w:firstLine="709"/>
        <w:jc w:val="both"/>
        <w:rPr>
          <w:rFonts w:ascii="Times New Roman" w:eastAsia="Segoe UI" w:hAnsi="Times New Roman"/>
          <w:lang w:val="ru-RU" w:eastAsia="ru-RU"/>
        </w:rPr>
      </w:pPr>
      <w:r w:rsidRPr="000D2CA6">
        <w:rPr>
          <w:rFonts w:ascii="Times New Roman" w:eastAsia="Segoe UI" w:hAnsi="Times New Roman"/>
          <w:lang w:val="ru-RU" w:eastAsia="ru-RU"/>
        </w:rPr>
        <w:t xml:space="preserve"> по их желанию государственный экзамен может проводиться в письменной форме; </w:t>
      </w:r>
    </w:p>
    <w:p w:rsidR="000D2CA6" w:rsidRPr="000D2CA6" w:rsidRDefault="000D2CA6" w:rsidP="000D2CA6">
      <w:pPr>
        <w:spacing w:line="276" w:lineRule="auto"/>
        <w:ind w:firstLine="709"/>
        <w:jc w:val="both"/>
        <w:rPr>
          <w:rFonts w:ascii="Times New Roman" w:eastAsia="Segoe UI" w:hAnsi="Times New Roman"/>
          <w:lang w:val="ru-RU" w:eastAsia="ru-RU"/>
        </w:rPr>
      </w:pPr>
      <w:r w:rsidRPr="000D2CA6">
        <w:rPr>
          <w:rFonts w:ascii="Times New Roman" w:eastAsia="Segoe UI" w:hAnsi="Times New Roman"/>
          <w:lang w:val="ru-RU" w:eastAsia="ru-RU"/>
        </w:rPr>
        <w:t xml:space="preserve">г) для лиц с нарушениями опорно-двигательного аппарата (с тяжелыми нарушениями </w:t>
      </w:r>
    </w:p>
    <w:p w:rsidR="000D2CA6" w:rsidRPr="000D2CA6" w:rsidRDefault="000D2CA6" w:rsidP="000D2CA6">
      <w:pPr>
        <w:spacing w:line="276" w:lineRule="auto"/>
        <w:ind w:firstLine="709"/>
        <w:jc w:val="both"/>
        <w:rPr>
          <w:rFonts w:ascii="Times New Roman" w:eastAsia="Segoe UI" w:hAnsi="Times New Roman"/>
          <w:lang w:val="ru-RU" w:eastAsia="ru-RU"/>
        </w:rPr>
      </w:pPr>
      <w:r w:rsidRPr="000D2CA6">
        <w:rPr>
          <w:rFonts w:ascii="Times New Roman" w:eastAsia="Segoe UI" w:hAnsi="Times New Roman"/>
          <w:lang w:val="ru-RU" w:eastAsia="ru-RU"/>
        </w:rPr>
        <w:t xml:space="preserve">двигательных функций верхних конечностей или отсутствием верхних конечностей): </w:t>
      </w:r>
    </w:p>
    <w:p w:rsidR="000D2CA6" w:rsidRPr="000D2CA6" w:rsidRDefault="000D2CA6" w:rsidP="000D2CA6">
      <w:pPr>
        <w:spacing w:line="276" w:lineRule="auto"/>
        <w:ind w:firstLine="709"/>
        <w:jc w:val="both"/>
        <w:rPr>
          <w:rFonts w:ascii="Times New Roman" w:eastAsia="Segoe UI" w:hAnsi="Times New Roman"/>
          <w:lang w:val="ru-RU" w:eastAsia="ru-RU"/>
        </w:rPr>
      </w:pPr>
      <w:r w:rsidRPr="000D2CA6">
        <w:rPr>
          <w:rFonts w:ascii="Times New Roman" w:eastAsia="Segoe UI" w:hAnsi="Times New Roman"/>
          <w:lang w:val="ru-RU" w:eastAsia="ru-RU"/>
        </w:rPr>
        <w:t>письменные задания выполняются на компьютере со специализированным программным обеспечением или надиктовываются ассистенту;</w:t>
      </w:r>
    </w:p>
    <w:p w:rsidR="000D2CA6" w:rsidRPr="000D2CA6" w:rsidRDefault="000D2CA6" w:rsidP="000D2CA6">
      <w:pPr>
        <w:spacing w:line="276" w:lineRule="auto"/>
        <w:ind w:firstLine="709"/>
        <w:jc w:val="both"/>
        <w:rPr>
          <w:rFonts w:ascii="Times New Roman" w:eastAsia="Segoe UI" w:hAnsi="Times New Roman"/>
          <w:lang w:val="ru-RU" w:eastAsia="ru-RU"/>
        </w:rPr>
      </w:pPr>
      <w:r w:rsidRPr="000D2CA6">
        <w:rPr>
          <w:rFonts w:ascii="Times New Roman" w:eastAsia="Segoe UI" w:hAnsi="Times New Roman"/>
          <w:lang w:val="ru-RU" w:eastAsia="ru-RU"/>
        </w:rPr>
        <w:t xml:space="preserve">по их желанию государственный экзамен может проводиться в устной форме; </w:t>
      </w:r>
    </w:p>
    <w:p w:rsidR="000D2CA6" w:rsidRPr="000D2CA6" w:rsidRDefault="000D2CA6" w:rsidP="000D2CA6">
      <w:pPr>
        <w:spacing w:line="276" w:lineRule="auto"/>
        <w:ind w:firstLine="709"/>
        <w:jc w:val="both"/>
        <w:rPr>
          <w:rFonts w:ascii="Times New Roman" w:eastAsia="Segoe UI" w:hAnsi="Times New Roman"/>
          <w:lang w:val="ru-RU" w:eastAsia="ru-RU"/>
        </w:rPr>
      </w:pPr>
      <w:r w:rsidRPr="000D2CA6">
        <w:rPr>
          <w:rFonts w:ascii="Times New Roman" w:eastAsia="Segoe UI" w:hAnsi="Times New Roman"/>
          <w:lang w:val="ru-RU" w:eastAsia="ru-RU"/>
        </w:rPr>
        <w:t xml:space="preserve">д) также для выпускников из числа лиц с ограниченными возможностями здоровья и выпускников из числа детей-инвалидов и инвалидов создаются иные специальные условия проведения ИА в соответствии с рекомендациями психолого-медико-педагогической комиссии (далее - ПМПК), справкой, подтверждающей факт установления инвалидности, выданной федеральным государственным учреждением медико-социальной экспертизы (далее - справка). </w:t>
      </w:r>
    </w:p>
    <w:p w:rsidR="000D2CA6" w:rsidRPr="000D2CA6" w:rsidRDefault="000D2CA6" w:rsidP="000D2CA6">
      <w:pPr>
        <w:spacing w:line="276" w:lineRule="auto"/>
        <w:ind w:firstLine="709"/>
        <w:jc w:val="both"/>
        <w:rPr>
          <w:rFonts w:ascii="Verdana" w:eastAsia="Segoe UI" w:hAnsi="Verdana" w:cs="Segoe UI"/>
          <w:lang w:val="ru-RU" w:eastAsia="ru-RU"/>
        </w:rPr>
      </w:pPr>
      <w:r w:rsidRPr="000D2CA6">
        <w:rPr>
          <w:rFonts w:ascii="Times New Roman" w:eastAsia="Segoe UI" w:hAnsi="Times New Roman"/>
          <w:lang w:val="ru-RU" w:eastAsia="ru-RU"/>
        </w:rPr>
        <w:t>Выпускники или родители (законные представители) несовершеннолетних выпускников не позднее чем за 3 месяца до начала ИА подают в Техникум письменное заявление о необходимости создания для них специальных условий при проведении ИА с приложением копии рекомендаций ПМПК, а дети-инвалиды, инвалиды - оригинала или</w:t>
      </w:r>
      <w:r w:rsidRPr="000D2CA6">
        <w:rPr>
          <w:rFonts w:ascii="Verdana" w:eastAsia="Segoe UI" w:hAnsi="Verdana" w:cs="Segoe UI"/>
          <w:lang w:val="ru-RU" w:eastAsia="ru-RU"/>
        </w:rPr>
        <w:t xml:space="preserve"> </w:t>
      </w:r>
      <w:r w:rsidRPr="000D2CA6">
        <w:rPr>
          <w:rFonts w:ascii="Times New Roman" w:eastAsia="Segoe UI" w:hAnsi="Times New Roman"/>
          <w:lang w:val="ru-RU" w:eastAsia="ru-RU"/>
        </w:rPr>
        <w:t>заверенной копии справки, а также копии рекомендаций ПМПК при наличии.</w:t>
      </w:r>
      <w:r w:rsidRPr="000D2CA6">
        <w:rPr>
          <w:rFonts w:ascii="Verdana" w:eastAsia="Segoe UI" w:hAnsi="Verdana" w:cs="Segoe UI"/>
          <w:lang w:val="ru-RU" w:eastAsia="ru-RU"/>
        </w:rPr>
        <w:t xml:space="preserve">  </w:t>
      </w:r>
    </w:p>
    <w:p w:rsidR="004848D4" w:rsidRDefault="004848D4" w:rsidP="000A4269">
      <w:pPr>
        <w:spacing w:line="276" w:lineRule="auto"/>
        <w:rPr>
          <w:rFonts w:ascii="Times New Roman" w:hAnsi="Times New Roman"/>
          <w:b/>
          <w:lang w:val="ru-RU"/>
        </w:rPr>
      </w:pPr>
    </w:p>
    <w:p w:rsidR="004848D4" w:rsidRDefault="004848D4" w:rsidP="000A4269">
      <w:pPr>
        <w:spacing w:line="276" w:lineRule="auto"/>
        <w:rPr>
          <w:rFonts w:ascii="Times New Roman" w:hAnsi="Times New Roman"/>
          <w:b/>
          <w:lang w:val="ru-RU"/>
        </w:rPr>
      </w:pPr>
    </w:p>
    <w:p w:rsidR="004848D4" w:rsidRDefault="004848D4" w:rsidP="000A4269">
      <w:pPr>
        <w:spacing w:line="276" w:lineRule="auto"/>
        <w:rPr>
          <w:rFonts w:ascii="Times New Roman" w:hAnsi="Times New Roman"/>
          <w:b/>
          <w:lang w:val="ru-RU"/>
        </w:rPr>
      </w:pPr>
    </w:p>
    <w:p w:rsidR="004848D4" w:rsidRDefault="004848D4" w:rsidP="000A4269">
      <w:pPr>
        <w:spacing w:line="276" w:lineRule="auto"/>
        <w:rPr>
          <w:rFonts w:ascii="Times New Roman" w:hAnsi="Times New Roman"/>
          <w:b/>
          <w:lang w:val="ru-RU"/>
        </w:rPr>
      </w:pPr>
    </w:p>
    <w:p w:rsidR="004848D4" w:rsidRDefault="004848D4" w:rsidP="000A4269">
      <w:pPr>
        <w:spacing w:line="276" w:lineRule="auto"/>
        <w:rPr>
          <w:rFonts w:ascii="Times New Roman" w:hAnsi="Times New Roman"/>
          <w:b/>
          <w:lang w:val="ru-RU"/>
        </w:rPr>
      </w:pPr>
    </w:p>
    <w:p w:rsidR="004848D4" w:rsidRDefault="004848D4" w:rsidP="000A4269">
      <w:pPr>
        <w:spacing w:line="276" w:lineRule="auto"/>
        <w:rPr>
          <w:rFonts w:ascii="Times New Roman" w:hAnsi="Times New Roman"/>
          <w:b/>
          <w:lang w:val="ru-RU"/>
        </w:rPr>
      </w:pPr>
    </w:p>
    <w:p w:rsidR="004848D4" w:rsidRDefault="004848D4" w:rsidP="000A4269">
      <w:pPr>
        <w:spacing w:line="276" w:lineRule="auto"/>
        <w:rPr>
          <w:rFonts w:ascii="Times New Roman" w:hAnsi="Times New Roman"/>
          <w:b/>
          <w:lang w:val="ru-RU"/>
        </w:rPr>
      </w:pPr>
    </w:p>
    <w:p w:rsidR="004F6E03" w:rsidRDefault="004F6E03" w:rsidP="000A4269">
      <w:pPr>
        <w:spacing w:line="276" w:lineRule="auto"/>
        <w:rPr>
          <w:rFonts w:ascii="Times New Roman" w:hAnsi="Times New Roman"/>
          <w:b/>
          <w:lang w:val="ru-RU"/>
        </w:rPr>
      </w:pPr>
    </w:p>
    <w:p w:rsidR="004F6E03" w:rsidRDefault="004F6E03" w:rsidP="000A4269">
      <w:pPr>
        <w:spacing w:line="276" w:lineRule="auto"/>
        <w:rPr>
          <w:rFonts w:ascii="Times New Roman" w:hAnsi="Times New Roman"/>
          <w:b/>
          <w:lang w:val="ru-RU"/>
        </w:rPr>
      </w:pPr>
    </w:p>
    <w:p w:rsidR="004F6E03" w:rsidRDefault="004F6E03" w:rsidP="000A4269">
      <w:pPr>
        <w:spacing w:line="276" w:lineRule="auto"/>
        <w:rPr>
          <w:rFonts w:ascii="Times New Roman" w:hAnsi="Times New Roman"/>
          <w:b/>
          <w:lang w:val="ru-RU"/>
        </w:rPr>
      </w:pPr>
    </w:p>
    <w:p w:rsidR="004F6E03" w:rsidRDefault="004F6E03" w:rsidP="000A4269">
      <w:pPr>
        <w:spacing w:line="276" w:lineRule="auto"/>
        <w:rPr>
          <w:rFonts w:ascii="Times New Roman" w:hAnsi="Times New Roman"/>
          <w:b/>
          <w:lang w:val="ru-RU"/>
        </w:rPr>
      </w:pPr>
    </w:p>
    <w:p w:rsidR="004F6E03" w:rsidRDefault="004F6E03" w:rsidP="000A4269">
      <w:pPr>
        <w:spacing w:line="276" w:lineRule="auto"/>
        <w:rPr>
          <w:rFonts w:ascii="Times New Roman" w:hAnsi="Times New Roman"/>
          <w:b/>
          <w:lang w:val="ru-RU"/>
        </w:rPr>
      </w:pPr>
    </w:p>
    <w:p w:rsidR="004F6E03" w:rsidRDefault="004F6E03" w:rsidP="000A4269">
      <w:pPr>
        <w:spacing w:line="276" w:lineRule="auto"/>
        <w:rPr>
          <w:rFonts w:ascii="Times New Roman" w:hAnsi="Times New Roman"/>
          <w:b/>
          <w:lang w:val="ru-RU"/>
        </w:rPr>
      </w:pPr>
    </w:p>
    <w:p w:rsidR="004F6E03" w:rsidRDefault="004F6E03" w:rsidP="000A4269">
      <w:pPr>
        <w:spacing w:line="276" w:lineRule="auto"/>
        <w:rPr>
          <w:rFonts w:ascii="Times New Roman" w:hAnsi="Times New Roman"/>
          <w:b/>
          <w:lang w:val="ru-RU"/>
        </w:rPr>
      </w:pPr>
    </w:p>
    <w:p w:rsidR="004F6E03" w:rsidRDefault="004F6E03" w:rsidP="000A4269">
      <w:pPr>
        <w:spacing w:line="276" w:lineRule="auto"/>
        <w:rPr>
          <w:rFonts w:ascii="Times New Roman" w:hAnsi="Times New Roman"/>
          <w:b/>
          <w:lang w:val="ru-RU"/>
        </w:rPr>
      </w:pPr>
    </w:p>
    <w:p w:rsidR="004F6E03" w:rsidRDefault="004F6E03" w:rsidP="000A4269">
      <w:pPr>
        <w:spacing w:line="276" w:lineRule="auto"/>
        <w:rPr>
          <w:rFonts w:ascii="Times New Roman" w:hAnsi="Times New Roman"/>
          <w:b/>
          <w:lang w:val="ru-RU"/>
        </w:rPr>
      </w:pPr>
    </w:p>
    <w:p w:rsidR="004F6E03" w:rsidRDefault="004F6E03" w:rsidP="000A4269">
      <w:pPr>
        <w:spacing w:line="276" w:lineRule="auto"/>
        <w:rPr>
          <w:rFonts w:ascii="Times New Roman" w:hAnsi="Times New Roman"/>
          <w:b/>
          <w:lang w:val="ru-RU"/>
        </w:rPr>
      </w:pPr>
    </w:p>
    <w:p w:rsidR="004F6E03" w:rsidRDefault="004F6E03" w:rsidP="000A4269">
      <w:pPr>
        <w:spacing w:line="276" w:lineRule="auto"/>
        <w:rPr>
          <w:rFonts w:ascii="Times New Roman" w:hAnsi="Times New Roman"/>
          <w:b/>
          <w:lang w:val="ru-RU"/>
        </w:rPr>
      </w:pPr>
    </w:p>
    <w:p w:rsidR="004F6E03" w:rsidRDefault="004F6E03" w:rsidP="000A4269">
      <w:pPr>
        <w:spacing w:line="276" w:lineRule="auto"/>
        <w:rPr>
          <w:rFonts w:ascii="Times New Roman" w:hAnsi="Times New Roman"/>
          <w:b/>
          <w:lang w:val="ru-RU"/>
        </w:rPr>
      </w:pPr>
    </w:p>
    <w:p w:rsidR="004F6E03" w:rsidRDefault="004F6E03" w:rsidP="000A4269">
      <w:pPr>
        <w:spacing w:line="276" w:lineRule="auto"/>
        <w:rPr>
          <w:rFonts w:ascii="Times New Roman" w:hAnsi="Times New Roman"/>
          <w:b/>
          <w:lang w:val="ru-RU"/>
        </w:rPr>
      </w:pPr>
    </w:p>
    <w:p w:rsidR="004F6E03" w:rsidRDefault="004F6E03" w:rsidP="000A4269">
      <w:pPr>
        <w:spacing w:line="276" w:lineRule="auto"/>
        <w:rPr>
          <w:rFonts w:ascii="Times New Roman" w:hAnsi="Times New Roman"/>
          <w:b/>
          <w:lang w:val="ru-RU"/>
        </w:rPr>
      </w:pPr>
    </w:p>
    <w:p w:rsidR="00A61325" w:rsidRDefault="00A61325" w:rsidP="000A4269">
      <w:pPr>
        <w:spacing w:line="276" w:lineRule="auto"/>
        <w:rPr>
          <w:rFonts w:ascii="Times New Roman" w:hAnsi="Times New Roman"/>
          <w:b/>
          <w:lang w:val="ru-RU"/>
        </w:rPr>
      </w:pPr>
    </w:p>
    <w:p w:rsidR="00A61325" w:rsidRDefault="00A61325" w:rsidP="000A4269">
      <w:pPr>
        <w:spacing w:line="276" w:lineRule="auto"/>
        <w:rPr>
          <w:rFonts w:ascii="Times New Roman" w:hAnsi="Times New Roman"/>
          <w:b/>
          <w:lang w:val="ru-RU"/>
        </w:rPr>
      </w:pPr>
    </w:p>
    <w:p w:rsidR="00A61325" w:rsidRDefault="00A61325" w:rsidP="000A4269">
      <w:pPr>
        <w:spacing w:line="276" w:lineRule="auto"/>
        <w:rPr>
          <w:rFonts w:ascii="Times New Roman" w:hAnsi="Times New Roman"/>
          <w:b/>
          <w:lang w:val="ru-RU"/>
        </w:rPr>
      </w:pPr>
    </w:p>
    <w:p w:rsidR="00A61325" w:rsidRDefault="00A61325" w:rsidP="000A4269">
      <w:pPr>
        <w:spacing w:line="276" w:lineRule="auto"/>
        <w:rPr>
          <w:rFonts w:ascii="Times New Roman" w:hAnsi="Times New Roman"/>
          <w:b/>
          <w:lang w:val="ru-RU"/>
        </w:rPr>
      </w:pPr>
    </w:p>
    <w:p w:rsidR="00A61325" w:rsidRDefault="00A61325" w:rsidP="000A4269">
      <w:pPr>
        <w:spacing w:line="276" w:lineRule="auto"/>
        <w:rPr>
          <w:rFonts w:ascii="Times New Roman" w:hAnsi="Times New Roman"/>
          <w:b/>
          <w:lang w:val="ru-RU"/>
        </w:rPr>
      </w:pPr>
    </w:p>
    <w:p w:rsidR="004848D4" w:rsidRDefault="004848D4" w:rsidP="000A4269">
      <w:pPr>
        <w:spacing w:line="276" w:lineRule="auto"/>
        <w:rPr>
          <w:rFonts w:ascii="Times New Roman" w:hAnsi="Times New Roman"/>
          <w:b/>
          <w:lang w:val="ru-RU"/>
        </w:rPr>
      </w:pPr>
    </w:p>
    <w:sectPr w:rsidR="004848D4" w:rsidSect="004715C4">
      <w:pgSz w:w="11906" w:h="16838"/>
      <w:pgMar w:top="1134" w:right="850" w:bottom="1134"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5BCB" w:rsidRDefault="008F5BCB" w:rsidP="00532A54">
      <w:r>
        <w:separator/>
      </w:r>
    </w:p>
  </w:endnote>
  <w:endnote w:type="continuationSeparator" w:id="0">
    <w:p w:rsidR="008F5BCB" w:rsidRDefault="008F5BCB" w:rsidP="00532A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39AC" w:rsidRPr="00F22BB7" w:rsidRDefault="00D339AC" w:rsidP="00F22BB7">
    <w:pPr>
      <w:pStyle w:val="af"/>
      <w:jc w:val="right"/>
      <w:rPr>
        <w:rFonts w:ascii="Times New Roman" w:hAnsi="Times New Roman"/>
        <w:lang w:val="ru-RU"/>
      </w:rPr>
    </w:pPr>
    <w:r w:rsidRPr="00F22BB7">
      <w:rPr>
        <w:rFonts w:ascii="Times New Roman" w:hAnsi="Times New Roman"/>
      </w:rPr>
      <w:fldChar w:fldCharType="begin"/>
    </w:r>
    <w:r w:rsidRPr="00F22BB7">
      <w:rPr>
        <w:rFonts w:ascii="Times New Roman" w:hAnsi="Times New Roman"/>
      </w:rPr>
      <w:instrText>PAGE   \* MERGEFORMAT</w:instrText>
    </w:r>
    <w:r w:rsidRPr="00F22BB7">
      <w:rPr>
        <w:rFonts w:ascii="Times New Roman" w:hAnsi="Times New Roman"/>
      </w:rPr>
      <w:fldChar w:fldCharType="separate"/>
    </w:r>
    <w:r w:rsidRPr="00E722BC">
      <w:rPr>
        <w:rFonts w:ascii="Times New Roman" w:hAnsi="Times New Roman"/>
        <w:noProof/>
        <w:lang w:val="ru-RU"/>
      </w:rPr>
      <w:t>4</w:t>
    </w:r>
    <w:r w:rsidRPr="00F22BB7">
      <w:rPr>
        <w:rFonts w:ascii="Times New Roman" w:hAnsi="Times New Roman"/>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39AC" w:rsidRPr="00F22BB7" w:rsidRDefault="00D339AC" w:rsidP="00F22BB7">
    <w:pPr>
      <w:pStyle w:val="af"/>
      <w:jc w:val="right"/>
      <w:rPr>
        <w:rFonts w:ascii="Times New Roman" w:hAnsi="Times New Roman"/>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39AC" w:rsidRPr="00E403F4" w:rsidRDefault="00D339AC">
    <w:pPr>
      <w:pStyle w:val="af"/>
      <w:jc w:val="right"/>
    </w:pPr>
    <w:r w:rsidRPr="00E403F4">
      <w:fldChar w:fldCharType="begin"/>
    </w:r>
    <w:r w:rsidRPr="00E403F4">
      <w:instrText>PAGE   \* MERGEFORMAT</w:instrText>
    </w:r>
    <w:r w:rsidRPr="00E403F4">
      <w:fldChar w:fldCharType="separate"/>
    </w:r>
    <w:r w:rsidR="00AD01F0">
      <w:rPr>
        <w:noProof/>
      </w:rPr>
      <w:t>20</w:t>
    </w:r>
    <w:r w:rsidRPr="00E403F4">
      <w:fldChar w:fldCharType="end"/>
    </w:r>
  </w:p>
  <w:p w:rsidR="00D339AC" w:rsidRDefault="00D339AC">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5BCB" w:rsidRDefault="008F5BCB" w:rsidP="00532A54">
      <w:r>
        <w:separator/>
      </w:r>
    </w:p>
  </w:footnote>
  <w:footnote w:type="continuationSeparator" w:id="0">
    <w:p w:rsidR="008F5BCB" w:rsidRDefault="008F5BCB" w:rsidP="00532A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04683336"/>
      <w:docPartObj>
        <w:docPartGallery w:val="Page Numbers (Top of Page)"/>
        <w:docPartUnique/>
      </w:docPartObj>
    </w:sdtPr>
    <w:sdtEndPr>
      <w:rPr>
        <w:rFonts w:ascii="Times New Roman" w:hAnsi="Times New Roman"/>
      </w:rPr>
    </w:sdtEndPr>
    <w:sdtContent>
      <w:p w:rsidR="00D339AC" w:rsidRPr="007C63D0" w:rsidRDefault="00D339AC">
        <w:pPr>
          <w:pStyle w:val="ad"/>
          <w:jc w:val="center"/>
          <w:rPr>
            <w:rFonts w:ascii="Times New Roman" w:hAnsi="Times New Roman"/>
          </w:rPr>
        </w:pPr>
        <w:r w:rsidRPr="007C63D0">
          <w:rPr>
            <w:rFonts w:ascii="Times New Roman" w:hAnsi="Times New Roman"/>
          </w:rPr>
          <w:fldChar w:fldCharType="begin"/>
        </w:r>
        <w:r w:rsidRPr="007C63D0">
          <w:rPr>
            <w:rFonts w:ascii="Times New Roman" w:hAnsi="Times New Roman"/>
          </w:rPr>
          <w:instrText>PAGE   \* MERGEFORMAT</w:instrText>
        </w:r>
        <w:r w:rsidRPr="007C63D0">
          <w:rPr>
            <w:rFonts w:ascii="Times New Roman" w:hAnsi="Times New Roman"/>
          </w:rPr>
          <w:fldChar w:fldCharType="separate"/>
        </w:r>
        <w:r w:rsidR="00AD01F0">
          <w:rPr>
            <w:rFonts w:ascii="Times New Roman" w:hAnsi="Times New Roman"/>
            <w:noProof/>
          </w:rPr>
          <w:t>20</w:t>
        </w:r>
        <w:r w:rsidRPr="007C63D0">
          <w:rPr>
            <w:rFonts w:ascii="Times New Roman" w:hAnsi="Times New Roman"/>
          </w:rPr>
          <w:fldChar w:fldCharType="end"/>
        </w:r>
      </w:p>
    </w:sdtContent>
  </w:sdt>
  <w:p w:rsidR="00D339AC" w:rsidRDefault="00D339AC">
    <w:pPr>
      <w:pStyle w:val="ad"/>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39AC" w:rsidRPr="007C63D0" w:rsidRDefault="00D339AC">
    <w:pPr>
      <w:pStyle w:val="ad"/>
      <w:jc w:val="center"/>
      <w:rPr>
        <w:rFonts w:ascii="Times New Roman" w:hAnsi="Times New Roman"/>
      </w:rPr>
    </w:pPr>
  </w:p>
  <w:p w:rsidR="00D339AC" w:rsidRDefault="00D339AC">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multilevel"/>
    <w:tmpl w:val="69542E58"/>
    <w:name w:val="WW8Num5"/>
    <w:lvl w:ilvl="0">
      <w:start w:val="1"/>
      <w:numFmt w:val="decimal"/>
      <w:lvlText w:val="%1."/>
      <w:lvlJc w:val="left"/>
      <w:pPr>
        <w:tabs>
          <w:tab w:val="num" w:pos="360"/>
        </w:tabs>
        <w:ind w:left="360" w:hanging="360"/>
      </w:pPr>
      <w:rPr>
        <w:rFonts w:ascii="Times New Roman" w:eastAsia="Times New Roman" w:hAnsi="Times New Roman" w:cs="Times New Roman"/>
        <w:sz w:val="24"/>
        <w:szCs w:val="24"/>
      </w:rPr>
    </w:lvl>
    <w:lvl w:ilvl="1">
      <w:start w:val="1"/>
      <w:numFmt w:val="bullet"/>
      <w:lvlText w:val=""/>
      <w:lvlJc w:val="left"/>
      <w:pPr>
        <w:tabs>
          <w:tab w:val="num" w:pos="720"/>
        </w:tabs>
        <w:ind w:left="720" w:hanging="360"/>
      </w:pPr>
      <w:rPr>
        <w:rFonts w:ascii="Symbol" w:hAnsi="Symbol"/>
        <w:sz w:val="18"/>
      </w:rPr>
    </w:lvl>
    <w:lvl w:ilvl="2">
      <w:start w:val="1"/>
      <w:numFmt w:val="bullet"/>
      <w:lvlText w:val=""/>
      <w:lvlJc w:val="left"/>
      <w:pPr>
        <w:tabs>
          <w:tab w:val="num" w:pos="1080"/>
        </w:tabs>
        <w:ind w:left="1080" w:hanging="360"/>
      </w:pPr>
      <w:rPr>
        <w:rFonts w:ascii="Symbol" w:hAnsi="Symbol"/>
        <w:sz w:val="18"/>
      </w:rPr>
    </w:lvl>
    <w:lvl w:ilvl="3">
      <w:start w:val="1"/>
      <w:numFmt w:val="bullet"/>
      <w:lvlText w:val=""/>
      <w:lvlJc w:val="left"/>
      <w:pPr>
        <w:tabs>
          <w:tab w:val="num" w:pos="1440"/>
        </w:tabs>
        <w:ind w:left="1440" w:hanging="360"/>
      </w:pPr>
      <w:rPr>
        <w:rFonts w:ascii="Symbol" w:hAnsi="Symbol"/>
        <w:sz w:val="18"/>
      </w:rPr>
    </w:lvl>
    <w:lvl w:ilvl="4">
      <w:start w:val="1"/>
      <w:numFmt w:val="bullet"/>
      <w:lvlText w:val=""/>
      <w:lvlJc w:val="left"/>
      <w:pPr>
        <w:tabs>
          <w:tab w:val="num" w:pos="1800"/>
        </w:tabs>
        <w:ind w:left="1800" w:hanging="360"/>
      </w:pPr>
      <w:rPr>
        <w:rFonts w:ascii="Symbol" w:hAnsi="Symbol"/>
        <w:sz w:val="18"/>
      </w:rPr>
    </w:lvl>
    <w:lvl w:ilvl="5">
      <w:start w:val="1"/>
      <w:numFmt w:val="bullet"/>
      <w:lvlText w:val=""/>
      <w:lvlJc w:val="left"/>
      <w:pPr>
        <w:tabs>
          <w:tab w:val="num" w:pos="2160"/>
        </w:tabs>
        <w:ind w:left="2160" w:hanging="360"/>
      </w:pPr>
      <w:rPr>
        <w:rFonts w:ascii="Symbol" w:hAnsi="Symbol"/>
        <w:sz w:val="18"/>
      </w:rPr>
    </w:lvl>
    <w:lvl w:ilvl="6">
      <w:start w:val="1"/>
      <w:numFmt w:val="bullet"/>
      <w:lvlText w:val=""/>
      <w:lvlJc w:val="left"/>
      <w:pPr>
        <w:tabs>
          <w:tab w:val="num" w:pos="2520"/>
        </w:tabs>
        <w:ind w:left="2520" w:hanging="360"/>
      </w:pPr>
      <w:rPr>
        <w:rFonts w:ascii="Symbol" w:hAnsi="Symbol"/>
        <w:sz w:val="18"/>
      </w:rPr>
    </w:lvl>
    <w:lvl w:ilvl="7">
      <w:start w:val="1"/>
      <w:numFmt w:val="bullet"/>
      <w:lvlText w:val=""/>
      <w:lvlJc w:val="left"/>
      <w:pPr>
        <w:tabs>
          <w:tab w:val="num" w:pos="2880"/>
        </w:tabs>
        <w:ind w:left="2880" w:hanging="360"/>
      </w:pPr>
      <w:rPr>
        <w:rFonts w:ascii="Symbol" w:hAnsi="Symbol"/>
        <w:sz w:val="18"/>
      </w:rPr>
    </w:lvl>
    <w:lvl w:ilvl="8">
      <w:start w:val="1"/>
      <w:numFmt w:val="bullet"/>
      <w:lvlText w:val=""/>
      <w:lvlJc w:val="left"/>
      <w:pPr>
        <w:tabs>
          <w:tab w:val="num" w:pos="3240"/>
        </w:tabs>
        <w:ind w:left="3240" w:hanging="360"/>
      </w:pPr>
      <w:rPr>
        <w:rFonts w:ascii="Symbol" w:hAnsi="Symbol"/>
        <w:sz w:val="18"/>
      </w:rPr>
    </w:lvl>
  </w:abstractNum>
  <w:abstractNum w:abstractNumId="1" w15:restartNumberingAfterBreak="0">
    <w:nsid w:val="0000000A"/>
    <w:multiLevelType w:val="multilevel"/>
    <w:tmpl w:val="0000000A"/>
    <w:name w:val="WW8Num10"/>
    <w:lvl w:ilvl="0">
      <w:start w:val="1"/>
      <w:numFmt w:val="bullet"/>
      <w:lvlText w:val=""/>
      <w:lvlJc w:val="left"/>
      <w:pPr>
        <w:tabs>
          <w:tab w:val="num" w:pos="360"/>
        </w:tabs>
        <w:ind w:left="360" w:hanging="360"/>
      </w:pPr>
      <w:rPr>
        <w:rFonts w:ascii="Symbol" w:hAnsi="Symbol"/>
        <w:sz w:val="18"/>
      </w:rPr>
    </w:lvl>
    <w:lvl w:ilvl="1">
      <w:start w:val="1"/>
      <w:numFmt w:val="bullet"/>
      <w:lvlText w:val=""/>
      <w:lvlJc w:val="left"/>
      <w:pPr>
        <w:tabs>
          <w:tab w:val="num" w:pos="720"/>
        </w:tabs>
        <w:ind w:left="720" w:hanging="360"/>
      </w:pPr>
      <w:rPr>
        <w:rFonts w:ascii="Symbol" w:hAnsi="Symbol"/>
        <w:sz w:val="18"/>
      </w:rPr>
    </w:lvl>
    <w:lvl w:ilvl="2">
      <w:start w:val="1"/>
      <w:numFmt w:val="bullet"/>
      <w:lvlText w:val=""/>
      <w:lvlJc w:val="left"/>
      <w:pPr>
        <w:tabs>
          <w:tab w:val="num" w:pos="1080"/>
        </w:tabs>
        <w:ind w:left="1080" w:hanging="360"/>
      </w:pPr>
      <w:rPr>
        <w:rFonts w:ascii="Symbol" w:hAnsi="Symbol"/>
        <w:sz w:val="18"/>
      </w:rPr>
    </w:lvl>
    <w:lvl w:ilvl="3">
      <w:start w:val="1"/>
      <w:numFmt w:val="bullet"/>
      <w:lvlText w:val=""/>
      <w:lvlJc w:val="left"/>
      <w:pPr>
        <w:tabs>
          <w:tab w:val="num" w:pos="1440"/>
        </w:tabs>
        <w:ind w:left="1440" w:hanging="360"/>
      </w:pPr>
      <w:rPr>
        <w:rFonts w:ascii="Symbol" w:hAnsi="Symbol"/>
        <w:sz w:val="18"/>
      </w:rPr>
    </w:lvl>
    <w:lvl w:ilvl="4">
      <w:start w:val="1"/>
      <w:numFmt w:val="bullet"/>
      <w:lvlText w:val=""/>
      <w:lvlJc w:val="left"/>
      <w:pPr>
        <w:tabs>
          <w:tab w:val="num" w:pos="1800"/>
        </w:tabs>
        <w:ind w:left="1800" w:hanging="360"/>
      </w:pPr>
      <w:rPr>
        <w:rFonts w:ascii="Symbol" w:hAnsi="Symbol"/>
        <w:sz w:val="18"/>
      </w:rPr>
    </w:lvl>
    <w:lvl w:ilvl="5">
      <w:start w:val="1"/>
      <w:numFmt w:val="bullet"/>
      <w:lvlText w:val=""/>
      <w:lvlJc w:val="left"/>
      <w:pPr>
        <w:tabs>
          <w:tab w:val="num" w:pos="2160"/>
        </w:tabs>
        <w:ind w:left="2160" w:hanging="360"/>
      </w:pPr>
      <w:rPr>
        <w:rFonts w:ascii="Symbol" w:hAnsi="Symbol"/>
        <w:sz w:val="18"/>
      </w:rPr>
    </w:lvl>
    <w:lvl w:ilvl="6">
      <w:start w:val="1"/>
      <w:numFmt w:val="bullet"/>
      <w:lvlText w:val=""/>
      <w:lvlJc w:val="left"/>
      <w:pPr>
        <w:tabs>
          <w:tab w:val="num" w:pos="2520"/>
        </w:tabs>
        <w:ind w:left="2520" w:hanging="360"/>
      </w:pPr>
      <w:rPr>
        <w:rFonts w:ascii="Symbol" w:hAnsi="Symbol"/>
        <w:sz w:val="18"/>
      </w:rPr>
    </w:lvl>
    <w:lvl w:ilvl="7">
      <w:start w:val="1"/>
      <w:numFmt w:val="bullet"/>
      <w:lvlText w:val=""/>
      <w:lvlJc w:val="left"/>
      <w:pPr>
        <w:tabs>
          <w:tab w:val="num" w:pos="2880"/>
        </w:tabs>
        <w:ind w:left="2880" w:hanging="360"/>
      </w:pPr>
      <w:rPr>
        <w:rFonts w:ascii="Symbol" w:hAnsi="Symbol"/>
        <w:sz w:val="18"/>
      </w:rPr>
    </w:lvl>
    <w:lvl w:ilvl="8">
      <w:start w:val="1"/>
      <w:numFmt w:val="bullet"/>
      <w:lvlText w:val=""/>
      <w:lvlJc w:val="left"/>
      <w:pPr>
        <w:tabs>
          <w:tab w:val="num" w:pos="3240"/>
        </w:tabs>
        <w:ind w:left="3240" w:hanging="360"/>
      </w:pPr>
      <w:rPr>
        <w:rFonts w:ascii="Symbol" w:hAnsi="Symbol"/>
        <w:sz w:val="18"/>
      </w:rPr>
    </w:lvl>
  </w:abstractNum>
  <w:abstractNum w:abstractNumId="2" w15:restartNumberingAfterBreak="0">
    <w:nsid w:val="07753C4B"/>
    <w:multiLevelType w:val="hybridMultilevel"/>
    <w:tmpl w:val="82CC6A00"/>
    <w:lvl w:ilvl="0" w:tplc="0D7A81CC">
      <w:numFmt w:val="bullet"/>
      <w:lvlText w:val="-"/>
      <w:lvlJc w:val="left"/>
      <w:pPr>
        <w:ind w:left="446" w:hanging="227"/>
      </w:pPr>
      <w:rPr>
        <w:rFonts w:hint="default"/>
        <w:w w:val="99"/>
        <w:lang w:val="ru-RU" w:eastAsia="en-US" w:bidi="ar-SA"/>
      </w:rPr>
    </w:lvl>
    <w:lvl w:ilvl="1" w:tplc="CC8EF02A">
      <w:numFmt w:val="bullet"/>
      <w:lvlText w:val="•"/>
      <w:lvlJc w:val="left"/>
      <w:pPr>
        <w:ind w:left="1450" w:hanging="227"/>
      </w:pPr>
      <w:rPr>
        <w:rFonts w:hint="default"/>
        <w:lang w:val="ru-RU" w:eastAsia="en-US" w:bidi="ar-SA"/>
      </w:rPr>
    </w:lvl>
    <w:lvl w:ilvl="2" w:tplc="28A8126A">
      <w:numFmt w:val="bullet"/>
      <w:lvlText w:val="•"/>
      <w:lvlJc w:val="left"/>
      <w:pPr>
        <w:ind w:left="2461" w:hanging="227"/>
      </w:pPr>
      <w:rPr>
        <w:rFonts w:hint="default"/>
        <w:lang w:val="ru-RU" w:eastAsia="en-US" w:bidi="ar-SA"/>
      </w:rPr>
    </w:lvl>
    <w:lvl w:ilvl="3" w:tplc="CB565652">
      <w:numFmt w:val="bullet"/>
      <w:lvlText w:val="•"/>
      <w:lvlJc w:val="left"/>
      <w:pPr>
        <w:ind w:left="3472" w:hanging="227"/>
      </w:pPr>
      <w:rPr>
        <w:rFonts w:hint="default"/>
        <w:lang w:val="ru-RU" w:eastAsia="en-US" w:bidi="ar-SA"/>
      </w:rPr>
    </w:lvl>
    <w:lvl w:ilvl="4" w:tplc="0DB4F374">
      <w:numFmt w:val="bullet"/>
      <w:lvlText w:val="•"/>
      <w:lvlJc w:val="left"/>
      <w:pPr>
        <w:ind w:left="4483" w:hanging="227"/>
      </w:pPr>
      <w:rPr>
        <w:rFonts w:hint="default"/>
        <w:lang w:val="ru-RU" w:eastAsia="en-US" w:bidi="ar-SA"/>
      </w:rPr>
    </w:lvl>
    <w:lvl w:ilvl="5" w:tplc="3D1245DC">
      <w:numFmt w:val="bullet"/>
      <w:lvlText w:val="•"/>
      <w:lvlJc w:val="left"/>
      <w:pPr>
        <w:ind w:left="5494" w:hanging="227"/>
      </w:pPr>
      <w:rPr>
        <w:rFonts w:hint="default"/>
        <w:lang w:val="ru-RU" w:eastAsia="en-US" w:bidi="ar-SA"/>
      </w:rPr>
    </w:lvl>
    <w:lvl w:ilvl="6" w:tplc="6DC6A208">
      <w:numFmt w:val="bullet"/>
      <w:lvlText w:val="•"/>
      <w:lvlJc w:val="left"/>
      <w:pPr>
        <w:ind w:left="6505" w:hanging="227"/>
      </w:pPr>
      <w:rPr>
        <w:rFonts w:hint="default"/>
        <w:lang w:val="ru-RU" w:eastAsia="en-US" w:bidi="ar-SA"/>
      </w:rPr>
    </w:lvl>
    <w:lvl w:ilvl="7" w:tplc="B66CD78E">
      <w:numFmt w:val="bullet"/>
      <w:lvlText w:val="•"/>
      <w:lvlJc w:val="left"/>
      <w:pPr>
        <w:ind w:left="7516" w:hanging="227"/>
      </w:pPr>
      <w:rPr>
        <w:rFonts w:hint="default"/>
        <w:lang w:val="ru-RU" w:eastAsia="en-US" w:bidi="ar-SA"/>
      </w:rPr>
    </w:lvl>
    <w:lvl w:ilvl="8" w:tplc="0908EFAE">
      <w:numFmt w:val="bullet"/>
      <w:lvlText w:val="•"/>
      <w:lvlJc w:val="left"/>
      <w:pPr>
        <w:ind w:left="8527" w:hanging="227"/>
      </w:pPr>
      <w:rPr>
        <w:rFonts w:hint="default"/>
        <w:lang w:val="ru-RU" w:eastAsia="en-US" w:bidi="ar-SA"/>
      </w:rPr>
    </w:lvl>
  </w:abstractNum>
  <w:abstractNum w:abstractNumId="3" w15:restartNumberingAfterBreak="0">
    <w:nsid w:val="1EAF59AE"/>
    <w:multiLevelType w:val="multilevel"/>
    <w:tmpl w:val="73ACEB3A"/>
    <w:lvl w:ilvl="0">
      <w:start w:val="1"/>
      <w:numFmt w:val="decimal"/>
      <w:lvlText w:val="%1."/>
      <w:lvlJc w:val="left"/>
      <w:pPr>
        <w:ind w:left="1134" w:hanging="226"/>
      </w:pPr>
      <w:rPr>
        <w:rFonts w:hint="default"/>
        <w:w w:val="102"/>
        <w:lang w:val="ru-RU" w:eastAsia="en-US" w:bidi="ar-SA"/>
      </w:rPr>
    </w:lvl>
    <w:lvl w:ilvl="1">
      <w:start w:val="1"/>
      <w:numFmt w:val="decimal"/>
      <w:lvlText w:val="%1.%2."/>
      <w:lvlJc w:val="left"/>
      <w:pPr>
        <w:ind w:left="693" w:hanging="693"/>
      </w:pPr>
      <w:rPr>
        <w:rFonts w:hint="default"/>
        <w:w w:val="93"/>
        <w:lang w:val="ru-RU" w:eastAsia="en-US" w:bidi="ar-SA"/>
      </w:rPr>
    </w:lvl>
    <w:lvl w:ilvl="2">
      <w:start w:val="1"/>
      <w:numFmt w:val="decimal"/>
      <w:lvlText w:val="%1.%2.%3."/>
      <w:lvlJc w:val="left"/>
      <w:pPr>
        <w:ind w:left="1118" w:hanging="693"/>
      </w:pPr>
      <w:rPr>
        <w:rFonts w:ascii="Times New Roman" w:eastAsia="Times New Roman" w:hAnsi="Times New Roman" w:cs="Times New Roman" w:hint="default"/>
        <w:w w:val="86"/>
        <w:sz w:val="24"/>
        <w:szCs w:val="29"/>
        <w:lang w:val="ru-RU" w:eastAsia="en-US" w:bidi="ar-SA"/>
      </w:rPr>
    </w:lvl>
    <w:lvl w:ilvl="3">
      <w:numFmt w:val="bullet"/>
      <w:lvlText w:val="•"/>
      <w:lvlJc w:val="left"/>
      <w:pPr>
        <w:ind w:left="420" w:hanging="693"/>
      </w:pPr>
      <w:rPr>
        <w:rFonts w:hint="default"/>
        <w:lang w:val="ru-RU" w:eastAsia="en-US" w:bidi="ar-SA"/>
      </w:rPr>
    </w:lvl>
    <w:lvl w:ilvl="4">
      <w:numFmt w:val="bullet"/>
      <w:lvlText w:val="•"/>
      <w:lvlJc w:val="left"/>
      <w:pPr>
        <w:ind w:left="460" w:hanging="693"/>
      </w:pPr>
      <w:rPr>
        <w:rFonts w:hint="default"/>
        <w:lang w:val="ru-RU" w:eastAsia="en-US" w:bidi="ar-SA"/>
      </w:rPr>
    </w:lvl>
    <w:lvl w:ilvl="5">
      <w:numFmt w:val="bullet"/>
      <w:lvlText w:val="•"/>
      <w:lvlJc w:val="left"/>
      <w:pPr>
        <w:ind w:left="1140" w:hanging="693"/>
      </w:pPr>
      <w:rPr>
        <w:rFonts w:hint="default"/>
        <w:lang w:val="ru-RU" w:eastAsia="en-US" w:bidi="ar-SA"/>
      </w:rPr>
    </w:lvl>
    <w:lvl w:ilvl="6">
      <w:numFmt w:val="bullet"/>
      <w:lvlText w:val="•"/>
      <w:lvlJc w:val="left"/>
      <w:pPr>
        <w:ind w:left="1360" w:hanging="693"/>
      </w:pPr>
      <w:rPr>
        <w:rFonts w:hint="default"/>
        <w:lang w:val="ru-RU" w:eastAsia="en-US" w:bidi="ar-SA"/>
      </w:rPr>
    </w:lvl>
    <w:lvl w:ilvl="7">
      <w:numFmt w:val="bullet"/>
      <w:lvlText w:val="•"/>
      <w:lvlJc w:val="left"/>
      <w:pPr>
        <w:ind w:left="3657" w:hanging="693"/>
      </w:pPr>
      <w:rPr>
        <w:rFonts w:hint="default"/>
        <w:lang w:val="ru-RU" w:eastAsia="en-US" w:bidi="ar-SA"/>
      </w:rPr>
    </w:lvl>
    <w:lvl w:ilvl="8">
      <w:numFmt w:val="bullet"/>
      <w:lvlText w:val="•"/>
      <w:lvlJc w:val="left"/>
      <w:pPr>
        <w:ind w:left="5954" w:hanging="693"/>
      </w:pPr>
      <w:rPr>
        <w:rFonts w:hint="default"/>
        <w:lang w:val="ru-RU" w:eastAsia="en-US" w:bidi="ar-SA"/>
      </w:rPr>
    </w:lvl>
  </w:abstractNum>
  <w:abstractNum w:abstractNumId="4" w15:restartNumberingAfterBreak="0">
    <w:nsid w:val="291D0353"/>
    <w:multiLevelType w:val="hybridMultilevel"/>
    <w:tmpl w:val="0D0CF8A8"/>
    <w:lvl w:ilvl="0" w:tplc="7DF48EA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3EBE4238"/>
    <w:multiLevelType w:val="hybridMultilevel"/>
    <w:tmpl w:val="691EFD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DDC03D7"/>
    <w:multiLevelType w:val="hybridMultilevel"/>
    <w:tmpl w:val="8C0894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65FE055D"/>
    <w:multiLevelType w:val="hybridMultilevel"/>
    <w:tmpl w:val="4300DB82"/>
    <w:lvl w:ilvl="0" w:tplc="D34812BE">
      <w:start w:val="1"/>
      <w:numFmt w:val="decimal"/>
      <w:lvlText w:val="%1."/>
      <w:lvlJc w:val="left"/>
      <w:pPr>
        <w:ind w:left="720" w:hanging="360"/>
      </w:pPr>
      <w:rPr>
        <w:rFonts w:ascii="Times New Roman" w:hAnsi="Times New Roman" w:cs="Times New Roman" w:hint="default"/>
        <w:color w:val="auto"/>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DD838E5"/>
    <w:multiLevelType w:val="multilevel"/>
    <w:tmpl w:val="B1DCDB3E"/>
    <w:lvl w:ilvl="0">
      <w:start w:val="6"/>
      <w:numFmt w:val="decimal"/>
      <w:lvlText w:val="%1."/>
      <w:lvlJc w:val="left"/>
      <w:pPr>
        <w:ind w:left="720" w:hanging="720"/>
      </w:pPr>
      <w:rPr>
        <w:rFonts w:cs="Times New Roman" w:hint="default"/>
      </w:rPr>
    </w:lvl>
    <w:lvl w:ilvl="1">
      <w:start w:val="1"/>
      <w:numFmt w:val="decimal"/>
      <w:lvlText w:val="%1.%2."/>
      <w:lvlJc w:val="left"/>
      <w:pPr>
        <w:ind w:left="720" w:hanging="720"/>
      </w:pPr>
      <w:rPr>
        <w:rFonts w:cs="Times New Roman" w:hint="default"/>
      </w:rPr>
    </w:lvl>
    <w:lvl w:ilvl="2">
      <w:start w:val="2"/>
      <w:numFmt w:val="decimal"/>
      <w:lvlText w:val="%1.%2.%3."/>
      <w:lvlJc w:val="left"/>
      <w:pPr>
        <w:ind w:left="720" w:hanging="720"/>
      </w:pPr>
      <w:rPr>
        <w:rFonts w:cs="Times New Roman" w:hint="default"/>
      </w:rPr>
    </w:lvl>
    <w:lvl w:ilvl="3">
      <w:start w:val="3"/>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9" w15:restartNumberingAfterBreak="0">
    <w:nsid w:val="747612E8"/>
    <w:multiLevelType w:val="hybridMultilevel"/>
    <w:tmpl w:val="1DB04D26"/>
    <w:lvl w:ilvl="0" w:tplc="EAA6A57A">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10" w15:restartNumberingAfterBreak="0">
    <w:nsid w:val="798D624B"/>
    <w:multiLevelType w:val="hybridMultilevel"/>
    <w:tmpl w:val="3962D948"/>
    <w:lvl w:ilvl="0" w:tplc="46A234FA">
      <w:numFmt w:val="bullet"/>
      <w:lvlText w:val="-"/>
      <w:lvlJc w:val="left"/>
      <w:pPr>
        <w:ind w:left="406" w:hanging="296"/>
      </w:pPr>
      <w:rPr>
        <w:rFonts w:ascii="Times New Roman" w:eastAsia="Times New Roman" w:hAnsi="Times New Roman" w:cs="Times New Roman" w:hint="default"/>
        <w:w w:val="99"/>
        <w:sz w:val="28"/>
        <w:szCs w:val="28"/>
        <w:lang w:val="ru-RU" w:eastAsia="en-US" w:bidi="ar-SA"/>
      </w:rPr>
    </w:lvl>
    <w:lvl w:ilvl="1" w:tplc="BB6835BE">
      <w:numFmt w:val="bullet"/>
      <w:lvlText w:val="•"/>
      <w:lvlJc w:val="left"/>
      <w:pPr>
        <w:ind w:left="1414" w:hanging="296"/>
      </w:pPr>
      <w:rPr>
        <w:rFonts w:hint="default"/>
        <w:lang w:val="ru-RU" w:eastAsia="en-US" w:bidi="ar-SA"/>
      </w:rPr>
    </w:lvl>
    <w:lvl w:ilvl="2" w:tplc="04300E1C">
      <w:numFmt w:val="bullet"/>
      <w:lvlText w:val="•"/>
      <w:lvlJc w:val="left"/>
      <w:pPr>
        <w:ind w:left="2429" w:hanging="296"/>
      </w:pPr>
      <w:rPr>
        <w:rFonts w:hint="default"/>
        <w:lang w:val="ru-RU" w:eastAsia="en-US" w:bidi="ar-SA"/>
      </w:rPr>
    </w:lvl>
    <w:lvl w:ilvl="3" w:tplc="91028232">
      <w:numFmt w:val="bullet"/>
      <w:lvlText w:val="•"/>
      <w:lvlJc w:val="left"/>
      <w:pPr>
        <w:ind w:left="3444" w:hanging="296"/>
      </w:pPr>
      <w:rPr>
        <w:rFonts w:hint="default"/>
        <w:lang w:val="ru-RU" w:eastAsia="en-US" w:bidi="ar-SA"/>
      </w:rPr>
    </w:lvl>
    <w:lvl w:ilvl="4" w:tplc="2AB825C8">
      <w:numFmt w:val="bullet"/>
      <w:lvlText w:val="•"/>
      <w:lvlJc w:val="left"/>
      <w:pPr>
        <w:ind w:left="4459" w:hanging="296"/>
      </w:pPr>
      <w:rPr>
        <w:rFonts w:hint="default"/>
        <w:lang w:val="ru-RU" w:eastAsia="en-US" w:bidi="ar-SA"/>
      </w:rPr>
    </w:lvl>
    <w:lvl w:ilvl="5" w:tplc="C6AE7616">
      <w:numFmt w:val="bullet"/>
      <w:lvlText w:val="•"/>
      <w:lvlJc w:val="left"/>
      <w:pPr>
        <w:ind w:left="5474" w:hanging="296"/>
      </w:pPr>
      <w:rPr>
        <w:rFonts w:hint="default"/>
        <w:lang w:val="ru-RU" w:eastAsia="en-US" w:bidi="ar-SA"/>
      </w:rPr>
    </w:lvl>
    <w:lvl w:ilvl="6" w:tplc="C334557E">
      <w:numFmt w:val="bullet"/>
      <w:lvlText w:val="•"/>
      <w:lvlJc w:val="left"/>
      <w:pPr>
        <w:ind w:left="6489" w:hanging="296"/>
      </w:pPr>
      <w:rPr>
        <w:rFonts w:hint="default"/>
        <w:lang w:val="ru-RU" w:eastAsia="en-US" w:bidi="ar-SA"/>
      </w:rPr>
    </w:lvl>
    <w:lvl w:ilvl="7" w:tplc="24122CC4">
      <w:numFmt w:val="bullet"/>
      <w:lvlText w:val="•"/>
      <w:lvlJc w:val="left"/>
      <w:pPr>
        <w:ind w:left="7504" w:hanging="296"/>
      </w:pPr>
      <w:rPr>
        <w:rFonts w:hint="default"/>
        <w:lang w:val="ru-RU" w:eastAsia="en-US" w:bidi="ar-SA"/>
      </w:rPr>
    </w:lvl>
    <w:lvl w:ilvl="8" w:tplc="DE2E041E">
      <w:numFmt w:val="bullet"/>
      <w:lvlText w:val="•"/>
      <w:lvlJc w:val="left"/>
      <w:pPr>
        <w:ind w:left="8519" w:hanging="296"/>
      </w:pPr>
      <w:rPr>
        <w:rFonts w:hint="default"/>
        <w:lang w:val="ru-RU" w:eastAsia="en-US" w:bidi="ar-SA"/>
      </w:rPr>
    </w:lvl>
  </w:abstractNum>
  <w:abstractNum w:abstractNumId="11" w15:restartNumberingAfterBreak="0">
    <w:nsid w:val="7BA6657B"/>
    <w:multiLevelType w:val="hybridMultilevel"/>
    <w:tmpl w:val="ED72E9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8"/>
  </w:num>
  <w:num w:numId="3">
    <w:abstractNumId w:val="10"/>
  </w:num>
  <w:num w:numId="4">
    <w:abstractNumId w:val="3"/>
  </w:num>
  <w:num w:numId="5">
    <w:abstractNumId w:val="2"/>
  </w:num>
  <w:num w:numId="6">
    <w:abstractNumId w:val="5"/>
  </w:num>
  <w:num w:numId="7">
    <w:abstractNumId w:val="6"/>
  </w:num>
  <w:num w:numId="8">
    <w:abstractNumId w:val="7"/>
  </w:num>
  <w:num w:numId="9">
    <w:abstractNumId w:val="4"/>
  </w:num>
  <w:num w:numId="10">
    <w:abstractNumId w:val="1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1"/>
  <w:defaultTabStop w:val="708"/>
  <w:drawingGridHorizontalSpacing w:val="120"/>
  <w:displayHorizont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623A"/>
    <w:rsid w:val="00000A90"/>
    <w:rsid w:val="0000189F"/>
    <w:rsid w:val="000019EE"/>
    <w:rsid w:val="0000507C"/>
    <w:rsid w:val="000053BF"/>
    <w:rsid w:val="00005766"/>
    <w:rsid w:val="00005A8D"/>
    <w:rsid w:val="00011152"/>
    <w:rsid w:val="000117A8"/>
    <w:rsid w:val="000231E4"/>
    <w:rsid w:val="000233B5"/>
    <w:rsid w:val="00023769"/>
    <w:rsid w:val="00024336"/>
    <w:rsid w:val="00025351"/>
    <w:rsid w:val="00026FB6"/>
    <w:rsid w:val="000300D8"/>
    <w:rsid w:val="0003032C"/>
    <w:rsid w:val="00030A8A"/>
    <w:rsid w:val="000313F7"/>
    <w:rsid w:val="00031C89"/>
    <w:rsid w:val="0003200B"/>
    <w:rsid w:val="0003209C"/>
    <w:rsid w:val="00033283"/>
    <w:rsid w:val="00033919"/>
    <w:rsid w:val="000341EA"/>
    <w:rsid w:val="0003571E"/>
    <w:rsid w:val="000362E0"/>
    <w:rsid w:val="000371D6"/>
    <w:rsid w:val="000372AA"/>
    <w:rsid w:val="00037491"/>
    <w:rsid w:val="00037573"/>
    <w:rsid w:val="000406DD"/>
    <w:rsid w:val="000407A1"/>
    <w:rsid w:val="000408E5"/>
    <w:rsid w:val="0004160D"/>
    <w:rsid w:val="0004253D"/>
    <w:rsid w:val="0004365C"/>
    <w:rsid w:val="00043901"/>
    <w:rsid w:val="00047B96"/>
    <w:rsid w:val="00050BB5"/>
    <w:rsid w:val="00051A6F"/>
    <w:rsid w:val="00053171"/>
    <w:rsid w:val="00053D75"/>
    <w:rsid w:val="000540B2"/>
    <w:rsid w:val="00054CE0"/>
    <w:rsid w:val="00055341"/>
    <w:rsid w:val="000561C1"/>
    <w:rsid w:val="00056250"/>
    <w:rsid w:val="00060086"/>
    <w:rsid w:val="000626B3"/>
    <w:rsid w:val="00063B2A"/>
    <w:rsid w:val="00065081"/>
    <w:rsid w:val="000650A2"/>
    <w:rsid w:val="00065890"/>
    <w:rsid w:val="000665D4"/>
    <w:rsid w:val="00066A71"/>
    <w:rsid w:val="00066DE8"/>
    <w:rsid w:val="00067608"/>
    <w:rsid w:val="00072325"/>
    <w:rsid w:val="00074C8C"/>
    <w:rsid w:val="00074F89"/>
    <w:rsid w:val="00076046"/>
    <w:rsid w:val="0007695A"/>
    <w:rsid w:val="00077C07"/>
    <w:rsid w:val="00077D7A"/>
    <w:rsid w:val="00080E87"/>
    <w:rsid w:val="00081086"/>
    <w:rsid w:val="00083F6B"/>
    <w:rsid w:val="00084005"/>
    <w:rsid w:val="0008498E"/>
    <w:rsid w:val="00085B79"/>
    <w:rsid w:val="0008677E"/>
    <w:rsid w:val="00087304"/>
    <w:rsid w:val="00087FD5"/>
    <w:rsid w:val="0009027E"/>
    <w:rsid w:val="00090754"/>
    <w:rsid w:val="00090C7D"/>
    <w:rsid w:val="00093058"/>
    <w:rsid w:val="00093B21"/>
    <w:rsid w:val="00093F3C"/>
    <w:rsid w:val="00094320"/>
    <w:rsid w:val="0009540C"/>
    <w:rsid w:val="000956CB"/>
    <w:rsid w:val="00095BE8"/>
    <w:rsid w:val="00095F50"/>
    <w:rsid w:val="000A2014"/>
    <w:rsid w:val="000A2235"/>
    <w:rsid w:val="000A404C"/>
    <w:rsid w:val="000A4269"/>
    <w:rsid w:val="000A42CF"/>
    <w:rsid w:val="000A7064"/>
    <w:rsid w:val="000A7829"/>
    <w:rsid w:val="000B32E4"/>
    <w:rsid w:val="000B4B41"/>
    <w:rsid w:val="000B51D4"/>
    <w:rsid w:val="000B6D8C"/>
    <w:rsid w:val="000B6FD3"/>
    <w:rsid w:val="000B7E06"/>
    <w:rsid w:val="000C17D9"/>
    <w:rsid w:val="000C2007"/>
    <w:rsid w:val="000C5649"/>
    <w:rsid w:val="000C5B2E"/>
    <w:rsid w:val="000C7428"/>
    <w:rsid w:val="000D0537"/>
    <w:rsid w:val="000D1DDC"/>
    <w:rsid w:val="000D2076"/>
    <w:rsid w:val="000D28E3"/>
    <w:rsid w:val="000D2CA6"/>
    <w:rsid w:val="000D2EE5"/>
    <w:rsid w:val="000D3174"/>
    <w:rsid w:val="000D3331"/>
    <w:rsid w:val="000D3A56"/>
    <w:rsid w:val="000D53E3"/>
    <w:rsid w:val="000D691D"/>
    <w:rsid w:val="000D6C8A"/>
    <w:rsid w:val="000D7021"/>
    <w:rsid w:val="000D775B"/>
    <w:rsid w:val="000E00CE"/>
    <w:rsid w:val="000E0332"/>
    <w:rsid w:val="000E0817"/>
    <w:rsid w:val="000E168C"/>
    <w:rsid w:val="000E2567"/>
    <w:rsid w:val="000E2CB7"/>
    <w:rsid w:val="000E3409"/>
    <w:rsid w:val="000E4AC4"/>
    <w:rsid w:val="000E610E"/>
    <w:rsid w:val="000E70C7"/>
    <w:rsid w:val="000E7B20"/>
    <w:rsid w:val="000E7FD2"/>
    <w:rsid w:val="000F0A78"/>
    <w:rsid w:val="000F2C0B"/>
    <w:rsid w:val="000F2FCF"/>
    <w:rsid w:val="000F51B0"/>
    <w:rsid w:val="000F78F0"/>
    <w:rsid w:val="001015B8"/>
    <w:rsid w:val="0010161D"/>
    <w:rsid w:val="00102979"/>
    <w:rsid w:val="001047DA"/>
    <w:rsid w:val="001056A0"/>
    <w:rsid w:val="001057E6"/>
    <w:rsid w:val="00106429"/>
    <w:rsid w:val="00106F62"/>
    <w:rsid w:val="00107EDF"/>
    <w:rsid w:val="001105BA"/>
    <w:rsid w:val="00110BF5"/>
    <w:rsid w:val="0011153F"/>
    <w:rsid w:val="00114BB3"/>
    <w:rsid w:val="001150DF"/>
    <w:rsid w:val="00115C74"/>
    <w:rsid w:val="00116488"/>
    <w:rsid w:val="001168E1"/>
    <w:rsid w:val="00117127"/>
    <w:rsid w:val="001210AC"/>
    <w:rsid w:val="00121851"/>
    <w:rsid w:val="001218E4"/>
    <w:rsid w:val="00121E62"/>
    <w:rsid w:val="00122629"/>
    <w:rsid w:val="00122C00"/>
    <w:rsid w:val="0012347C"/>
    <w:rsid w:val="0012434F"/>
    <w:rsid w:val="001243C5"/>
    <w:rsid w:val="00126269"/>
    <w:rsid w:val="00126599"/>
    <w:rsid w:val="0013245F"/>
    <w:rsid w:val="001326E8"/>
    <w:rsid w:val="00134293"/>
    <w:rsid w:val="001361E2"/>
    <w:rsid w:val="0013667B"/>
    <w:rsid w:val="00136C1B"/>
    <w:rsid w:val="00136CF2"/>
    <w:rsid w:val="0014266F"/>
    <w:rsid w:val="001457F8"/>
    <w:rsid w:val="00146BEC"/>
    <w:rsid w:val="0014770D"/>
    <w:rsid w:val="00147D29"/>
    <w:rsid w:val="00150120"/>
    <w:rsid w:val="00150908"/>
    <w:rsid w:val="00150EBE"/>
    <w:rsid w:val="00152417"/>
    <w:rsid w:val="0015380F"/>
    <w:rsid w:val="00154653"/>
    <w:rsid w:val="001547B2"/>
    <w:rsid w:val="0015492E"/>
    <w:rsid w:val="0015506A"/>
    <w:rsid w:val="001618E8"/>
    <w:rsid w:val="00163571"/>
    <w:rsid w:val="00163CEA"/>
    <w:rsid w:val="00163FBB"/>
    <w:rsid w:val="0016413F"/>
    <w:rsid w:val="0016649B"/>
    <w:rsid w:val="00166787"/>
    <w:rsid w:val="00166990"/>
    <w:rsid w:val="00167FC8"/>
    <w:rsid w:val="00170613"/>
    <w:rsid w:val="0017127C"/>
    <w:rsid w:val="001712CA"/>
    <w:rsid w:val="00172512"/>
    <w:rsid w:val="001726B0"/>
    <w:rsid w:val="00172A10"/>
    <w:rsid w:val="00172B19"/>
    <w:rsid w:val="0017311E"/>
    <w:rsid w:val="001731F4"/>
    <w:rsid w:val="001740E1"/>
    <w:rsid w:val="00175524"/>
    <w:rsid w:val="00175B20"/>
    <w:rsid w:val="00176290"/>
    <w:rsid w:val="00180804"/>
    <w:rsid w:val="0018085F"/>
    <w:rsid w:val="0018173E"/>
    <w:rsid w:val="0018348E"/>
    <w:rsid w:val="001865DB"/>
    <w:rsid w:val="001866A3"/>
    <w:rsid w:val="00190FB4"/>
    <w:rsid w:val="00191AEF"/>
    <w:rsid w:val="00194934"/>
    <w:rsid w:val="0019588D"/>
    <w:rsid w:val="00195BEA"/>
    <w:rsid w:val="00196EF5"/>
    <w:rsid w:val="001A3337"/>
    <w:rsid w:val="001A4434"/>
    <w:rsid w:val="001A50F1"/>
    <w:rsid w:val="001A54B6"/>
    <w:rsid w:val="001A6273"/>
    <w:rsid w:val="001A7570"/>
    <w:rsid w:val="001A7728"/>
    <w:rsid w:val="001B1769"/>
    <w:rsid w:val="001B6555"/>
    <w:rsid w:val="001B65DD"/>
    <w:rsid w:val="001B6A79"/>
    <w:rsid w:val="001B6C3B"/>
    <w:rsid w:val="001B7168"/>
    <w:rsid w:val="001B71ED"/>
    <w:rsid w:val="001C05C3"/>
    <w:rsid w:val="001C085C"/>
    <w:rsid w:val="001C1829"/>
    <w:rsid w:val="001C5109"/>
    <w:rsid w:val="001C5D7C"/>
    <w:rsid w:val="001C7289"/>
    <w:rsid w:val="001C7469"/>
    <w:rsid w:val="001C76F8"/>
    <w:rsid w:val="001C7D3F"/>
    <w:rsid w:val="001D0745"/>
    <w:rsid w:val="001D0C0E"/>
    <w:rsid w:val="001D23AD"/>
    <w:rsid w:val="001D3687"/>
    <w:rsid w:val="001D38D6"/>
    <w:rsid w:val="001D4132"/>
    <w:rsid w:val="001D4AAF"/>
    <w:rsid w:val="001D4E31"/>
    <w:rsid w:val="001D6171"/>
    <w:rsid w:val="001E057B"/>
    <w:rsid w:val="001E1980"/>
    <w:rsid w:val="001E1C51"/>
    <w:rsid w:val="001E38A8"/>
    <w:rsid w:val="001E42C7"/>
    <w:rsid w:val="001E496D"/>
    <w:rsid w:val="001E5E40"/>
    <w:rsid w:val="001E639B"/>
    <w:rsid w:val="001E6A91"/>
    <w:rsid w:val="001E7951"/>
    <w:rsid w:val="001F013E"/>
    <w:rsid w:val="001F50E4"/>
    <w:rsid w:val="001F54E1"/>
    <w:rsid w:val="001F713E"/>
    <w:rsid w:val="001F7795"/>
    <w:rsid w:val="00200150"/>
    <w:rsid w:val="00200330"/>
    <w:rsid w:val="002008BC"/>
    <w:rsid w:val="002027A7"/>
    <w:rsid w:val="00203538"/>
    <w:rsid w:val="00204BE6"/>
    <w:rsid w:val="00206A3D"/>
    <w:rsid w:val="00206B53"/>
    <w:rsid w:val="00206CAC"/>
    <w:rsid w:val="00206DE9"/>
    <w:rsid w:val="00210E4F"/>
    <w:rsid w:val="002123A1"/>
    <w:rsid w:val="0021372F"/>
    <w:rsid w:val="002138D3"/>
    <w:rsid w:val="00214F6F"/>
    <w:rsid w:val="00215F8F"/>
    <w:rsid w:val="0022299F"/>
    <w:rsid w:val="00224814"/>
    <w:rsid w:val="00227903"/>
    <w:rsid w:val="0023020C"/>
    <w:rsid w:val="002307F0"/>
    <w:rsid w:val="00231C05"/>
    <w:rsid w:val="0023304F"/>
    <w:rsid w:val="00236BFA"/>
    <w:rsid w:val="002406A3"/>
    <w:rsid w:val="00241131"/>
    <w:rsid w:val="0024225A"/>
    <w:rsid w:val="00242386"/>
    <w:rsid w:val="00242DD7"/>
    <w:rsid w:val="00245116"/>
    <w:rsid w:val="00246118"/>
    <w:rsid w:val="00247C4E"/>
    <w:rsid w:val="0025289D"/>
    <w:rsid w:val="00252AFE"/>
    <w:rsid w:val="0025306C"/>
    <w:rsid w:val="002540C9"/>
    <w:rsid w:val="00254F9D"/>
    <w:rsid w:val="002560DF"/>
    <w:rsid w:val="00256B08"/>
    <w:rsid w:val="00262F82"/>
    <w:rsid w:val="00263296"/>
    <w:rsid w:val="00263C80"/>
    <w:rsid w:val="0026538B"/>
    <w:rsid w:val="002654FB"/>
    <w:rsid w:val="00265601"/>
    <w:rsid w:val="002701EE"/>
    <w:rsid w:val="00270210"/>
    <w:rsid w:val="002708E9"/>
    <w:rsid w:val="00270C46"/>
    <w:rsid w:val="00272009"/>
    <w:rsid w:val="00272511"/>
    <w:rsid w:val="002745B0"/>
    <w:rsid w:val="0027580F"/>
    <w:rsid w:val="00276C40"/>
    <w:rsid w:val="0027780D"/>
    <w:rsid w:val="00280D3C"/>
    <w:rsid w:val="00281B72"/>
    <w:rsid w:val="00283024"/>
    <w:rsid w:val="00283A26"/>
    <w:rsid w:val="002841E1"/>
    <w:rsid w:val="0028446C"/>
    <w:rsid w:val="002847A4"/>
    <w:rsid w:val="00285E6C"/>
    <w:rsid w:val="002864F7"/>
    <w:rsid w:val="00286715"/>
    <w:rsid w:val="00286A6D"/>
    <w:rsid w:val="00290971"/>
    <w:rsid w:val="002915A4"/>
    <w:rsid w:val="00291B4E"/>
    <w:rsid w:val="00291CEC"/>
    <w:rsid w:val="00292983"/>
    <w:rsid w:val="002932CF"/>
    <w:rsid w:val="00294EAF"/>
    <w:rsid w:val="00296C29"/>
    <w:rsid w:val="00296F65"/>
    <w:rsid w:val="00297335"/>
    <w:rsid w:val="002A01DD"/>
    <w:rsid w:val="002A02F6"/>
    <w:rsid w:val="002A1042"/>
    <w:rsid w:val="002A2B9D"/>
    <w:rsid w:val="002A2DD0"/>
    <w:rsid w:val="002A3419"/>
    <w:rsid w:val="002A3AC1"/>
    <w:rsid w:val="002A5715"/>
    <w:rsid w:val="002A7707"/>
    <w:rsid w:val="002A7B3C"/>
    <w:rsid w:val="002B01BD"/>
    <w:rsid w:val="002B0496"/>
    <w:rsid w:val="002B3459"/>
    <w:rsid w:val="002B3814"/>
    <w:rsid w:val="002B3DFA"/>
    <w:rsid w:val="002B3E74"/>
    <w:rsid w:val="002B407F"/>
    <w:rsid w:val="002B4311"/>
    <w:rsid w:val="002C0427"/>
    <w:rsid w:val="002C0556"/>
    <w:rsid w:val="002C2724"/>
    <w:rsid w:val="002C2A16"/>
    <w:rsid w:val="002C2CB3"/>
    <w:rsid w:val="002C34A0"/>
    <w:rsid w:val="002C49DE"/>
    <w:rsid w:val="002C4A5B"/>
    <w:rsid w:val="002C5144"/>
    <w:rsid w:val="002C799E"/>
    <w:rsid w:val="002D1132"/>
    <w:rsid w:val="002D1F25"/>
    <w:rsid w:val="002D28CD"/>
    <w:rsid w:val="002D3673"/>
    <w:rsid w:val="002D41BA"/>
    <w:rsid w:val="002D5232"/>
    <w:rsid w:val="002D631A"/>
    <w:rsid w:val="002D7BB4"/>
    <w:rsid w:val="002D7D5A"/>
    <w:rsid w:val="002E0738"/>
    <w:rsid w:val="002E193C"/>
    <w:rsid w:val="002E72C0"/>
    <w:rsid w:val="002E7326"/>
    <w:rsid w:val="002E79DB"/>
    <w:rsid w:val="002F002A"/>
    <w:rsid w:val="002F0781"/>
    <w:rsid w:val="002F255C"/>
    <w:rsid w:val="002F2928"/>
    <w:rsid w:val="002F3A2F"/>
    <w:rsid w:val="002F47E9"/>
    <w:rsid w:val="002F4DB5"/>
    <w:rsid w:val="002F59EC"/>
    <w:rsid w:val="002F5C34"/>
    <w:rsid w:val="002F660F"/>
    <w:rsid w:val="0030152D"/>
    <w:rsid w:val="0030162C"/>
    <w:rsid w:val="00301F60"/>
    <w:rsid w:val="00303125"/>
    <w:rsid w:val="00305304"/>
    <w:rsid w:val="00305D1C"/>
    <w:rsid w:val="0030652A"/>
    <w:rsid w:val="0030656E"/>
    <w:rsid w:val="00306D53"/>
    <w:rsid w:val="003079EA"/>
    <w:rsid w:val="00310095"/>
    <w:rsid w:val="00310B94"/>
    <w:rsid w:val="00310E1C"/>
    <w:rsid w:val="00311645"/>
    <w:rsid w:val="0031172F"/>
    <w:rsid w:val="0031345F"/>
    <w:rsid w:val="003143DE"/>
    <w:rsid w:val="00317FF7"/>
    <w:rsid w:val="003215F3"/>
    <w:rsid w:val="00321871"/>
    <w:rsid w:val="0032239A"/>
    <w:rsid w:val="003223E1"/>
    <w:rsid w:val="003228D3"/>
    <w:rsid w:val="00323DA5"/>
    <w:rsid w:val="00324D0A"/>
    <w:rsid w:val="0032531F"/>
    <w:rsid w:val="00326C9B"/>
    <w:rsid w:val="00327402"/>
    <w:rsid w:val="003274DC"/>
    <w:rsid w:val="003275B4"/>
    <w:rsid w:val="00327F67"/>
    <w:rsid w:val="0033014C"/>
    <w:rsid w:val="00330B93"/>
    <w:rsid w:val="003311D6"/>
    <w:rsid w:val="00332459"/>
    <w:rsid w:val="00333C99"/>
    <w:rsid w:val="00335909"/>
    <w:rsid w:val="00336F3F"/>
    <w:rsid w:val="00337F79"/>
    <w:rsid w:val="003401CC"/>
    <w:rsid w:val="0034171A"/>
    <w:rsid w:val="0034188E"/>
    <w:rsid w:val="00343D32"/>
    <w:rsid w:val="00343F8C"/>
    <w:rsid w:val="0034449F"/>
    <w:rsid w:val="00344E34"/>
    <w:rsid w:val="003453ED"/>
    <w:rsid w:val="00345A51"/>
    <w:rsid w:val="00345A5A"/>
    <w:rsid w:val="00345A5B"/>
    <w:rsid w:val="00345DB5"/>
    <w:rsid w:val="003462C4"/>
    <w:rsid w:val="00351C0C"/>
    <w:rsid w:val="00352FA4"/>
    <w:rsid w:val="00354B1F"/>
    <w:rsid w:val="003551C6"/>
    <w:rsid w:val="003564A8"/>
    <w:rsid w:val="003567A2"/>
    <w:rsid w:val="00357EE5"/>
    <w:rsid w:val="003604B3"/>
    <w:rsid w:val="003628B0"/>
    <w:rsid w:val="003636EE"/>
    <w:rsid w:val="0036553E"/>
    <w:rsid w:val="00365A57"/>
    <w:rsid w:val="00365C6F"/>
    <w:rsid w:val="00365E57"/>
    <w:rsid w:val="003664C0"/>
    <w:rsid w:val="00366D6C"/>
    <w:rsid w:val="003677A1"/>
    <w:rsid w:val="00367A3E"/>
    <w:rsid w:val="00367BC4"/>
    <w:rsid w:val="0037069C"/>
    <w:rsid w:val="003723C6"/>
    <w:rsid w:val="0037301B"/>
    <w:rsid w:val="00374312"/>
    <w:rsid w:val="00374752"/>
    <w:rsid w:val="00375B88"/>
    <w:rsid w:val="00376FC3"/>
    <w:rsid w:val="003779E4"/>
    <w:rsid w:val="00381306"/>
    <w:rsid w:val="003815B1"/>
    <w:rsid w:val="003816A3"/>
    <w:rsid w:val="00382554"/>
    <w:rsid w:val="003852AD"/>
    <w:rsid w:val="00385492"/>
    <w:rsid w:val="00385A50"/>
    <w:rsid w:val="0038623C"/>
    <w:rsid w:val="003863D0"/>
    <w:rsid w:val="00390383"/>
    <w:rsid w:val="0039391A"/>
    <w:rsid w:val="00393C3D"/>
    <w:rsid w:val="0039682B"/>
    <w:rsid w:val="00397304"/>
    <w:rsid w:val="00397F5E"/>
    <w:rsid w:val="003A0833"/>
    <w:rsid w:val="003A094C"/>
    <w:rsid w:val="003A0F48"/>
    <w:rsid w:val="003A1992"/>
    <w:rsid w:val="003A1DBA"/>
    <w:rsid w:val="003A2BA9"/>
    <w:rsid w:val="003A35D5"/>
    <w:rsid w:val="003A3F33"/>
    <w:rsid w:val="003A57DB"/>
    <w:rsid w:val="003A679D"/>
    <w:rsid w:val="003A67FF"/>
    <w:rsid w:val="003A759B"/>
    <w:rsid w:val="003A7E4C"/>
    <w:rsid w:val="003B0A41"/>
    <w:rsid w:val="003B2298"/>
    <w:rsid w:val="003B2392"/>
    <w:rsid w:val="003B4B66"/>
    <w:rsid w:val="003B5613"/>
    <w:rsid w:val="003B5EA8"/>
    <w:rsid w:val="003C0C0A"/>
    <w:rsid w:val="003C46FD"/>
    <w:rsid w:val="003C4803"/>
    <w:rsid w:val="003C53E9"/>
    <w:rsid w:val="003C5423"/>
    <w:rsid w:val="003C62A3"/>
    <w:rsid w:val="003C67DC"/>
    <w:rsid w:val="003D01EA"/>
    <w:rsid w:val="003D0745"/>
    <w:rsid w:val="003D1FDF"/>
    <w:rsid w:val="003D2141"/>
    <w:rsid w:val="003D4557"/>
    <w:rsid w:val="003D62A8"/>
    <w:rsid w:val="003D7CCD"/>
    <w:rsid w:val="003E0605"/>
    <w:rsid w:val="003E0609"/>
    <w:rsid w:val="003E095E"/>
    <w:rsid w:val="003E0A06"/>
    <w:rsid w:val="003E16E8"/>
    <w:rsid w:val="003E2212"/>
    <w:rsid w:val="003E29D4"/>
    <w:rsid w:val="003E3665"/>
    <w:rsid w:val="003E3DF4"/>
    <w:rsid w:val="003E3E0B"/>
    <w:rsid w:val="003E43F2"/>
    <w:rsid w:val="003E7A5F"/>
    <w:rsid w:val="003E7CE0"/>
    <w:rsid w:val="003F1B67"/>
    <w:rsid w:val="003F3385"/>
    <w:rsid w:val="003F3774"/>
    <w:rsid w:val="003F666D"/>
    <w:rsid w:val="003F6838"/>
    <w:rsid w:val="003F699C"/>
    <w:rsid w:val="004000B2"/>
    <w:rsid w:val="00400319"/>
    <w:rsid w:val="004003D0"/>
    <w:rsid w:val="00400AFE"/>
    <w:rsid w:val="00400EEF"/>
    <w:rsid w:val="00402698"/>
    <w:rsid w:val="00403786"/>
    <w:rsid w:val="004052C7"/>
    <w:rsid w:val="004052E8"/>
    <w:rsid w:val="00406535"/>
    <w:rsid w:val="00406A88"/>
    <w:rsid w:val="00406BCD"/>
    <w:rsid w:val="00410662"/>
    <w:rsid w:val="0041078F"/>
    <w:rsid w:val="004107ED"/>
    <w:rsid w:val="0041081F"/>
    <w:rsid w:val="004119B6"/>
    <w:rsid w:val="0041367B"/>
    <w:rsid w:val="00413C41"/>
    <w:rsid w:val="00414C20"/>
    <w:rsid w:val="004158A7"/>
    <w:rsid w:val="00415C87"/>
    <w:rsid w:val="004162F9"/>
    <w:rsid w:val="00416D6F"/>
    <w:rsid w:val="00417419"/>
    <w:rsid w:val="004174AC"/>
    <w:rsid w:val="00420F99"/>
    <w:rsid w:val="00422021"/>
    <w:rsid w:val="004234BC"/>
    <w:rsid w:val="0042457C"/>
    <w:rsid w:val="004263F9"/>
    <w:rsid w:val="00427C4F"/>
    <w:rsid w:val="004312FC"/>
    <w:rsid w:val="0043358D"/>
    <w:rsid w:val="004354D4"/>
    <w:rsid w:val="004359F5"/>
    <w:rsid w:val="00435B48"/>
    <w:rsid w:val="00435D7F"/>
    <w:rsid w:val="00437203"/>
    <w:rsid w:val="00437EC8"/>
    <w:rsid w:val="00437F66"/>
    <w:rsid w:val="00440634"/>
    <w:rsid w:val="004414CA"/>
    <w:rsid w:val="0044390D"/>
    <w:rsid w:val="00443DB9"/>
    <w:rsid w:val="00444044"/>
    <w:rsid w:val="00444B49"/>
    <w:rsid w:val="004450E7"/>
    <w:rsid w:val="004454A3"/>
    <w:rsid w:val="004464E2"/>
    <w:rsid w:val="00446D18"/>
    <w:rsid w:val="00446FEC"/>
    <w:rsid w:val="00451E76"/>
    <w:rsid w:val="004524AF"/>
    <w:rsid w:val="004531D3"/>
    <w:rsid w:val="00453313"/>
    <w:rsid w:val="004536AF"/>
    <w:rsid w:val="00454104"/>
    <w:rsid w:val="00454D5E"/>
    <w:rsid w:val="00455A20"/>
    <w:rsid w:val="00457A7E"/>
    <w:rsid w:val="00457F42"/>
    <w:rsid w:val="00460CD9"/>
    <w:rsid w:val="0046355E"/>
    <w:rsid w:val="00463FDF"/>
    <w:rsid w:val="00463FFC"/>
    <w:rsid w:val="00464A13"/>
    <w:rsid w:val="0046693E"/>
    <w:rsid w:val="00466BB0"/>
    <w:rsid w:val="00466C8A"/>
    <w:rsid w:val="00467CF5"/>
    <w:rsid w:val="004711CC"/>
    <w:rsid w:val="004715C4"/>
    <w:rsid w:val="00472A1B"/>
    <w:rsid w:val="00472E2D"/>
    <w:rsid w:val="00473910"/>
    <w:rsid w:val="004739C8"/>
    <w:rsid w:val="00473DFD"/>
    <w:rsid w:val="00475033"/>
    <w:rsid w:val="00475341"/>
    <w:rsid w:val="00475B27"/>
    <w:rsid w:val="004773A8"/>
    <w:rsid w:val="00481940"/>
    <w:rsid w:val="00482D23"/>
    <w:rsid w:val="004848D4"/>
    <w:rsid w:val="00485697"/>
    <w:rsid w:val="004873DC"/>
    <w:rsid w:val="00487567"/>
    <w:rsid w:val="004A2289"/>
    <w:rsid w:val="004A30A4"/>
    <w:rsid w:val="004A322E"/>
    <w:rsid w:val="004A38AF"/>
    <w:rsid w:val="004A5360"/>
    <w:rsid w:val="004A5655"/>
    <w:rsid w:val="004A79A2"/>
    <w:rsid w:val="004B0999"/>
    <w:rsid w:val="004B0AF0"/>
    <w:rsid w:val="004B152D"/>
    <w:rsid w:val="004B3024"/>
    <w:rsid w:val="004B3DEF"/>
    <w:rsid w:val="004B5139"/>
    <w:rsid w:val="004B5DE9"/>
    <w:rsid w:val="004B623F"/>
    <w:rsid w:val="004B6383"/>
    <w:rsid w:val="004B6CC3"/>
    <w:rsid w:val="004B7AD9"/>
    <w:rsid w:val="004C053F"/>
    <w:rsid w:val="004C0FB2"/>
    <w:rsid w:val="004C1C1C"/>
    <w:rsid w:val="004C2BA2"/>
    <w:rsid w:val="004C322A"/>
    <w:rsid w:val="004C4465"/>
    <w:rsid w:val="004C47CB"/>
    <w:rsid w:val="004C5EFA"/>
    <w:rsid w:val="004C65C5"/>
    <w:rsid w:val="004D16EF"/>
    <w:rsid w:val="004D2ADB"/>
    <w:rsid w:val="004D2EDA"/>
    <w:rsid w:val="004D44AC"/>
    <w:rsid w:val="004D4CFA"/>
    <w:rsid w:val="004D5BD8"/>
    <w:rsid w:val="004D6199"/>
    <w:rsid w:val="004D790A"/>
    <w:rsid w:val="004D7CB5"/>
    <w:rsid w:val="004E0366"/>
    <w:rsid w:val="004E089A"/>
    <w:rsid w:val="004E23EA"/>
    <w:rsid w:val="004E3FE6"/>
    <w:rsid w:val="004E461B"/>
    <w:rsid w:val="004E7298"/>
    <w:rsid w:val="004E747F"/>
    <w:rsid w:val="004F2334"/>
    <w:rsid w:val="004F2479"/>
    <w:rsid w:val="004F3436"/>
    <w:rsid w:val="004F3F2D"/>
    <w:rsid w:val="004F4063"/>
    <w:rsid w:val="004F5180"/>
    <w:rsid w:val="004F5379"/>
    <w:rsid w:val="004F5C87"/>
    <w:rsid w:val="004F6E03"/>
    <w:rsid w:val="004F6E4B"/>
    <w:rsid w:val="00500016"/>
    <w:rsid w:val="00500AFF"/>
    <w:rsid w:val="00501FEA"/>
    <w:rsid w:val="00503E07"/>
    <w:rsid w:val="00504683"/>
    <w:rsid w:val="00504D55"/>
    <w:rsid w:val="005067FD"/>
    <w:rsid w:val="00506945"/>
    <w:rsid w:val="00506C08"/>
    <w:rsid w:val="00507C76"/>
    <w:rsid w:val="00507CD4"/>
    <w:rsid w:val="005159D1"/>
    <w:rsid w:val="00516AA4"/>
    <w:rsid w:val="005200FA"/>
    <w:rsid w:val="0052022C"/>
    <w:rsid w:val="00520444"/>
    <w:rsid w:val="00520A8F"/>
    <w:rsid w:val="00521125"/>
    <w:rsid w:val="0052162A"/>
    <w:rsid w:val="00521BA2"/>
    <w:rsid w:val="0052475A"/>
    <w:rsid w:val="0052585B"/>
    <w:rsid w:val="00525CB0"/>
    <w:rsid w:val="0052620B"/>
    <w:rsid w:val="00527589"/>
    <w:rsid w:val="005277CC"/>
    <w:rsid w:val="00527A53"/>
    <w:rsid w:val="0053142D"/>
    <w:rsid w:val="00531D54"/>
    <w:rsid w:val="00532A54"/>
    <w:rsid w:val="00533B30"/>
    <w:rsid w:val="00533CCD"/>
    <w:rsid w:val="00533D26"/>
    <w:rsid w:val="005364FC"/>
    <w:rsid w:val="0053755D"/>
    <w:rsid w:val="00540440"/>
    <w:rsid w:val="005443F7"/>
    <w:rsid w:val="00546A78"/>
    <w:rsid w:val="00547268"/>
    <w:rsid w:val="00551216"/>
    <w:rsid w:val="00552981"/>
    <w:rsid w:val="00555A64"/>
    <w:rsid w:val="00556016"/>
    <w:rsid w:val="00560B17"/>
    <w:rsid w:val="005617EE"/>
    <w:rsid w:val="005626D8"/>
    <w:rsid w:val="00563651"/>
    <w:rsid w:val="005638A4"/>
    <w:rsid w:val="0056470C"/>
    <w:rsid w:val="005653D8"/>
    <w:rsid w:val="005656D4"/>
    <w:rsid w:val="00565DB4"/>
    <w:rsid w:val="00566060"/>
    <w:rsid w:val="005660A1"/>
    <w:rsid w:val="0056702E"/>
    <w:rsid w:val="00567144"/>
    <w:rsid w:val="0056726A"/>
    <w:rsid w:val="00571116"/>
    <w:rsid w:val="0057233E"/>
    <w:rsid w:val="0057266E"/>
    <w:rsid w:val="0057444A"/>
    <w:rsid w:val="005755A0"/>
    <w:rsid w:val="005804CD"/>
    <w:rsid w:val="00580618"/>
    <w:rsid w:val="00581013"/>
    <w:rsid w:val="0058240B"/>
    <w:rsid w:val="00582CCF"/>
    <w:rsid w:val="00583887"/>
    <w:rsid w:val="005838E4"/>
    <w:rsid w:val="0058489E"/>
    <w:rsid w:val="00584981"/>
    <w:rsid w:val="00584CBE"/>
    <w:rsid w:val="005851B5"/>
    <w:rsid w:val="005876DB"/>
    <w:rsid w:val="00587AA3"/>
    <w:rsid w:val="00590663"/>
    <w:rsid w:val="0059196C"/>
    <w:rsid w:val="00591A3C"/>
    <w:rsid w:val="00593DC8"/>
    <w:rsid w:val="00594619"/>
    <w:rsid w:val="0059492B"/>
    <w:rsid w:val="00594EDA"/>
    <w:rsid w:val="0059522E"/>
    <w:rsid w:val="00595B84"/>
    <w:rsid w:val="00595E85"/>
    <w:rsid w:val="0059675E"/>
    <w:rsid w:val="00596A69"/>
    <w:rsid w:val="00597AE0"/>
    <w:rsid w:val="00597C90"/>
    <w:rsid w:val="005A098B"/>
    <w:rsid w:val="005A3083"/>
    <w:rsid w:val="005A3DE1"/>
    <w:rsid w:val="005A4DBD"/>
    <w:rsid w:val="005A69BD"/>
    <w:rsid w:val="005A79F3"/>
    <w:rsid w:val="005B0D32"/>
    <w:rsid w:val="005B11BB"/>
    <w:rsid w:val="005B2DBE"/>
    <w:rsid w:val="005B7AD4"/>
    <w:rsid w:val="005B7C2F"/>
    <w:rsid w:val="005B7E0D"/>
    <w:rsid w:val="005C054D"/>
    <w:rsid w:val="005C063A"/>
    <w:rsid w:val="005C0C61"/>
    <w:rsid w:val="005C18FF"/>
    <w:rsid w:val="005C400E"/>
    <w:rsid w:val="005C4082"/>
    <w:rsid w:val="005C4F49"/>
    <w:rsid w:val="005C55D5"/>
    <w:rsid w:val="005C62C5"/>
    <w:rsid w:val="005C689F"/>
    <w:rsid w:val="005C6D2B"/>
    <w:rsid w:val="005D0B38"/>
    <w:rsid w:val="005D0C99"/>
    <w:rsid w:val="005D1C6E"/>
    <w:rsid w:val="005D242F"/>
    <w:rsid w:val="005D2CBB"/>
    <w:rsid w:val="005D38B1"/>
    <w:rsid w:val="005D5050"/>
    <w:rsid w:val="005D6BFF"/>
    <w:rsid w:val="005D7681"/>
    <w:rsid w:val="005D7A1A"/>
    <w:rsid w:val="005E07D3"/>
    <w:rsid w:val="005E16B9"/>
    <w:rsid w:val="005E51CB"/>
    <w:rsid w:val="005E71F7"/>
    <w:rsid w:val="005E787F"/>
    <w:rsid w:val="005F0B15"/>
    <w:rsid w:val="005F0F6E"/>
    <w:rsid w:val="005F170E"/>
    <w:rsid w:val="005F2FBA"/>
    <w:rsid w:val="005F58C7"/>
    <w:rsid w:val="005F60ED"/>
    <w:rsid w:val="005F6690"/>
    <w:rsid w:val="005F6F39"/>
    <w:rsid w:val="005F6FDA"/>
    <w:rsid w:val="005F700E"/>
    <w:rsid w:val="00601A9D"/>
    <w:rsid w:val="00602A87"/>
    <w:rsid w:val="0060543D"/>
    <w:rsid w:val="00605B05"/>
    <w:rsid w:val="00605B53"/>
    <w:rsid w:val="006104ED"/>
    <w:rsid w:val="00610DB2"/>
    <w:rsid w:val="00611967"/>
    <w:rsid w:val="00611EF3"/>
    <w:rsid w:val="00612BB2"/>
    <w:rsid w:val="00615218"/>
    <w:rsid w:val="0061592F"/>
    <w:rsid w:val="00615CF0"/>
    <w:rsid w:val="006163B5"/>
    <w:rsid w:val="006170E5"/>
    <w:rsid w:val="0061772C"/>
    <w:rsid w:val="006202C8"/>
    <w:rsid w:val="00620A5F"/>
    <w:rsid w:val="00620F31"/>
    <w:rsid w:val="00621235"/>
    <w:rsid w:val="00624AAD"/>
    <w:rsid w:val="00625144"/>
    <w:rsid w:val="006254A7"/>
    <w:rsid w:val="00627E99"/>
    <w:rsid w:val="006300B6"/>
    <w:rsid w:val="00631C98"/>
    <w:rsid w:val="006320B0"/>
    <w:rsid w:val="006320F5"/>
    <w:rsid w:val="00632497"/>
    <w:rsid w:val="00633354"/>
    <w:rsid w:val="00633C15"/>
    <w:rsid w:val="00635664"/>
    <w:rsid w:val="0063725A"/>
    <w:rsid w:val="00637559"/>
    <w:rsid w:val="00641653"/>
    <w:rsid w:val="00642A37"/>
    <w:rsid w:val="00644A15"/>
    <w:rsid w:val="00644CB9"/>
    <w:rsid w:val="00646FA1"/>
    <w:rsid w:val="00647106"/>
    <w:rsid w:val="00647370"/>
    <w:rsid w:val="00651C24"/>
    <w:rsid w:val="00652728"/>
    <w:rsid w:val="00654872"/>
    <w:rsid w:val="00655658"/>
    <w:rsid w:val="006561ED"/>
    <w:rsid w:val="00657001"/>
    <w:rsid w:val="00657C31"/>
    <w:rsid w:val="00660985"/>
    <w:rsid w:val="00661345"/>
    <w:rsid w:val="00662FEA"/>
    <w:rsid w:val="006635DF"/>
    <w:rsid w:val="00663BAA"/>
    <w:rsid w:val="00663C19"/>
    <w:rsid w:val="00663EE6"/>
    <w:rsid w:val="0066730F"/>
    <w:rsid w:val="00667B5D"/>
    <w:rsid w:val="00670CCD"/>
    <w:rsid w:val="00673606"/>
    <w:rsid w:val="00673B3C"/>
    <w:rsid w:val="00673DE4"/>
    <w:rsid w:val="00674581"/>
    <w:rsid w:val="00674D11"/>
    <w:rsid w:val="0067599E"/>
    <w:rsid w:val="006759D6"/>
    <w:rsid w:val="0067689C"/>
    <w:rsid w:val="006776F8"/>
    <w:rsid w:val="006802E2"/>
    <w:rsid w:val="00680ABC"/>
    <w:rsid w:val="00680DFE"/>
    <w:rsid w:val="00681AF9"/>
    <w:rsid w:val="00683257"/>
    <w:rsid w:val="006834BB"/>
    <w:rsid w:val="00683990"/>
    <w:rsid w:val="0068420A"/>
    <w:rsid w:val="006851A7"/>
    <w:rsid w:val="006873D8"/>
    <w:rsid w:val="006876CE"/>
    <w:rsid w:val="006904B2"/>
    <w:rsid w:val="00690EDC"/>
    <w:rsid w:val="006916EC"/>
    <w:rsid w:val="00693148"/>
    <w:rsid w:val="0069372C"/>
    <w:rsid w:val="00693FB4"/>
    <w:rsid w:val="0069402C"/>
    <w:rsid w:val="00694736"/>
    <w:rsid w:val="00694E77"/>
    <w:rsid w:val="0069608A"/>
    <w:rsid w:val="006969DF"/>
    <w:rsid w:val="006976C8"/>
    <w:rsid w:val="00697718"/>
    <w:rsid w:val="00697EF0"/>
    <w:rsid w:val="006A0C62"/>
    <w:rsid w:val="006A1B8B"/>
    <w:rsid w:val="006A3D6F"/>
    <w:rsid w:val="006A7FAC"/>
    <w:rsid w:val="006B0FC5"/>
    <w:rsid w:val="006B1CA8"/>
    <w:rsid w:val="006B286E"/>
    <w:rsid w:val="006B2DA1"/>
    <w:rsid w:val="006B3181"/>
    <w:rsid w:val="006B324C"/>
    <w:rsid w:val="006B3DD7"/>
    <w:rsid w:val="006B4400"/>
    <w:rsid w:val="006B47AB"/>
    <w:rsid w:val="006B4E97"/>
    <w:rsid w:val="006B6091"/>
    <w:rsid w:val="006B6666"/>
    <w:rsid w:val="006C140C"/>
    <w:rsid w:val="006C164E"/>
    <w:rsid w:val="006C1F7E"/>
    <w:rsid w:val="006C23EB"/>
    <w:rsid w:val="006C24A2"/>
    <w:rsid w:val="006C2D68"/>
    <w:rsid w:val="006C2EF2"/>
    <w:rsid w:val="006C4EBA"/>
    <w:rsid w:val="006C584B"/>
    <w:rsid w:val="006C5C1C"/>
    <w:rsid w:val="006C778F"/>
    <w:rsid w:val="006C7FA2"/>
    <w:rsid w:val="006D4AFD"/>
    <w:rsid w:val="006E1551"/>
    <w:rsid w:val="006E39DA"/>
    <w:rsid w:val="006E7BE1"/>
    <w:rsid w:val="006E7BEF"/>
    <w:rsid w:val="006F1A40"/>
    <w:rsid w:val="006F2F32"/>
    <w:rsid w:val="006F6CA6"/>
    <w:rsid w:val="006F720C"/>
    <w:rsid w:val="007018C2"/>
    <w:rsid w:val="00701E5C"/>
    <w:rsid w:val="00702600"/>
    <w:rsid w:val="007040B9"/>
    <w:rsid w:val="00704876"/>
    <w:rsid w:val="00704EB7"/>
    <w:rsid w:val="007050DE"/>
    <w:rsid w:val="0070548E"/>
    <w:rsid w:val="00706141"/>
    <w:rsid w:val="007067B9"/>
    <w:rsid w:val="00711200"/>
    <w:rsid w:val="0071402B"/>
    <w:rsid w:val="0071480C"/>
    <w:rsid w:val="0071496B"/>
    <w:rsid w:val="00714D2E"/>
    <w:rsid w:val="007153CC"/>
    <w:rsid w:val="00716252"/>
    <w:rsid w:val="00717037"/>
    <w:rsid w:val="00721AA0"/>
    <w:rsid w:val="007237C8"/>
    <w:rsid w:val="007249DF"/>
    <w:rsid w:val="007257DF"/>
    <w:rsid w:val="00725B12"/>
    <w:rsid w:val="00726DE7"/>
    <w:rsid w:val="00730FB7"/>
    <w:rsid w:val="0073100F"/>
    <w:rsid w:val="00731B4D"/>
    <w:rsid w:val="00731B77"/>
    <w:rsid w:val="00731BA2"/>
    <w:rsid w:val="00731BBC"/>
    <w:rsid w:val="0073251C"/>
    <w:rsid w:val="007338FC"/>
    <w:rsid w:val="00734921"/>
    <w:rsid w:val="00734C90"/>
    <w:rsid w:val="00735780"/>
    <w:rsid w:val="007366EF"/>
    <w:rsid w:val="00736B10"/>
    <w:rsid w:val="007371B3"/>
    <w:rsid w:val="00737468"/>
    <w:rsid w:val="007376B5"/>
    <w:rsid w:val="00740242"/>
    <w:rsid w:val="0074187D"/>
    <w:rsid w:val="00741AF5"/>
    <w:rsid w:val="00742475"/>
    <w:rsid w:val="00743A3B"/>
    <w:rsid w:val="007450A5"/>
    <w:rsid w:val="0074579C"/>
    <w:rsid w:val="007458BD"/>
    <w:rsid w:val="007459D5"/>
    <w:rsid w:val="00750BE5"/>
    <w:rsid w:val="0075100F"/>
    <w:rsid w:val="00751753"/>
    <w:rsid w:val="00751A2D"/>
    <w:rsid w:val="00753E9D"/>
    <w:rsid w:val="00755E4B"/>
    <w:rsid w:val="007560CD"/>
    <w:rsid w:val="00756FFD"/>
    <w:rsid w:val="0076038F"/>
    <w:rsid w:val="00760D3A"/>
    <w:rsid w:val="00763FFF"/>
    <w:rsid w:val="00764A98"/>
    <w:rsid w:val="007668FA"/>
    <w:rsid w:val="00770120"/>
    <w:rsid w:val="00771435"/>
    <w:rsid w:val="00772EBB"/>
    <w:rsid w:val="007733A0"/>
    <w:rsid w:val="007758C4"/>
    <w:rsid w:val="00775B7F"/>
    <w:rsid w:val="00776480"/>
    <w:rsid w:val="00776F44"/>
    <w:rsid w:val="007774F5"/>
    <w:rsid w:val="007810CF"/>
    <w:rsid w:val="007815D0"/>
    <w:rsid w:val="00783C3E"/>
    <w:rsid w:val="00784854"/>
    <w:rsid w:val="007856E5"/>
    <w:rsid w:val="00787107"/>
    <w:rsid w:val="00787886"/>
    <w:rsid w:val="00787B7E"/>
    <w:rsid w:val="00790246"/>
    <w:rsid w:val="007916F5"/>
    <w:rsid w:val="007920AF"/>
    <w:rsid w:val="00792114"/>
    <w:rsid w:val="00792D94"/>
    <w:rsid w:val="007943FD"/>
    <w:rsid w:val="00794D61"/>
    <w:rsid w:val="00794FA7"/>
    <w:rsid w:val="00795283"/>
    <w:rsid w:val="00796D43"/>
    <w:rsid w:val="007A1046"/>
    <w:rsid w:val="007A1917"/>
    <w:rsid w:val="007A198A"/>
    <w:rsid w:val="007A21E5"/>
    <w:rsid w:val="007A3E62"/>
    <w:rsid w:val="007A4305"/>
    <w:rsid w:val="007A6D72"/>
    <w:rsid w:val="007B1284"/>
    <w:rsid w:val="007B1F5A"/>
    <w:rsid w:val="007B3D69"/>
    <w:rsid w:val="007B3E8B"/>
    <w:rsid w:val="007B6913"/>
    <w:rsid w:val="007B6A1B"/>
    <w:rsid w:val="007B7C99"/>
    <w:rsid w:val="007B7C9D"/>
    <w:rsid w:val="007B7E35"/>
    <w:rsid w:val="007C104E"/>
    <w:rsid w:val="007C243C"/>
    <w:rsid w:val="007C2901"/>
    <w:rsid w:val="007C3106"/>
    <w:rsid w:val="007C35FC"/>
    <w:rsid w:val="007C4395"/>
    <w:rsid w:val="007C71D8"/>
    <w:rsid w:val="007C7831"/>
    <w:rsid w:val="007D02B7"/>
    <w:rsid w:val="007D05ED"/>
    <w:rsid w:val="007D0A0A"/>
    <w:rsid w:val="007D0EFA"/>
    <w:rsid w:val="007D2E67"/>
    <w:rsid w:val="007D315C"/>
    <w:rsid w:val="007D4B67"/>
    <w:rsid w:val="007D666E"/>
    <w:rsid w:val="007D6B71"/>
    <w:rsid w:val="007D6E52"/>
    <w:rsid w:val="007D7CC8"/>
    <w:rsid w:val="007E15DD"/>
    <w:rsid w:val="007E161A"/>
    <w:rsid w:val="007E1934"/>
    <w:rsid w:val="007E1AEF"/>
    <w:rsid w:val="007E661A"/>
    <w:rsid w:val="007E6C09"/>
    <w:rsid w:val="007F09C2"/>
    <w:rsid w:val="007F10E5"/>
    <w:rsid w:val="007F25CD"/>
    <w:rsid w:val="007F299E"/>
    <w:rsid w:val="007F2EAA"/>
    <w:rsid w:val="007F391A"/>
    <w:rsid w:val="007F7C0D"/>
    <w:rsid w:val="00800BF3"/>
    <w:rsid w:val="00800F51"/>
    <w:rsid w:val="00801835"/>
    <w:rsid w:val="00801A88"/>
    <w:rsid w:val="0080363D"/>
    <w:rsid w:val="008048E2"/>
    <w:rsid w:val="00804AF7"/>
    <w:rsid w:val="00804FC0"/>
    <w:rsid w:val="00805F96"/>
    <w:rsid w:val="008065D0"/>
    <w:rsid w:val="00806A05"/>
    <w:rsid w:val="00807AA2"/>
    <w:rsid w:val="00813651"/>
    <w:rsid w:val="00814B95"/>
    <w:rsid w:val="0081523E"/>
    <w:rsid w:val="008164B1"/>
    <w:rsid w:val="008165A4"/>
    <w:rsid w:val="00816ABF"/>
    <w:rsid w:val="008177EC"/>
    <w:rsid w:val="00817E75"/>
    <w:rsid w:val="00817F93"/>
    <w:rsid w:val="008204B7"/>
    <w:rsid w:val="00820D7D"/>
    <w:rsid w:val="00822BB6"/>
    <w:rsid w:val="00824198"/>
    <w:rsid w:val="00824782"/>
    <w:rsid w:val="00825351"/>
    <w:rsid w:val="00825A14"/>
    <w:rsid w:val="0082627D"/>
    <w:rsid w:val="008269DA"/>
    <w:rsid w:val="00830099"/>
    <w:rsid w:val="008304C6"/>
    <w:rsid w:val="008307FB"/>
    <w:rsid w:val="00830B81"/>
    <w:rsid w:val="0083388A"/>
    <w:rsid w:val="00833AE6"/>
    <w:rsid w:val="0083585B"/>
    <w:rsid w:val="00835BBD"/>
    <w:rsid w:val="00836090"/>
    <w:rsid w:val="00836CC9"/>
    <w:rsid w:val="008404C5"/>
    <w:rsid w:val="008407B8"/>
    <w:rsid w:val="00840869"/>
    <w:rsid w:val="00840D50"/>
    <w:rsid w:val="008412DC"/>
    <w:rsid w:val="008421B2"/>
    <w:rsid w:val="008434AB"/>
    <w:rsid w:val="0084364B"/>
    <w:rsid w:val="008458AB"/>
    <w:rsid w:val="00846547"/>
    <w:rsid w:val="0084698F"/>
    <w:rsid w:val="00847BD9"/>
    <w:rsid w:val="008518BC"/>
    <w:rsid w:val="00852B5E"/>
    <w:rsid w:val="00853C91"/>
    <w:rsid w:val="00854FCF"/>
    <w:rsid w:val="00856C57"/>
    <w:rsid w:val="00856EDF"/>
    <w:rsid w:val="00857286"/>
    <w:rsid w:val="008574DE"/>
    <w:rsid w:val="00857623"/>
    <w:rsid w:val="00857EB4"/>
    <w:rsid w:val="0086034D"/>
    <w:rsid w:val="00860950"/>
    <w:rsid w:val="00861957"/>
    <w:rsid w:val="008633E3"/>
    <w:rsid w:val="008634F8"/>
    <w:rsid w:val="008636C4"/>
    <w:rsid w:val="00863AD8"/>
    <w:rsid w:val="00863B8E"/>
    <w:rsid w:val="00864548"/>
    <w:rsid w:val="00864C16"/>
    <w:rsid w:val="00870B0C"/>
    <w:rsid w:val="008720C9"/>
    <w:rsid w:val="00872CEF"/>
    <w:rsid w:val="0087530C"/>
    <w:rsid w:val="00875C07"/>
    <w:rsid w:val="0087600D"/>
    <w:rsid w:val="00876852"/>
    <w:rsid w:val="00877D62"/>
    <w:rsid w:val="008811C2"/>
    <w:rsid w:val="008815A8"/>
    <w:rsid w:val="00882323"/>
    <w:rsid w:val="008827E8"/>
    <w:rsid w:val="00882A34"/>
    <w:rsid w:val="00882D30"/>
    <w:rsid w:val="008838AF"/>
    <w:rsid w:val="0088393C"/>
    <w:rsid w:val="00884F54"/>
    <w:rsid w:val="0088584E"/>
    <w:rsid w:val="0088634C"/>
    <w:rsid w:val="00886A49"/>
    <w:rsid w:val="0089023D"/>
    <w:rsid w:val="00891F3B"/>
    <w:rsid w:val="008920A5"/>
    <w:rsid w:val="00892102"/>
    <w:rsid w:val="00892D90"/>
    <w:rsid w:val="00892FE0"/>
    <w:rsid w:val="00894BDE"/>
    <w:rsid w:val="00897282"/>
    <w:rsid w:val="008979B5"/>
    <w:rsid w:val="00897CE9"/>
    <w:rsid w:val="008A03B0"/>
    <w:rsid w:val="008A26AC"/>
    <w:rsid w:val="008A27E5"/>
    <w:rsid w:val="008A3706"/>
    <w:rsid w:val="008A3994"/>
    <w:rsid w:val="008A4300"/>
    <w:rsid w:val="008A4372"/>
    <w:rsid w:val="008A4810"/>
    <w:rsid w:val="008A5BF5"/>
    <w:rsid w:val="008B042D"/>
    <w:rsid w:val="008B173B"/>
    <w:rsid w:val="008B1C3E"/>
    <w:rsid w:val="008B25FA"/>
    <w:rsid w:val="008B5A3A"/>
    <w:rsid w:val="008B5F7E"/>
    <w:rsid w:val="008B6909"/>
    <w:rsid w:val="008B69A8"/>
    <w:rsid w:val="008B6E28"/>
    <w:rsid w:val="008C0BE5"/>
    <w:rsid w:val="008C193F"/>
    <w:rsid w:val="008C1B88"/>
    <w:rsid w:val="008C1E53"/>
    <w:rsid w:val="008C3D66"/>
    <w:rsid w:val="008C41BB"/>
    <w:rsid w:val="008C5CD4"/>
    <w:rsid w:val="008C67A0"/>
    <w:rsid w:val="008D091F"/>
    <w:rsid w:val="008D0F0C"/>
    <w:rsid w:val="008D1313"/>
    <w:rsid w:val="008D1888"/>
    <w:rsid w:val="008D1B14"/>
    <w:rsid w:val="008D2BAA"/>
    <w:rsid w:val="008D475F"/>
    <w:rsid w:val="008D65B6"/>
    <w:rsid w:val="008D675E"/>
    <w:rsid w:val="008D6F3A"/>
    <w:rsid w:val="008D7B32"/>
    <w:rsid w:val="008E0877"/>
    <w:rsid w:val="008E0E08"/>
    <w:rsid w:val="008E1E4D"/>
    <w:rsid w:val="008E2F83"/>
    <w:rsid w:val="008E4F32"/>
    <w:rsid w:val="008E6495"/>
    <w:rsid w:val="008E706B"/>
    <w:rsid w:val="008E7B64"/>
    <w:rsid w:val="008F399C"/>
    <w:rsid w:val="008F3D02"/>
    <w:rsid w:val="008F4CD0"/>
    <w:rsid w:val="008F4FB4"/>
    <w:rsid w:val="008F58AD"/>
    <w:rsid w:val="008F5BCB"/>
    <w:rsid w:val="008F5C0B"/>
    <w:rsid w:val="008F5CC1"/>
    <w:rsid w:val="008F5F32"/>
    <w:rsid w:val="008F6582"/>
    <w:rsid w:val="008F74BE"/>
    <w:rsid w:val="00902354"/>
    <w:rsid w:val="009027D9"/>
    <w:rsid w:val="009034D0"/>
    <w:rsid w:val="00903EFE"/>
    <w:rsid w:val="009067C7"/>
    <w:rsid w:val="009068B4"/>
    <w:rsid w:val="00906CDE"/>
    <w:rsid w:val="00912850"/>
    <w:rsid w:val="009148FE"/>
    <w:rsid w:val="00914B0C"/>
    <w:rsid w:val="00914B1F"/>
    <w:rsid w:val="00915450"/>
    <w:rsid w:val="00916241"/>
    <w:rsid w:val="00917277"/>
    <w:rsid w:val="00920E28"/>
    <w:rsid w:val="00921E48"/>
    <w:rsid w:val="00923897"/>
    <w:rsid w:val="00924851"/>
    <w:rsid w:val="00924A6C"/>
    <w:rsid w:val="00924CE4"/>
    <w:rsid w:val="00925CF2"/>
    <w:rsid w:val="00925E76"/>
    <w:rsid w:val="00930E43"/>
    <w:rsid w:val="00931528"/>
    <w:rsid w:val="00931897"/>
    <w:rsid w:val="0093211C"/>
    <w:rsid w:val="0093296A"/>
    <w:rsid w:val="00933455"/>
    <w:rsid w:val="009345C9"/>
    <w:rsid w:val="00937CF3"/>
    <w:rsid w:val="00940B6A"/>
    <w:rsid w:val="00940C0F"/>
    <w:rsid w:val="0094417C"/>
    <w:rsid w:val="00944E31"/>
    <w:rsid w:val="009476F4"/>
    <w:rsid w:val="0095044B"/>
    <w:rsid w:val="009515E6"/>
    <w:rsid w:val="0095224A"/>
    <w:rsid w:val="00953BEA"/>
    <w:rsid w:val="00956853"/>
    <w:rsid w:val="009628E7"/>
    <w:rsid w:val="00962EB9"/>
    <w:rsid w:val="009631AD"/>
    <w:rsid w:val="0096551B"/>
    <w:rsid w:val="00966141"/>
    <w:rsid w:val="00966E3E"/>
    <w:rsid w:val="0096796D"/>
    <w:rsid w:val="00971537"/>
    <w:rsid w:val="009736D3"/>
    <w:rsid w:val="009747A8"/>
    <w:rsid w:val="00974A0B"/>
    <w:rsid w:val="00974F90"/>
    <w:rsid w:val="009754C9"/>
    <w:rsid w:val="00976489"/>
    <w:rsid w:val="00980EA7"/>
    <w:rsid w:val="009810D9"/>
    <w:rsid w:val="00981535"/>
    <w:rsid w:val="00981D5C"/>
    <w:rsid w:val="00983194"/>
    <w:rsid w:val="00983E53"/>
    <w:rsid w:val="00984DE3"/>
    <w:rsid w:val="00985A97"/>
    <w:rsid w:val="0098698E"/>
    <w:rsid w:val="009914CE"/>
    <w:rsid w:val="00991776"/>
    <w:rsid w:val="009924DE"/>
    <w:rsid w:val="00992D11"/>
    <w:rsid w:val="0099391D"/>
    <w:rsid w:val="0099450E"/>
    <w:rsid w:val="009959D2"/>
    <w:rsid w:val="009A04F3"/>
    <w:rsid w:val="009A0907"/>
    <w:rsid w:val="009A1C4B"/>
    <w:rsid w:val="009A292B"/>
    <w:rsid w:val="009A302D"/>
    <w:rsid w:val="009A32E4"/>
    <w:rsid w:val="009A354D"/>
    <w:rsid w:val="009A3726"/>
    <w:rsid w:val="009A387A"/>
    <w:rsid w:val="009A457B"/>
    <w:rsid w:val="009A4AB8"/>
    <w:rsid w:val="009A5E26"/>
    <w:rsid w:val="009A64A9"/>
    <w:rsid w:val="009A6CC5"/>
    <w:rsid w:val="009B1F7F"/>
    <w:rsid w:val="009B3EEF"/>
    <w:rsid w:val="009B45B5"/>
    <w:rsid w:val="009B47DD"/>
    <w:rsid w:val="009B583E"/>
    <w:rsid w:val="009B66EC"/>
    <w:rsid w:val="009B6820"/>
    <w:rsid w:val="009C266E"/>
    <w:rsid w:val="009C2901"/>
    <w:rsid w:val="009C291B"/>
    <w:rsid w:val="009C3E40"/>
    <w:rsid w:val="009C457F"/>
    <w:rsid w:val="009C5457"/>
    <w:rsid w:val="009C642B"/>
    <w:rsid w:val="009D06ED"/>
    <w:rsid w:val="009D1D30"/>
    <w:rsid w:val="009D1F09"/>
    <w:rsid w:val="009D21A0"/>
    <w:rsid w:val="009D21CF"/>
    <w:rsid w:val="009D299A"/>
    <w:rsid w:val="009D3AAA"/>
    <w:rsid w:val="009D50C6"/>
    <w:rsid w:val="009D50F8"/>
    <w:rsid w:val="009D6193"/>
    <w:rsid w:val="009D65DF"/>
    <w:rsid w:val="009D73F9"/>
    <w:rsid w:val="009D7A37"/>
    <w:rsid w:val="009E0706"/>
    <w:rsid w:val="009E0FAF"/>
    <w:rsid w:val="009E162A"/>
    <w:rsid w:val="009E2917"/>
    <w:rsid w:val="009E2A36"/>
    <w:rsid w:val="009E3757"/>
    <w:rsid w:val="009E4E43"/>
    <w:rsid w:val="009E54CB"/>
    <w:rsid w:val="009E6031"/>
    <w:rsid w:val="009F17B1"/>
    <w:rsid w:val="009F35F5"/>
    <w:rsid w:val="009F4316"/>
    <w:rsid w:val="00A00190"/>
    <w:rsid w:val="00A0052C"/>
    <w:rsid w:val="00A01488"/>
    <w:rsid w:val="00A01EBF"/>
    <w:rsid w:val="00A03A6D"/>
    <w:rsid w:val="00A04C05"/>
    <w:rsid w:val="00A050C7"/>
    <w:rsid w:val="00A0532E"/>
    <w:rsid w:val="00A0725B"/>
    <w:rsid w:val="00A0740F"/>
    <w:rsid w:val="00A10812"/>
    <w:rsid w:val="00A10D3A"/>
    <w:rsid w:val="00A11232"/>
    <w:rsid w:val="00A117A5"/>
    <w:rsid w:val="00A131FA"/>
    <w:rsid w:val="00A13A34"/>
    <w:rsid w:val="00A13A5F"/>
    <w:rsid w:val="00A14553"/>
    <w:rsid w:val="00A15041"/>
    <w:rsid w:val="00A150EF"/>
    <w:rsid w:val="00A151A3"/>
    <w:rsid w:val="00A1581C"/>
    <w:rsid w:val="00A163E5"/>
    <w:rsid w:val="00A16CF1"/>
    <w:rsid w:val="00A1766F"/>
    <w:rsid w:val="00A17CBE"/>
    <w:rsid w:val="00A20D5E"/>
    <w:rsid w:val="00A20EEF"/>
    <w:rsid w:val="00A219AB"/>
    <w:rsid w:val="00A23EF4"/>
    <w:rsid w:val="00A244F7"/>
    <w:rsid w:val="00A24E47"/>
    <w:rsid w:val="00A2546E"/>
    <w:rsid w:val="00A254F8"/>
    <w:rsid w:val="00A258E3"/>
    <w:rsid w:val="00A2657A"/>
    <w:rsid w:val="00A26C5F"/>
    <w:rsid w:val="00A26DA3"/>
    <w:rsid w:val="00A30294"/>
    <w:rsid w:val="00A3046A"/>
    <w:rsid w:val="00A32CF7"/>
    <w:rsid w:val="00A3439E"/>
    <w:rsid w:val="00A359BA"/>
    <w:rsid w:val="00A36284"/>
    <w:rsid w:val="00A37147"/>
    <w:rsid w:val="00A376C0"/>
    <w:rsid w:val="00A4227D"/>
    <w:rsid w:val="00A4250A"/>
    <w:rsid w:val="00A425DC"/>
    <w:rsid w:val="00A42F9E"/>
    <w:rsid w:val="00A4715A"/>
    <w:rsid w:val="00A476BB"/>
    <w:rsid w:val="00A5067D"/>
    <w:rsid w:val="00A50D20"/>
    <w:rsid w:val="00A51620"/>
    <w:rsid w:val="00A52662"/>
    <w:rsid w:val="00A5297B"/>
    <w:rsid w:val="00A52EC3"/>
    <w:rsid w:val="00A53C8E"/>
    <w:rsid w:val="00A53DA0"/>
    <w:rsid w:val="00A558DE"/>
    <w:rsid w:val="00A5624F"/>
    <w:rsid w:val="00A56611"/>
    <w:rsid w:val="00A61325"/>
    <w:rsid w:val="00A62AF1"/>
    <w:rsid w:val="00A63084"/>
    <w:rsid w:val="00A67F6F"/>
    <w:rsid w:val="00A67FBC"/>
    <w:rsid w:val="00A70720"/>
    <w:rsid w:val="00A70C4D"/>
    <w:rsid w:val="00A71895"/>
    <w:rsid w:val="00A72FC7"/>
    <w:rsid w:val="00A757F2"/>
    <w:rsid w:val="00A76A4F"/>
    <w:rsid w:val="00A77E6F"/>
    <w:rsid w:val="00A80727"/>
    <w:rsid w:val="00A81B4E"/>
    <w:rsid w:val="00A83268"/>
    <w:rsid w:val="00A83557"/>
    <w:rsid w:val="00A83689"/>
    <w:rsid w:val="00A85388"/>
    <w:rsid w:val="00A85A18"/>
    <w:rsid w:val="00A86298"/>
    <w:rsid w:val="00A86B0F"/>
    <w:rsid w:val="00A86DDC"/>
    <w:rsid w:val="00A905CD"/>
    <w:rsid w:val="00A91198"/>
    <w:rsid w:val="00A919F4"/>
    <w:rsid w:val="00A933C7"/>
    <w:rsid w:val="00A938CE"/>
    <w:rsid w:val="00A957A0"/>
    <w:rsid w:val="00A96745"/>
    <w:rsid w:val="00A9685B"/>
    <w:rsid w:val="00A96AE5"/>
    <w:rsid w:val="00A97D53"/>
    <w:rsid w:val="00AA0A1E"/>
    <w:rsid w:val="00AA1BF4"/>
    <w:rsid w:val="00AA1D07"/>
    <w:rsid w:val="00AA441A"/>
    <w:rsid w:val="00AA4689"/>
    <w:rsid w:val="00AA4C60"/>
    <w:rsid w:val="00AA4EE5"/>
    <w:rsid w:val="00AA5A64"/>
    <w:rsid w:val="00AA710D"/>
    <w:rsid w:val="00AA79AB"/>
    <w:rsid w:val="00AA7D53"/>
    <w:rsid w:val="00AB0264"/>
    <w:rsid w:val="00AB0523"/>
    <w:rsid w:val="00AB23BD"/>
    <w:rsid w:val="00AB3735"/>
    <w:rsid w:val="00AB433B"/>
    <w:rsid w:val="00AB472D"/>
    <w:rsid w:val="00AB4D5F"/>
    <w:rsid w:val="00AC214F"/>
    <w:rsid w:val="00AC368F"/>
    <w:rsid w:val="00AC48A4"/>
    <w:rsid w:val="00AC5080"/>
    <w:rsid w:val="00AC5BD4"/>
    <w:rsid w:val="00AC5FC4"/>
    <w:rsid w:val="00AC6524"/>
    <w:rsid w:val="00AC6739"/>
    <w:rsid w:val="00AC6AC6"/>
    <w:rsid w:val="00AD01F0"/>
    <w:rsid w:val="00AD0D79"/>
    <w:rsid w:val="00AD1274"/>
    <w:rsid w:val="00AD17D8"/>
    <w:rsid w:val="00AD1F69"/>
    <w:rsid w:val="00AD2162"/>
    <w:rsid w:val="00AD497B"/>
    <w:rsid w:val="00AD61D2"/>
    <w:rsid w:val="00AD6AC3"/>
    <w:rsid w:val="00AD6B63"/>
    <w:rsid w:val="00AD6B6E"/>
    <w:rsid w:val="00AE356E"/>
    <w:rsid w:val="00AE3B4B"/>
    <w:rsid w:val="00AE3DD1"/>
    <w:rsid w:val="00AE4BFD"/>
    <w:rsid w:val="00AE5759"/>
    <w:rsid w:val="00AE67AF"/>
    <w:rsid w:val="00AE6C53"/>
    <w:rsid w:val="00AF139F"/>
    <w:rsid w:val="00AF16B8"/>
    <w:rsid w:val="00AF2FC5"/>
    <w:rsid w:val="00AF32ED"/>
    <w:rsid w:val="00AF3FC3"/>
    <w:rsid w:val="00AF3FE6"/>
    <w:rsid w:val="00AF5DA6"/>
    <w:rsid w:val="00AF5DAF"/>
    <w:rsid w:val="00AF5EF4"/>
    <w:rsid w:val="00AF7061"/>
    <w:rsid w:val="00B011E5"/>
    <w:rsid w:val="00B01885"/>
    <w:rsid w:val="00B019A9"/>
    <w:rsid w:val="00B01BAC"/>
    <w:rsid w:val="00B02AFD"/>
    <w:rsid w:val="00B02FC5"/>
    <w:rsid w:val="00B030C9"/>
    <w:rsid w:val="00B03E50"/>
    <w:rsid w:val="00B04E2F"/>
    <w:rsid w:val="00B069F2"/>
    <w:rsid w:val="00B079D1"/>
    <w:rsid w:val="00B105EE"/>
    <w:rsid w:val="00B12525"/>
    <w:rsid w:val="00B128DF"/>
    <w:rsid w:val="00B12B37"/>
    <w:rsid w:val="00B13C8A"/>
    <w:rsid w:val="00B13E31"/>
    <w:rsid w:val="00B151AF"/>
    <w:rsid w:val="00B21F99"/>
    <w:rsid w:val="00B22555"/>
    <w:rsid w:val="00B23F4F"/>
    <w:rsid w:val="00B24207"/>
    <w:rsid w:val="00B25ACF"/>
    <w:rsid w:val="00B26BD5"/>
    <w:rsid w:val="00B27144"/>
    <w:rsid w:val="00B279E4"/>
    <w:rsid w:val="00B30075"/>
    <w:rsid w:val="00B3056F"/>
    <w:rsid w:val="00B32616"/>
    <w:rsid w:val="00B32C93"/>
    <w:rsid w:val="00B34088"/>
    <w:rsid w:val="00B35951"/>
    <w:rsid w:val="00B3623A"/>
    <w:rsid w:val="00B36253"/>
    <w:rsid w:val="00B36379"/>
    <w:rsid w:val="00B366D0"/>
    <w:rsid w:val="00B373AC"/>
    <w:rsid w:val="00B41E43"/>
    <w:rsid w:val="00B42C68"/>
    <w:rsid w:val="00B42F67"/>
    <w:rsid w:val="00B43929"/>
    <w:rsid w:val="00B450AB"/>
    <w:rsid w:val="00B451DD"/>
    <w:rsid w:val="00B4615C"/>
    <w:rsid w:val="00B46AA9"/>
    <w:rsid w:val="00B54194"/>
    <w:rsid w:val="00B5557B"/>
    <w:rsid w:val="00B557C9"/>
    <w:rsid w:val="00B568F1"/>
    <w:rsid w:val="00B629D3"/>
    <w:rsid w:val="00B62BC1"/>
    <w:rsid w:val="00B64C00"/>
    <w:rsid w:val="00B66052"/>
    <w:rsid w:val="00B67180"/>
    <w:rsid w:val="00B67A11"/>
    <w:rsid w:val="00B67AC6"/>
    <w:rsid w:val="00B718F8"/>
    <w:rsid w:val="00B71D2D"/>
    <w:rsid w:val="00B72476"/>
    <w:rsid w:val="00B75535"/>
    <w:rsid w:val="00B7581F"/>
    <w:rsid w:val="00B76731"/>
    <w:rsid w:val="00B76976"/>
    <w:rsid w:val="00B77A7C"/>
    <w:rsid w:val="00B81327"/>
    <w:rsid w:val="00B82AA9"/>
    <w:rsid w:val="00B8347B"/>
    <w:rsid w:val="00B83908"/>
    <w:rsid w:val="00B850EA"/>
    <w:rsid w:val="00B858E1"/>
    <w:rsid w:val="00B86806"/>
    <w:rsid w:val="00B86F71"/>
    <w:rsid w:val="00B90191"/>
    <w:rsid w:val="00B9174C"/>
    <w:rsid w:val="00B93735"/>
    <w:rsid w:val="00B93AD3"/>
    <w:rsid w:val="00B9542B"/>
    <w:rsid w:val="00B97300"/>
    <w:rsid w:val="00B973B9"/>
    <w:rsid w:val="00BA01BB"/>
    <w:rsid w:val="00BA0323"/>
    <w:rsid w:val="00BA0DE2"/>
    <w:rsid w:val="00BA13ED"/>
    <w:rsid w:val="00BA2216"/>
    <w:rsid w:val="00BA256A"/>
    <w:rsid w:val="00BA2C4C"/>
    <w:rsid w:val="00BA4969"/>
    <w:rsid w:val="00BA6737"/>
    <w:rsid w:val="00BA786B"/>
    <w:rsid w:val="00BA7DDE"/>
    <w:rsid w:val="00BB38B3"/>
    <w:rsid w:val="00BB3F3E"/>
    <w:rsid w:val="00BB466E"/>
    <w:rsid w:val="00BB5A2A"/>
    <w:rsid w:val="00BB5FF4"/>
    <w:rsid w:val="00BB6E47"/>
    <w:rsid w:val="00BB7DFD"/>
    <w:rsid w:val="00BC0E04"/>
    <w:rsid w:val="00BC3055"/>
    <w:rsid w:val="00BC347B"/>
    <w:rsid w:val="00BC56C9"/>
    <w:rsid w:val="00BC7CCD"/>
    <w:rsid w:val="00BD04E1"/>
    <w:rsid w:val="00BD094E"/>
    <w:rsid w:val="00BD0EDC"/>
    <w:rsid w:val="00BD1143"/>
    <w:rsid w:val="00BD1A6E"/>
    <w:rsid w:val="00BD340E"/>
    <w:rsid w:val="00BD44B6"/>
    <w:rsid w:val="00BD5146"/>
    <w:rsid w:val="00BD5A8C"/>
    <w:rsid w:val="00BD6E90"/>
    <w:rsid w:val="00BD75C7"/>
    <w:rsid w:val="00BE16D1"/>
    <w:rsid w:val="00BE283F"/>
    <w:rsid w:val="00BE552C"/>
    <w:rsid w:val="00BE5A14"/>
    <w:rsid w:val="00BE5BC5"/>
    <w:rsid w:val="00BE5DA3"/>
    <w:rsid w:val="00BE6E25"/>
    <w:rsid w:val="00BE7E18"/>
    <w:rsid w:val="00BF1367"/>
    <w:rsid w:val="00BF3DEF"/>
    <w:rsid w:val="00BF4F26"/>
    <w:rsid w:val="00BF56AA"/>
    <w:rsid w:val="00BF56EC"/>
    <w:rsid w:val="00BF625F"/>
    <w:rsid w:val="00BF759A"/>
    <w:rsid w:val="00C00150"/>
    <w:rsid w:val="00C00411"/>
    <w:rsid w:val="00C00FE4"/>
    <w:rsid w:val="00C0148D"/>
    <w:rsid w:val="00C01B33"/>
    <w:rsid w:val="00C04DFE"/>
    <w:rsid w:val="00C04F3B"/>
    <w:rsid w:val="00C04FD5"/>
    <w:rsid w:val="00C05088"/>
    <w:rsid w:val="00C05AF8"/>
    <w:rsid w:val="00C07140"/>
    <w:rsid w:val="00C10698"/>
    <w:rsid w:val="00C109B5"/>
    <w:rsid w:val="00C1219A"/>
    <w:rsid w:val="00C13081"/>
    <w:rsid w:val="00C1384D"/>
    <w:rsid w:val="00C14FE5"/>
    <w:rsid w:val="00C15ABA"/>
    <w:rsid w:val="00C15AF4"/>
    <w:rsid w:val="00C16615"/>
    <w:rsid w:val="00C1696F"/>
    <w:rsid w:val="00C21B88"/>
    <w:rsid w:val="00C21F27"/>
    <w:rsid w:val="00C22429"/>
    <w:rsid w:val="00C23BC8"/>
    <w:rsid w:val="00C24F10"/>
    <w:rsid w:val="00C30286"/>
    <w:rsid w:val="00C31FCC"/>
    <w:rsid w:val="00C33CBF"/>
    <w:rsid w:val="00C34BBE"/>
    <w:rsid w:val="00C353BB"/>
    <w:rsid w:val="00C354AD"/>
    <w:rsid w:val="00C36B7B"/>
    <w:rsid w:val="00C4219B"/>
    <w:rsid w:val="00C4334D"/>
    <w:rsid w:val="00C43E48"/>
    <w:rsid w:val="00C4413C"/>
    <w:rsid w:val="00C4438B"/>
    <w:rsid w:val="00C448D4"/>
    <w:rsid w:val="00C449FC"/>
    <w:rsid w:val="00C45538"/>
    <w:rsid w:val="00C46592"/>
    <w:rsid w:val="00C46A8A"/>
    <w:rsid w:val="00C47B53"/>
    <w:rsid w:val="00C50B15"/>
    <w:rsid w:val="00C50B9C"/>
    <w:rsid w:val="00C512CB"/>
    <w:rsid w:val="00C51E0B"/>
    <w:rsid w:val="00C51E3D"/>
    <w:rsid w:val="00C51FE6"/>
    <w:rsid w:val="00C523D1"/>
    <w:rsid w:val="00C535CE"/>
    <w:rsid w:val="00C54156"/>
    <w:rsid w:val="00C554DD"/>
    <w:rsid w:val="00C5586E"/>
    <w:rsid w:val="00C5589A"/>
    <w:rsid w:val="00C55977"/>
    <w:rsid w:val="00C55D8A"/>
    <w:rsid w:val="00C56150"/>
    <w:rsid w:val="00C60688"/>
    <w:rsid w:val="00C61AB6"/>
    <w:rsid w:val="00C623E7"/>
    <w:rsid w:val="00C64B79"/>
    <w:rsid w:val="00C64C04"/>
    <w:rsid w:val="00C65782"/>
    <w:rsid w:val="00C65D86"/>
    <w:rsid w:val="00C7125F"/>
    <w:rsid w:val="00C747CA"/>
    <w:rsid w:val="00C7487E"/>
    <w:rsid w:val="00C74CA5"/>
    <w:rsid w:val="00C760E5"/>
    <w:rsid w:val="00C76949"/>
    <w:rsid w:val="00C800CA"/>
    <w:rsid w:val="00C8304C"/>
    <w:rsid w:val="00C8323D"/>
    <w:rsid w:val="00C840D4"/>
    <w:rsid w:val="00C853AF"/>
    <w:rsid w:val="00C85714"/>
    <w:rsid w:val="00C86ACC"/>
    <w:rsid w:val="00C8743A"/>
    <w:rsid w:val="00C87D66"/>
    <w:rsid w:val="00C87FBF"/>
    <w:rsid w:val="00C90478"/>
    <w:rsid w:val="00C908E5"/>
    <w:rsid w:val="00C90DAC"/>
    <w:rsid w:val="00C9164F"/>
    <w:rsid w:val="00C9176F"/>
    <w:rsid w:val="00C9384B"/>
    <w:rsid w:val="00C93A49"/>
    <w:rsid w:val="00C93AF3"/>
    <w:rsid w:val="00C93B9C"/>
    <w:rsid w:val="00C94A79"/>
    <w:rsid w:val="00C96E30"/>
    <w:rsid w:val="00C97270"/>
    <w:rsid w:val="00C97AE2"/>
    <w:rsid w:val="00CA0154"/>
    <w:rsid w:val="00CA03B7"/>
    <w:rsid w:val="00CA0B45"/>
    <w:rsid w:val="00CA0E45"/>
    <w:rsid w:val="00CA0E9F"/>
    <w:rsid w:val="00CA1289"/>
    <w:rsid w:val="00CA353D"/>
    <w:rsid w:val="00CA37C0"/>
    <w:rsid w:val="00CA436D"/>
    <w:rsid w:val="00CA4497"/>
    <w:rsid w:val="00CA4543"/>
    <w:rsid w:val="00CA45D7"/>
    <w:rsid w:val="00CA5EA4"/>
    <w:rsid w:val="00CA7492"/>
    <w:rsid w:val="00CA7B19"/>
    <w:rsid w:val="00CB101E"/>
    <w:rsid w:val="00CB1217"/>
    <w:rsid w:val="00CB1D2B"/>
    <w:rsid w:val="00CB28AE"/>
    <w:rsid w:val="00CB546D"/>
    <w:rsid w:val="00CB585B"/>
    <w:rsid w:val="00CB644E"/>
    <w:rsid w:val="00CB64D6"/>
    <w:rsid w:val="00CB674B"/>
    <w:rsid w:val="00CB74C7"/>
    <w:rsid w:val="00CB7AF4"/>
    <w:rsid w:val="00CB7DF1"/>
    <w:rsid w:val="00CC0580"/>
    <w:rsid w:val="00CC2564"/>
    <w:rsid w:val="00CC2D87"/>
    <w:rsid w:val="00CC31CD"/>
    <w:rsid w:val="00CC34CE"/>
    <w:rsid w:val="00CC3EDE"/>
    <w:rsid w:val="00CC4552"/>
    <w:rsid w:val="00CC49A0"/>
    <w:rsid w:val="00CC4A2D"/>
    <w:rsid w:val="00CC6171"/>
    <w:rsid w:val="00CC6DA7"/>
    <w:rsid w:val="00CC6EC6"/>
    <w:rsid w:val="00CC7356"/>
    <w:rsid w:val="00CC7DE1"/>
    <w:rsid w:val="00CD0A0B"/>
    <w:rsid w:val="00CD0CAC"/>
    <w:rsid w:val="00CD24C0"/>
    <w:rsid w:val="00CD25B0"/>
    <w:rsid w:val="00CD3FA3"/>
    <w:rsid w:val="00CD40AA"/>
    <w:rsid w:val="00CD4B39"/>
    <w:rsid w:val="00CD54E9"/>
    <w:rsid w:val="00CD66F6"/>
    <w:rsid w:val="00CD6858"/>
    <w:rsid w:val="00CD6F8C"/>
    <w:rsid w:val="00CD7428"/>
    <w:rsid w:val="00CD7845"/>
    <w:rsid w:val="00CE0481"/>
    <w:rsid w:val="00CE1DE4"/>
    <w:rsid w:val="00CE3172"/>
    <w:rsid w:val="00CE39CE"/>
    <w:rsid w:val="00CE3C71"/>
    <w:rsid w:val="00CE4614"/>
    <w:rsid w:val="00CE4ADB"/>
    <w:rsid w:val="00CE4BDE"/>
    <w:rsid w:val="00CE4FCB"/>
    <w:rsid w:val="00CE5E74"/>
    <w:rsid w:val="00CE660C"/>
    <w:rsid w:val="00CE68BE"/>
    <w:rsid w:val="00CE7CE5"/>
    <w:rsid w:val="00CF064F"/>
    <w:rsid w:val="00CF0EE6"/>
    <w:rsid w:val="00CF102A"/>
    <w:rsid w:val="00CF296A"/>
    <w:rsid w:val="00CF2BDF"/>
    <w:rsid w:val="00CF3A40"/>
    <w:rsid w:val="00CF4AC1"/>
    <w:rsid w:val="00CF4EE9"/>
    <w:rsid w:val="00CF5C02"/>
    <w:rsid w:val="00CF66A9"/>
    <w:rsid w:val="00CF764E"/>
    <w:rsid w:val="00D00CA3"/>
    <w:rsid w:val="00D0146C"/>
    <w:rsid w:val="00D01A59"/>
    <w:rsid w:val="00D01E3F"/>
    <w:rsid w:val="00D01ED4"/>
    <w:rsid w:val="00D02709"/>
    <w:rsid w:val="00D03582"/>
    <w:rsid w:val="00D03C58"/>
    <w:rsid w:val="00D06D0E"/>
    <w:rsid w:val="00D0734E"/>
    <w:rsid w:val="00D07582"/>
    <w:rsid w:val="00D10E21"/>
    <w:rsid w:val="00D114D7"/>
    <w:rsid w:val="00D11E76"/>
    <w:rsid w:val="00D12083"/>
    <w:rsid w:val="00D12E58"/>
    <w:rsid w:val="00D13B08"/>
    <w:rsid w:val="00D140F7"/>
    <w:rsid w:val="00D14220"/>
    <w:rsid w:val="00D15002"/>
    <w:rsid w:val="00D17ADF"/>
    <w:rsid w:val="00D205BB"/>
    <w:rsid w:val="00D2202E"/>
    <w:rsid w:val="00D2358E"/>
    <w:rsid w:val="00D259E5"/>
    <w:rsid w:val="00D272A5"/>
    <w:rsid w:val="00D27518"/>
    <w:rsid w:val="00D30D95"/>
    <w:rsid w:val="00D339AC"/>
    <w:rsid w:val="00D33BA7"/>
    <w:rsid w:val="00D33EBC"/>
    <w:rsid w:val="00D3449B"/>
    <w:rsid w:val="00D345E7"/>
    <w:rsid w:val="00D362D6"/>
    <w:rsid w:val="00D3665D"/>
    <w:rsid w:val="00D36853"/>
    <w:rsid w:val="00D37A83"/>
    <w:rsid w:val="00D42621"/>
    <w:rsid w:val="00D4293D"/>
    <w:rsid w:val="00D43119"/>
    <w:rsid w:val="00D43465"/>
    <w:rsid w:val="00D45B1F"/>
    <w:rsid w:val="00D45BF1"/>
    <w:rsid w:val="00D47231"/>
    <w:rsid w:val="00D4778C"/>
    <w:rsid w:val="00D50846"/>
    <w:rsid w:val="00D51CCA"/>
    <w:rsid w:val="00D52C8B"/>
    <w:rsid w:val="00D53299"/>
    <w:rsid w:val="00D5346D"/>
    <w:rsid w:val="00D53CC5"/>
    <w:rsid w:val="00D54F27"/>
    <w:rsid w:val="00D55120"/>
    <w:rsid w:val="00D565B0"/>
    <w:rsid w:val="00D56BBA"/>
    <w:rsid w:val="00D56D61"/>
    <w:rsid w:val="00D606F6"/>
    <w:rsid w:val="00D61B7D"/>
    <w:rsid w:val="00D62337"/>
    <w:rsid w:val="00D6246B"/>
    <w:rsid w:val="00D629FE"/>
    <w:rsid w:val="00D62BBA"/>
    <w:rsid w:val="00D6375F"/>
    <w:rsid w:val="00D6604F"/>
    <w:rsid w:val="00D666A2"/>
    <w:rsid w:val="00D67DF3"/>
    <w:rsid w:val="00D7109B"/>
    <w:rsid w:val="00D725FE"/>
    <w:rsid w:val="00D72B48"/>
    <w:rsid w:val="00D72E92"/>
    <w:rsid w:val="00D73024"/>
    <w:rsid w:val="00D73697"/>
    <w:rsid w:val="00D77E0F"/>
    <w:rsid w:val="00D80C25"/>
    <w:rsid w:val="00D80C5A"/>
    <w:rsid w:val="00D80DC9"/>
    <w:rsid w:val="00D80F2F"/>
    <w:rsid w:val="00D82A94"/>
    <w:rsid w:val="00D833AE"/>
    <w:rsid w:val="00D83EBC"/>
    <w:rsid w:val="00D83F3C"/>
    <w:rsid w:val="00D85B03"/>
    <w:rsid w:val="00D8657A"/>
    <w:rsid w:val="00D877AC"/>
    <w:rsid w:val="00D87EA7"/>
    <w:rsid w:val="00D91D41"/>
    <w:rsid w:val="00D9214A"/>
    <w:rsid w:val="00D926F4"/>
    <w:rsid w:val="00D93434"/>
    <w:rsid w:val="00D93AF8"/>
    <w:rsid w:val="00D93B90"/>
    <w:rsid w:val="00D95A99"/>
    <w:rsid w:val="00D969E0"/>
    <w:rsid w:val="00D97391"/>
    <w:rsid w:val="00DA0C49"/>
    <w:rsid w:val="00DA1914"/>
    <w:rsid w:val="00DA2268"/>
    <w:rsid w:val="00DA34DE"/>
    <w:rsid w:val="00DA4A70"/>
    <w:rsid w:val="00DA4BAA"/>
    <w:rsid w:val="00DA4CAE"/>
    <w:rsid w:val="00DA59B4"/>
    <w:rsid w:val="00DA5C6D"/>
    <w:rsid w:val="00DA6A00"/>
    <w:rsid w:val="00DA75A1"/>
    <w:rsid w:val="00DA7854"/>
    <w:rsid w:val="00DA7B7D"/>
    <w:rsid w:val="00DB0645"/>
    <w:rsid w:val="00DB10A6"/>
    <w:rsid w:val="00DB11EE"/>
    <w:rsid w:val="00DB28F2"/>
    <w:rsid w:val="00DB3FC4"/>
    <w:rsid w:val="00DB4C57"/>
    <w:rsid w:val="00DB6382"/>
    <w:rsid w:val="00DB679E"/>
    <w:rsid w:val="00DC0226"/>
    <w:rsid w:val="00DC08F5"/>
    <w:rsid w:val="00DC100A"/>
    <w:rsid w:val="00DC1020"/>
    <w:rsid w:val="00DC1410"/>
    <w:rsid w:val="00DC17A0"/>
    <w:rsid w:val="00DC2A73"/>
    <w:rsid w:val="00DC2D3A"/>
    <w:rsid w:val="00DC2D72"/>
    <w:rsid w:val="00DC3E20"/>
    <w:rsid w:val="00DC509D"/>
    <w:rsid w:val="00DC65F9"/>
    <w:rsid w:val="00DD098F"/>
    <w:rsid w:val="00DD1161"/>
    <w:rsid w:val="00DD2559"/>
    <w:rsid w:val="00DD332A"/>
    <w:rsid w:val="00DD38C0"/>
    <w:rsid w:val="00DD3C4F"/>
    <w:rsid w:val="00DD3D11"/>
    <w:rsid w:val="00DD5785"/>
    <w:rsid w:val="00DD5BB2"/>
    <w:rsid w:val="00DD7FFD"/>
    <w:rsid w:val="00DE042E"/>
    <w:rsid w:val="00DE04F3"/>
    <w:rsid w:val="00DE0C04"/>
    <w:rsid w:val="00DE1E76"/>
    <w:rsid w:val="00DE30D5"/>
    <w:rsid w:val="00DE33F7"/>
    <w:rsid w:val="00DE576E"/>
    <w:rsid w:val="00DE58D9"/>
    <w:rsid w:val="00DE58F4"/>
    <w:rsid w:val="00DE601F"/>
    <w:rsid w:val="00DE619E"/>
    <w:rsid w:val="00DE7AD5"/>
    <w:rsid w:val="00DE7ECC"/>
    <w:rsid w:val="00DF1498"/>
    <w:rsid w:val="00DF1838"/>
    <w:rsid w:val="00DF2102"/>
    <w:rsid w:val="00DF28F6"/>
    <w:rsid w:val="00DF66D8"/>
    <w:rsid w:val="00E0029A"/>
    <w:rsid w:val="00E00E63"/>
    <w:rsid w:val="00E01ED2"/>
    <w:rsid w:val="00E0222D"/>
    <w:rsid w:val="00E033CE"/>
    <w:rsid w:val="00E04BBF"/>
    <w:rsid w:val="00E05253"/>
    <w:rsid w:val="00E05939"/>
    <w:rsid w:val="00E0605E"/>
    <w:rsid w:val="00E0737B"/>
    <w:rsid w:val="00E07A7B"/>
    <w:rsid w:val="00E1053C"/>
    <w:rsid w:val="00E108E2"/>
    <w:rsid w:val="00E12432"/>
    <w:rsid w:val="00E12672"/>
    <w:rsid w:val="00E13BD1"/>
    <w:rsid w:val="00E16FDA"/>
    <w:rsid w:val="00E1715A"/>
    <w:rsid w:val="00E176A6"/>
    <w:rsid w:val="00E200E1"/>
    <w:rsid w:val="00E21C5E"/>
    <w:rsid w:val="00E22E03"/>
    <w:rsid w:val="00E267DD"/>
    <w:rsid w:val="00E27DB9"/>
    <w:rsid w:val="00E3137C"/>
    <w:rsid w:val="00E315CA"/>
    <w:rsid w:val="00E32699"/>
    <w:rsid w:val="00E34580"/>
    <w:rsid w:val="00E35C15"/>
    <w:rsid w:val="00E40199"/>
    <w:rsid w:val="00E40645"/>
    <w:rsid w:val="00E41CB2"/>
    <w:rsid w:val="00E42EA8"/>
    <w:rsid w:val="00E42FC8"/>
    <w:rsid w:val="00E432CB"/>
    <w:rsid w:val="00E458E1"/>
    <w:rsid w:val="00E45B45"/>
    <w:rsid w:val="00E46192"/>
    <w:rsid w:val="00E46FE0"/>
    <w:rsid w:val="00E50077"/>
    <w:rsid w:val="00E505AB"/>
    <w:rsid w:val="00E50AFB"/>
    <w:rsid w:val="00E517C3"/>
    <w:rsid w:val="00E517DD"/>
    <w:rsid w:val="00E51E31"/>
    <w:rsid w:val="00E51FEC"/>
    <w:rsid w:val="00E525CE"/>
    <w:rsid w:val="00E5294F"/>
    <w:rsid w:val="00E54290"/>
    <w:rsid w:val="00E543B8"/>
    <w:rsid w:val="00E55453"/>
    <w:rsid w:val="00E559AE"/>
    <w:rsid w:val="00E5631E"/>
    <w:rsid w:val="00E567EA"/>
    <w:rsid w:val="00E57D18"/>
    <w:rsid w:val="00E62528"/>
    <w:rsid w:val="00E62534"/>
    <w:rsid w:val="00E6465B"/>
    <w:rsid w:val="00E64B3D"/>
    <w:rsid w:val="00E662BE"/>
    <w:rsid w:val="00E67D47"/>
    <w:rsid w:val="00E67F78"/>
    <w:rsid w:val="00E70182"/>
    <w:rsid w:val="00E706C9"/>
    <w:rsid w:val="00E70701"/>
    <w:rsid w:val="00E70D27"/>
    <w:rsid w:val="00E71579"/>
    <w:rsid w:val="00E722BC"/>
    <w:rsid w:val="00E730B0"/>
    <w:rsid w:val="00E733FD"/>
    <w:rsid w:val="00E7342D"/>
    <w:rsid w:val="00E74BA3"/>
    <w:rsid w:val="00E767F5"/>
    <w:rsid w:val="00E76AEE"/>
    <w:rsid w:val="00E77142"/>
    <w:rsid w:val="00E77A7B"/>
    <w:rsid w:val="00E77CD2"/>
    <w:rsid w:val="00E80331"/>
    <w:rsid w:val="00E82770"/>
    <w:rsid w:val="00E82FAA"/>
    <w:rsid w:val="00E83C9D"/>
    <w:rsid w:val="00E84D4E"/>
    <w:rsid w:val="00E85E06"/>
    <w:rsid w:val="00E86953"/>
    <w:rsid w:val="00E90A2B"/>
    <w:rsid w:val="00E90BAD"/>
    <w:rsid w:val="00E91117"/>
    <w:rsid w:val="00E921E0"/>
    <w:rsid w:val="00E92364"/>
    <w:rsid w:val="00E927D8"/>
    <w:rsid w:val="00E971DC"/>
    <w:rsid w:val="00E97423"/>
    <w:rsid w:val="00E974AA"/>
    <w:rsid w:val="00EA1219"/>
    <w:rsid w:val="00EA14D8"/>
    <w:rsid w:val="00EA2BC6"/>
    <w:rsid w:val="00EA3139"/>
    <w:rsid w:val="00EA325D"/>
    <w:rsid w:val="00EA3473"/>
    <w:rsid w:val="00EA3E27"/>
    <w:rsid w:val="00EA3FE8"/>
    <w:rsid w:val="00EA4C06"/>
    <w:rsid w:val="00EA4D33"/>
    <w:rsid w:val="00EA5E1A"/>
    <w:rsid w:val="00EA63A3"/>
    <w:rsid w:val="00EA711E"/>
    <w:rsid w:val="00EA7512"/>
    <w:rsid w:val="00EA7C3D"/>
    <w:rsid w:val="00EB0868"/>
    <w:rsid w:val="00EB09CE"/>
    <w:rsid w:val="00EB1086"/>
    <w:rsid w:val="00EB2C2C"/>
    <w:rsid w:val="00EB7329"/>
    <w:rsid w:val="00EB7C46"/>
    <w:rsid w:val="00EC48C4"/>
    <w:rsid w:val="00EC78DA"/>
    <w:rsid w:val="00EC7CAD"/>
    <w:rsid w:val="00ED07C5"/>
    <w:rsid w:val="00ED11C7"/>
    <w:rsid w:val="00ED1AFF"/>
    <w:rsid w:val="00ED2107"/>
    <w:rsid w:val="00ED2846"/>
    <w:rsid w:val="00ED3971"/>
    <w:rsid w:val="00ED4F9D"/>
    <w:rsid w:val="00ED56B5"/>
    <w:rsid w:val="00ED593F"/>
    <w:rsid w:val="00ED6740"/>
    <w:rsid w:val="00ED6BED"/>
    <w:rsid w:val="00ED7C55"/>
    <w:rsid w:val="00ED7E4B"/>
    <w:rsid w:val="00EE0501"/>
    <w:rsid w:val="00EE08DB"/>
    <w:rsid w:val="00EE18FF"/>
    <w:rsid w:val="00EE1F9B"/>
    <w:rsid w:val="00EE3152"/>
    <w:rsid w:val="00EE360A"/>
    <w:rsid w:val="00EE4A81"/>
    <w:rsid w:val="00EE4B41"/>
    <w:rsid w:val="00EE4DD0"/>
    <w:rsid w:val="00EE6E96"/>
    <w:rsid w:val="00EE7BE8"/>
    <w:rsid w:val="00EE7E27"/>
    <w:rsid w:val="00EF06E0"/>
    <w:rsid w:val="00EF08AD"/>
    <w:rsid w:val="00EF22A3"/>
    <w:rsid w:val="00EF2550"/>
    <w:rsid w:val="00EF2E3D"/>
    <w:rsid w:val="00EF390C"/>
    <w:rsid w:val="00EF3BCC"/>
    <w:rsid w:val="00EF4AEA"/>
    <w:rsid w:val="00EF4B08"/>
    <w:rsid w:val="00EF6979"/>
    <w:rsid w:val="00F01861"/>
    <w:rsid w:val="00F02B3A"/>
    <w:rsid w:val="00F03879"/>
    <w:rsid w:val="00F03954"/>
    <w:rsid w:val="00F05E45"/>
    <w:rsid w:val="00F05FDC"/>
    <w:rsid w:val="00F062C6"/>
    <w:rsid w:val="00F068FA"/>
    <w:rsid w:val="00F0775A"/>
    <w:rsid w:val="00F107C3"/>
    <w:rsid w:val="00F1191C"/>
    <w:rsid w:val="00F11C01"/>
    <w:rsid w:val="00F128C4"/>
    <w:rsid w:val="00F12DA8"/>
    <w:rsid w:val="00F12F36"/>
    <w:rsid w:val="00F13BF6"/>
    <w:rsid w:val="00F15BC9"/>
    <w:rsid w:val="00F15DE3"/>
    <w:rsid w:val="00F17E39"/>
    <w:rsid w:val="00F219D5"/>
    <w:rsid w:val="00F21B70"/>
    <w:rsid w:val="00F228EA"/>
    <w:rsid w:val="00F22BB7"/>
    <w:rsid w:val="00F22DBF"/>
    <w:rsid w:val="00F22F75"/>
    <w:rsid w:val="00F25C42"/>
    <w:rsid w:val="00F25C64"/>
    <w:rsid w:val="00F26BA1"/>
    <w:rsid w:val="00F32086"/>
    <w:rsid w:val="00F3285F"/>
    <w:rsid w:val="00F37749"/>
    <w:rsid w:val="00F378F9"/>
    <w:rsid w:val="00F40A06"/>
    <w:rsid w:val="00F4165E"/>
    <w:rsid w:val="00F43F3D"/>
    <w:rsid w:val="00F45833"/>
    <w:rsid w:val="00F45ECE"/>
    <w:rsid w:val="00F46C54"/>
    <w:rsid w:val="00F46D2C"/>
    <w:rsid w:val="00F47085"/>
    <w:rsid w:val="00F471CD"/>
    <w:rsid w:val="00F47835"/>
    <w:rsid w:val="00F509B9"/>
    <w:rsid w:val="00F514AC"/>
    <w:rsid w:val="00F556F2"/>
    <w:rsid w:val="00F56093"/>
    <w:rsid w:val="00F6045D"/>
    <w:rsid w:val="00F611D6"/>
    <w:rsid w:val="00F61EFF"/>
    <w:rsid w:val="00F63613"/>
    <w:rsid w:val="00F6385D"/>
    <w:rsid w:val="00F6421C"/>
    <w:rsid w:val="00F672BF"/>
    <w:rsid w:val="00F67961"/>
    <w:rsid w:val="00F711FE"/>
    <w:rsid w:val="00F71657"/>
    <w:rsid w:val="00F72375"/>
    <w:rsid w:val="00F72C94"/>
    <w:rsid w:val="00F73C2C"/>
    <w:rsid w:val="00F745CF"/>
    <w:rsid w:val="00F75B14"/>
    <w:rsid w:val="00F80E2B"/>
    <w:rsid w:val="00F81354"/>
    <w:rsid w:val="00F81542"/>
    <w:rsid w:val="00F844CB"/>
    <w:rsid w:val="00F845FB"/>
    <w:rsid w:val="00F8494F"/>
    <w:rsid w:val="00F8598D"/>
    <w:rsid w:val="00F8648F"/>
    <w:rsid w:val="00F86AD0"/>
    <w:rsid w:val="00F90BD1"/>
    <w:rsid w:val="00F90CDE"/>
    <w:rsid w:val="00F91029"/>
    <w:rsid w:val="00F92668"/>
    <w:rsid w:val="00F937FA"/>
    <w:rsid w:val="00F95EE2"/>
    <w:rsid w:val="00F96945"/>
    <w:rsid w:val="00FA06BA"/>
    <w:rsid w:val="00FA0D46"/>
    <w:rsid w:val="00FA19F4"/>
    <w:rsid w:val="00FA1AEB"/>
    <w:rsid w:val="00FA2C0B"/>
    <w:rsid w:val="00FA3952"/>
    <w:rsid w:val="00FA5D19"/>
    <w:rsid w:val="00FA6900"/>
    <w:rsid w:val="00FA69AE"/>
    <w:rsid w:val="00FB0AA6"/>
    <w:rsid w:val="00FB0F28"/>
    <w:rsid w:val="00FB40C4"/>
    <w:rsid w:val="00FB4EDF"/>
    <w:rsid w:val="00FB4FF9"/>
    <w:rsid w:val="00FB5240"/>
    <w:rsid w:val="00FB7FD2"/>
    <w:rsid w:val="00FC1289"/>
    <w:rsid w:val="00FC3DCA"/>
    <w:rsid w:val="00FC4653"/>
    <w:rsid w:val="00FC47B8"/>
    <w:rsid w:val="00FC50D6"/>
    <w:rsid w:val="00FC7C39"/>
    <w:rsid w:val="00FD1ADC"/>
    <w:rsid w:val="00FD26BE"/>
    <w:rsid w:val="00FD2CE1"/>
    <w:rsid w:val="00FD31AC"/>
    <w:rsid w:val="00FD3D09"/>
    <w:rsid w:val="00FD434C"/>
    <w:rsid w:val="00FD57BB"/>
    <w:rsid w:val="00FD624E"/>
    <w:rsid w:val="00FD750C"/>
    <w:rsid w:val="00FE2BFC"/>
    <w:rsid w:val="00FE4FCC"/>
    <w:rsid w:val="00FE4FEE"/>
    <w:rsid w:val="00FE6A0A"/>
    <w:rsid w:val="00FE6B5E"/>
    <w:rsid w:val="00FF1724"/>
    <w:rsid w:val="00FF2147"/>
    <w:rsid w:val="00FF2265"/>
    <w:rsid w:val="00FF37E2"/>
    <w:rsid w:val="00FF3FE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6E291E2"/>
  <w15:docId w15:val="{AC04AEC6-5D4B-4664-A395-B45F55B5F0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0150"/>
    <w:rPr>
      <w:rFonts w:cs="Times New Roman"/>
      <w:sz w:val="24"/>
      <w:szCs w:val="24"/>
      <w:lang w:val="en-US" w:eastAsia="en-US"/>
    </w:rPr>
  </w:style>
  <w:style w:type="paragraph" w:styleId="1">
    <w:name w:val="heading 1"/>
    <w:basedOn w:val="a"/>
    <w:next w:val="a"/>
    <w:link w:val="10"/>
    <w:uiPriority w:val="9"/>
    <w:qFormat/>
    <w:rsid w:val="00E12672"/>
    <w:pPr>
      <w:keepNext/>
      <w:keepLines/>
      <w:spacing w:before="480"/>
      <w:outlineLvl w:val="0"/>
    </w:pPr>
    <w:rPr>
      <w:rFonts w:ascii="Cambria" w:hAnsi="Cambria"/>
      <w:b/>
      <w:bCs/>
      <w:color w:val="365F91"/>
      <w:sz w:val="28"/>
      <w:szCs w:val="28"/>
    </w:rPr>
  </w:style>
  <w:style w:type="paragraph" w:styleId="2">
    <w:name w:val="heading 2"/>
    <w:basedOn w:val="a"/>
    <w:next w:val="a"/>
    <w:link w:val="20"/>
    <w:uiPriority w:val="9"/>
    <w:unhideWhenUsed/>
    <w:qFormat/>
    <w:rsid w:val="00751A2D"/>
    <w:pPr>
      <w:keepNext/>
      <w:spacing w:before="240" w:after="60"/>
      <w:outlineLvl w:val="1"/>
    </w:pPr>
    <w:rPr>
      <w:rFonts w:ascii="Cambria" w:hAnsi="Cambria"/>
      <w:b/>
      <w:bCs/>
      <w:i/>
      <w:iCs/>
      <w:sz w:val="28"/>
      <w:szCs w:val="28"/>
    </w:rPr>
  </w:style>
  <w:style w:type="paragraph" w:styleId="3">
    <w:name w:val="heading 3"/>
    <w:basedOn w:val="a"/>
    <w:next w:val="a"/>
    <w:link w:val="30"/>
    <w:uiPriority w:val="99"/>
    <w:qFormat/>
    <w:rsid w:val="00074F89"/>
    <w:pPr>
      <w:keepNext/>
      <w:spacing w:before="240" w:after="60"/>
      <w:outlineLvl w:val="2"/>
    </w:pPr>
    <w:rPr>
      <w:rFonts w:ascii="Arial" w:hAnsi="Arial"/>
      <w:b/>
      <w:bCs/>
      <w:sz w:val="26"/>
      <w:szCs w:val="26"/>
    </w:rPr>
  </w:style>
  <w:style w:type="paragraph" w:styleId="4">
    <w:name w:val="heading 4"/>
    <w:basedOn w:val="3"/>
    <w:next w:val="a"/>
    <w:link w:val="40"/>
    <w:uiPriority w:val="99"/>
    <w:qFormat/>
    <w:rsid w:val="00074F89"/>
    <w:pPr>
      <w:keepLines/>
      <w:autoSpaceDE w:val="0"/>
      <w:autoSpaceDN w:val="0"/>
      <w:adjustRightInd w:val="0"/>
      <w:spacing w:after="240" w:line="360" w:lineRule="auto"/>
      <w:jc w:val="center"/>
      <w:outlineLvl w:val="3"/>
    </w:pPr>
    <w:rPr>
      <w:rFonts w:ascii="Times New Roman" w:hAnsi="Times New Roman"/>
      <w:sz w:val="24"/>
      <w:szCs w:val="24"/>
    </w:rPr>
  </w:style>
  <w:style w:type="paragraph" w:styleId="5">
    <w:name w:val="heading 5"/>
    <w:basedOn w:val="a"/>
    <w:next w:val="a"/>
    <w:link w:val="50"/>
    <w:uiPriority w:val="9"/>
    <w:unhideWhenUsed/>
    <w:qFormat/>
    <w:rsid w:val="003A094C"/>
    <w:pPr>
      <w:spacing w:before="240" w:after="60"/>
      <w:outlineLvl w:val="4"/>
    </w:pPr>
    <w:rPr>
      <w:b/>
      <w:bCs/>
      <w:i/>
      <w:iCs/>
      <w:sz w:val="26"/>
      <w:szCs w:val="26"/>
      <w:lang w:val="ru-RU" w:eastAsia="ru-RU"/>
    </w:rPr>
  </w:style>
  <w:style w:type="paragraph" w:styleId="6">
    <w:name w:val="heading 6"/>
    <w:basedOn w:val="a"/>
    <w:next w:val="a"/>
    <w:link w:val="60"/>
    <w:uiPriority w:val="9"/>
    <w:unhideWhenUsed/>
    <w:qFormat/>
    <w:rsid w:val="003A094C"/>
    <w:pPr>
      <w:keepNext/>
      <w:keepLines/>
      <w:spacing w:before="200" w:line="276" w:lineRule="auto"/>
      <w:outlineLvl w:val="5"/>
    </w:pPr>
    <w:rPr>
      <w:rFonts w:ascii="Cambria" w:hAnsi="Cambria"/>
      <w:i/>
      <w:iCs/>
      <w:color w:val="243F60"/>
      <w:sz w:val="22"/>
      <w:szCs w:val="22"/>
      <w:lang w:val="ru-RU"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E12672"/>
    <w:rPr>
      <w:rFonts w:ascii="Cambria" w:hAnsi="Cambria" w:cs="Times New Roman"/>
      <w:b/>
      <w:color w:val="365F91"/>
      <w:sz w:val="28"/>
      <w:lang w:val="en-US"/>
    </w:rPr>
  </w:style>
  <w:style w:type="character" w:customStyle="1" w:styleId="20">
    <w:name w:val="Заголовок 2 Знак"/>
    <w:basedOn w:val="a0"/>
    <w:link w:val="2"/>
    <w:uiPriority w:val="9"/>
    <w:locked/>
    <w:rsid w:val="00751A2D"/>
    <w:rPr>
      <w:rFonts w:ascii="Cambria" w:hAnsi="Cambria" w:cs="Times New Roman"/>
      <w:b/>
      <w:i/>
      <w:sz w:val="28"/>
      <w:lang w:val="en-US"/>
    </w:rPr>
  </w:style>
  <w:style w:type="character" w:customStyle="1" w:styleId="30">
    <w:name w:val="Заголовок 3 Знак"/>
    <w:basedOn w:val="a0"/>
    <w:link w:val="3"/>
    <w:uiPriority w:val="99"/>
    <w:locked/>
    <w:rsid w:val="00074F89"/>
    <w:rPr>
      <w:rFonts w:ascii="Arial" w:hAnsi="Arial" w:cs="Times New Roman"/>
      <w:b/>
      <w:sz w:val="26"/>
    </w:rPr>
  </w:style>
  <w:style w:type="character" w:customStyle="1" w:styleId="40">
    <w:name w:val="Заголовок 4 Знак"/>
    <w:basedOn w:val="a0"/>
    <w:link w:val="4"/>
    <w:uiPriority w:val="99"/>
    <w:locked/>
    <w:rsid w:val="00074F89"/>
    <w:rPr>
      <w:rFonts w:ascii="Times New Roman" w:hAnsi="Times New Roman" w:cs="Times New Roman"/>
      <w:b/>
      <w:sz w:val="24"/>
    </w:rPr>
  </w:style>
  <w:style w:type="character" w:customStyle="1" w:styleId="50">
    <w:name w:val="Заголовок 5 Знак"/>
    <w:basedOn w:val="a0"/>
    <w:link w:val="5"/>
    <w:uiPriority w:val="9"/>
    <w:qFormat/>
    <w:locked/>
    <w:rsid w:val="003A094C"/>
    <w:rPr>
      <w:rFonts w:ascii="Calibri" w:hAnsi="Calibri" w:cs="Times New Roman"/>
      <w:b/>
      <w:i/>
      <w:sz w:val="26"/>
      <w:lang w:eastAsia="ru-RU"/>
    </w:rPr>
  </w:style>
  <w:style w:type="character" w:customStyle="1" w:styleId="60">
    <w:name w:val="Заголовок 6 Знак"/>
    <w:basedOn w:val="a0"/>
    <w:link w:val="6"/>
    <w:uiPriority w:val="9"/>
    <w:locked/>
    <w:rsid w:val="003A094C"/>
    <w:rPr>
      <w:rFonts w:ascii="Cambria" w:hAnsi="Cambria" w:cs="Times New Roman"/>
      <w:i/>
      <w:color w:val="243F60"/>
      <w:lang w:eastAsia="ru-RU"/>
    </w:rPr>
  </w:style>
  <w:style w:type="paragraph" w:styleId="a3">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4"/>
    <w:uiPriority w:val="99"/>
    <w:qFormat/>
    <w:rsid w:val="00532A54"/>
    <w:rPr>
      <w:sz w:val="20"/>
      <w:szCs w:val="20"/>
      <w:lang w:eastAsia="ru-RU"/>
    </w:rPr>
  </w:style>
  <w:style w:type="character" w:customStyle="1" w:styleId="a4">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3"/>
    <w:uiPriority w:val="99"/>
    <w:locked/>
    <w:rsid w:val="00532A54"/>
    <w:rPr>
      <w:rFonts w:ascii="Calibri" w:hAnsi="Calibri" w:cs="Times New Roman"/>
      <w:sz w:val="20"/>
      <w:lang w:val="en-US" w:eastAsia="ru-RU"/>
    </w:rPr>
  </w:style>
  <w:style w:type="character" w:styleId="a5">
    <w:name w:val="footnote reference"/>
    <w:basedOn w:val="a0"/>
    <w:uiPriority w:val="99"/>
    <w:rsid w:val="00532A54"/>
    <w:rPr>
      <w:rFonts w:cs="Times New Roman"/>
      <w:vertAlign w:val="superscript"/>
    </w:rPr>
  </w:style>
  <w:style w:type="paragraph" w:styleId="a6">
    <w:name w:val="List Paragraph"/>
    <w:aliases w:val="Содержание. 2 уровень"/>
    <w:basedOn w:val="a"/>
    <w:link w:val="a7"/>
    <w:uiPriority w:val="1"/>
    <w:qFormat/>
    <w:rsid w:val="00532A54"/>
    <w:pPr>
      <w:ind w:left="720"/>
      <w:contextualSpacing/>
    </w:pPr>
  </w:style>
  <w:style w:type="character" w:customStyle="1" w:styleId="a7">
    <w:name w:val="Абзац списка Знак"/>
    <w:aliases w:val="Содержание. 2 уровень Знак"/>
    <w:link w:val="a6"/>
    <w:uiPriority w:val="1"/>
    <w:qFormat/>
    <w:locked/>
    <w:rsid w:val="00EA14D8"/>
    <w:rPr>
      <w:rFonts w:ascii="Calibri" w:hAnsi="Calibri"/>
      <w:sz w:val="24"/>
      <w:lang w:val="en-US"/>
    </w:rPr>
  </w:style>
  <w:style w:type="paragraph" w:customStyle="1" w:styleId="ConsPlusNormal">
    <w:name w:val="ConsPlusNormal"/>
    <w:qFormat/>
    <w:rsid w:val="00532A54"/>
    <w:pPr>
      <w:widowControl w:val="0"/>
      <w:autoSpaceDE w:val="0"/>
      <w:autoSpaceDN w:val="0"/>
      <w:adjustRightInd w:val="0"/>
      <w:spacing w:after="200" w:line="276" w:lineRule="auto"/>
    </w:pPr>
    <w:rPr>
      <w:rFonts w:ascii="Arial" w:hAnsi="Arial" w:cs="Arial"/>
      <w:sz w:val="22"/>
      <w:szCs w:val="22"/>
    </w:rPr>
  </w:style>
  <w:style w:type="character" w:styleId="a8">
    <w:name w:val="Emphasis"/>
    <w:basedOn w:val="a0"/>
    <w:uiPriority w:val="20"/>
    <w:qFormat/>
    <w:rsid w:val="00532A54"/>
    <w:rPr>
      <w:rFonts w:ascii="Calibri" w:hAnsi="Calibri" w:cs="Times New Roman"/>
      <w:b/>
      <w:i/>
    </w:rPr>
  </w:style>
  <w:style w:type="character" w:customStyle="1" w:styleId="21">
    <w:name w:val="Основной текст (2)_"/>
    <w:link w:val="22"/>
    <w:locked/>
    <w:rsid w:val="00976489"/>
    <w:rPr>
      <w:sz w:val="28"/>
      <w:shd w:val="clear" w:color="auto" w:fill="FFFFFF"/>
    </w:rPr>
  </w:style>
  <w:style w:type="paragraph" w:customStyle="1" w:styleId="22">
    <w:name w:val="Основной текст (2)"/>
    <w:basedOn w:val="a"/>
    <w:link w:val="21"/>
    <w:rsid w:val="00976489"/>
    <w:pPr>
      <w:widowControl w:val="0"/>
      <w:shd w:val="clear" w:color="auto" w:fill="FFFFFF"/>
      <w:spacing w:before="360" w:line="240" w:lineRule="atLeast"/>
      <w:jc w:val="both"/>
    </w:pPr>
    <w:rPr>
      <w:sz w:val="28"/>
      <w:szCs w:val="28"/>
      <w:lang w:val="ru-RU"/>
    </w:rPr>
  </w:style>
  <w:style w:type="paragraph" w:styleId="a9">
    <w:name w:val="Balloon Text"/>
    <w:basedOn w:val="a"/>
    <w:link w:val="aa"/>
    <w:uiPriority w:val="99"/>
    <w:unhideWhenUsed/>
    <w:rsid w:val="004414CA"/>
    <w:rPr>
      <w:rFonts w:ascii="Tahoma" w:hAnsi="Tahoma" w:cs="Tahoma"/>
      <w:sz w:val="16"/>
      <w:szCs w:val="16"/>
    </w:rPr>
  </w:style>
  <w:style w:type="character" w:customStyle="1" w:styleId="aa">
    <w:name w:val="Текст выноски Знак"/>
    <w:basedOn w:val="a0"/>
    <w:link w:val="a9"/>
    <w:uiPriority w:val="99"/>
    <w:locked/>
    <w:rsid w:val="004414CA"/>
    <w:rPr>
      <w:rFonts w:ascii="Tahoma" w:hAnsi="Tahoma" w:cs="Times New Roman"/>
      <w:sz w:val="16"/>
      <w:lang w:val="en-US"/>
    </w:rPr>
  </w:style>
  <w:style w:type="character" w:customStyle="1" w:styleId="51">
    <w:name w:val="Основной текст (5)_"/>
    <w:link w:val="52"/>
    <w:locked/>
    <w:rsid w:val="003C4803"/>
    <w:rPr>
      <w:b/>
      <w:sz w:val="28"/>
      <w:shd w:val="clear" w:color="auto" w:fill="FFFFFF"/>
    </w:rPr>
  </w:style>
  <w:style w:type="paragraph" w:customStyle="1" w:styleId="52">
    <w:name w:val="Основной текст (5)"/>
    <w:basedOn w:val="a"/>
    <w:link w:val="51"/>
    <w:rsid w:val="003C4803"/>
    <w:pPr>
      <w:widowControl w:val="0"/>
      <w:shd w:val="clear" w:color="auto" w:fill="FFFFFF"/>
      <w:spacing w:before="420" w:line="317" w:lineRule="exact"/>
      <w:jc w:val="center"/>
    </w:pPr>
    <w:rPr>
      <w:b/>
      <w:bCs/>
      <w:sz w:val="28"/>
      <w:szCs w:val="28"/>
      <w:lang w:val="ru-RU"/>
    </w:rPr>
  </w:style>
  <w:style w:type="table" w:styleId="ab">
    <w:name w:val="Table Grid"/>
    <w:basedOn w:val="a1"/>
    <w:uiPriority w:val="59"/>
    <w:rsid w:val="00C8743A"/>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uiPriority w:val="99"/>
    <w:unhideWhenUsed/>
    <w:rsid w:val="00C8743A"/>
    <w:rPr>
      <w:rFonts w:cs="Times New Roman"/>
      <w:color w:val="0000FF"/>
      <w:u w:val="single"/>
    </w:rPr>
  </w:style>
  <w:style w:type="paragraph" w:styleId="ad">
    <w:name w:val="header"/>
    <w:basedOn w:val="a"/>
    <w:link w:val="ae"/>
    <w:uiPriority w:val="99"/>
    <w:unhideWhenUsed/>
    <w:rsid w:val="00F13BF6"/>
    <w:pPr>
      <w:tabs>
        <w:tab w:val="center" w:pos="4677"/>
        <w:tab w:val="right" w:pos="9355"/>
      </w:tabs>
    </w:pPr>
  </w:style>
  <w:style w:type="character" w:customStyle="1" w:styleId="ae">
    <w:name w:val="Верхний колонтитул Знак"/>
    <w:basedOn w:val="a0"/>
    <w:link w:val="ad"/>
    <w:uiPriority w:val="99"/>
    <w:locked/>
    <w:rsid w:val="00F13BF6"/>
    <w:rPr>
      <w:rFonts w:ascii="Calibri" w:hAnsi="Calibri" w:cs="Times New Roman"/>
      <w:sz w:val="24"/>
      <w:lang w:val="en-US"/>
    </w:rPr>
  </w:style>
  <w:style w:type="paragraph" w:styleId="af">
    <w:name w:val="footer"/>
    <w:aliases w:val="Нижний колонтитул Знак Знак Знак,Нижний колонтитул1,Нижний колонтитул Знак Знак"/>
    <w:basedOn w:val="a"/>
    <w:link w:val="af0"/>
    <w:uiPriority w:val="99"/>
    <w:unhideWhenUsed/>
    <w:rsid w:val="00F13BF6"/>
    <w:pPr>
      <w:tabs>
        <w:tab w:val="center" w:pos="4677"/>
        <w:tab w:val="right" w:pos="9355"/>
      </w:tabs>
    </w:pPr>
  </w:style>
  <w:style w:type="character" w:customStyle="1" w:styleId="af0">
    <w:name w:val="Нижний колонтитул Знак"/>
    <w:aliases w:val="Нижний колонтитул Знак Знак Знак Знак,Нижний колонтитул1 Знак,Нижний колонтитул Знак Знак Знак1"/>
    <w:basedOn w:val="a0"/>
    <w:link w:val="af"/>
    <w:uiPriority w:val="99"/>
    <w:locked/>
    <w:rsid w:val="00F13BF6"/>
    <w:rPr>
      <w:rFonts w:ascii="Calibri" w:hAnsi="Calibri" w:cs="Times New Roman"/>
      <w:sz w:val="24"/>
      <w:lang w:val="en-US"/>
    </w:rPr>
  </w:style>
  <w:style w:type="paragraph" w:styleId="23">
    <w:name w:val="toc 2"/>
    <w:basedOn w:val="a"/>
    <w:next w:val="a"/>
    <w:autoRedefine/>
    <w:uiPriority w:val="39"/>
    <w:qFormat/>
    <w:rsid w:val="00C13081"/>
    <w:pPr>
      <w:tabs>
        <w:tab w:val="right" w:leader="dot" w:pos="9345"/>
        <w:tab w:val="right" w:leader="dot" w:pos="9911"/>
      </w:tabs>
      <w:spacing w:line="276" w:lineRule="auto"/>
      <w:jc w:val="both"/>
    </w:pPr>
    <w:rPr>
      <w:rFonts w:ascii="Times New Roman" w:hAnsi="Times New Roman" w:cs="Calibri"/>
      <w:bCs/>
      <w:noProof/>
      <w:lang w:val="ru-RU" w:eastAsia="ru-RU"/>
    </w:rPr>
  </w:style>
  <w:style w:type="paragraph" w:styleId="af1">
    <w:name w:val="TOC Heading"/>
    <w:basedOn w:val="1"/>
    <w:next w:val="a"/>
    <w:uiPriority w:val="39"/>
    <w:unhideWhenUsed/>
    <w:qFormat/>
    <w:rsid w:val="00E12672"/>
    <w:pPr>
      <w:spacing w:line="276" w:lineRule="auto"/>
      <w:outlineLvl w:val="9"/>
    </w:pPr>
  </w:style>
  <w:style w:type="paragraph" w:styleId="24">
    <w:name w:val="List 2"/>
    <w:basedOn w:val="a"/>
    <w:rsid w:val="00B71D2D"/>
    <w:pPr>
      <w:ind w:left="566" w:hanging="283"/>
    </w:pPr>
    <w:rPr>
      <w:rFonts w:ascii="Times New Roman" w:hAnsi="Times New Roman"/>
      <w:lang w:val="ru-RU" w:eastAsia="ru-RU"/>
    </w:rPr>
  </w:style>
  <w:style w:type="paragraph" w:customStyle="1" w:styleId="p7">
    <w:name w:val="p7"/>
    <w:basedOn w:val="a"/>
    <w:rsid w:val="00CF5C02"/>
    <w:pPr>
      <w:spacing w:before="100" w:beforeAutospacing="1" w:after="100" w:afterAutospacing="1"/>
    </w:pPr>
    <w:rPr>
      <w:rFonts w:ascii="Times New Roman" w:hAnsi="Times New Roman"/>
      <w:lang w:val="ru-RU" w:eastAsia="ru-RU"/>
    </w:rPr>
  </w:style>
  <w:style w:type="paragraph" w:customStyle="1" w:styleId="p17">
    <w:name w:val="p17"/>
    <w:basedOn w:val="a"/>
    <w:rsid w:val="00CF5C02"/>
    <w:pPr>
      <w:spacing w:before="100" w:beforeAutospacing="1" w:after="100" w:afterAutospacing="1"/>
    </w:pPr>
    <w:rPr>
      <w:rFonts w:ascii="Times New Roman" w:hAnsi="Times New Roman"/>
      <w:lang w:val="ru-RU" w:eastAsia="ru-RU"/>
    </w:rPr>
  </w:style>
  <w:style w:type="paragraph" w:styleId="af2">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f3"/>
    <w:uiPriority w:val="99"/>
    <w:qFormat/>
    <w:rsid w:val="00437F66"/>
    <w:pPr>
      <w:widowControl w:val="0"/>
    </w:pPr>
    <w:rPr>
      <w:rFonts w:ascii="Times New Roman" w:hAnsi="Times New Roman"/>
      <w:lang w:eastAsia="nl-NL"/>
    </w:rPr>
  </w:style>
  <w:style w:type="paragraph" w:styleId="af4">
    <w:name w:val="Body Text"/>
    <w:basedOn w:val="a"/>
    <w:link w:val="af5"/>
    <w:uiPriority w:val="1"/>
    <w:qFormat/>
    <w:rsid w:val="00074F89"/>
    <w:rPr>
      <w:rFonts w:ascii="Times New Roman" w:hAnsi="Times New Roman"/>
      <w:sz w:val="28"/>
      <w:lang w:val="ru-RU" w:eastAsia="ru-RU"/>
    </w:rPr>
  </w:style>
  <w:style w:type="character" w:customStyle="1" w:styleId="af5">
    <w:name w:val="Основной текст Знак"/>
    <w:basedOn w:val="a0"/>
    <w:link w:val="af4"/>
    <w:uiPriority w:val="1"/>
    <w:locked/>
    <w:rsid w:val="00074F89"/>
    <w:rPr>
      <w:rFonts w:ascii="Times New Roman" w:hAnsi="Times New Roman" w:cs="Times New Roman"/>
      <w:sz w:val="24"/>
      <w:lang w:eastAsia="ru-RU"/>
    </w:rPr>
  </w:style>
  <w:style w:type="paragraph" w:styleId="25">
    <w:name w:val="Body Text 2"/>
    <w:basedOn w:val="a"/>
    <w:link w:val="26"/>
    <w:rsid w:val="00074F89"/>
    <w:pPr>
      <w:ind w:right="-57"/>
      <w:jc w:val="both"/>
    </w:pPr>
    <w:rPr>
      <w:rFonts w:ascii="Times New Roman" w:hAnsi="Times New Roman"/>
      <w:sz w:val="28"/>
      <w:lang w:val="ru-RU" w:eastAsia="ru-RU"/>
    </w:rPr>
  </w:style>
  <w:style w:type="character" w:customStyle="1" w:styleId="26">
    <w:name w:val="Основной текст 2 Знак"/>
    <w:basedOn w:val="a0"/>
    <w:link w:val="25"/>
    <w:locked/>
    <w:rsid w:val="00074F89"/>
    <w:rPr>
      <w:rFonts w:ascii="Times New Roman" w:hAnsi="Times New Roman" w:cs="Times New Roman"/>
      <w:sz w:val="24"/>
      <w:lang w:eastAsia="ru-RU"/>
    </w:rPr>
  </w:style>
  <w:style w:type="character" w:customStyle="1" w:styleId="blk">
    <w:name w:val="blk"/>
    <w:rsid w:val="00074F89"/>
  </w:style>
  <w:style w:type="character" w:styleId="af6">
    <w:name w:val="page number"/>
    <w:basedOn w:val="a0"/>
    <w:rsid w:val="00074F89"/>
    <w:rPr>
      <w:rFonts w:cs="Times New Roman"/>
    </w:rPr>
  </w:style>
  <w:style w:type="paragraph" w:styleId="11">
    <w:name w:val="toc 1"/>
    <w:basedOn w:val="a"/>
    <w:next w:val="a"/>
    <w:autoRedefine/>
    <w:uiPriority w:val="39"/>
    <w:qFormat/>
    <w:rsid w:val="00074F89"/>
    <w:pPr>
      <w:tabs>
        <w:tab w:val="right" w:leader="dot" w:pos="9345"/>
      </w:tabs>
      <w:spacing w:before="120" w:after="120"/>
      <w:ind w:firstLine="426"/>
    </w:pPr>
    <w:rPr>
      <w:rFonts w:ascii="Times New Roman" w:hAnsi="Times New Roman"/>
      <w:lang w:val="ru-RU" w:eastAsia="ru-RU"/>
    </w:rPr>
  </w:style>
  <w:style w:type="paragraph" w:styleId="31">
    <w:name w:val="toc 3"/>
    <w:basedOn w:val="a"/>
    <w:next w:val="a"/>
    <w:autoRedefine/>
    <w:uiPriority w:val="39"/>
    <w:qFormat/>
    <w:rsid w:val="00074F89"/>
    <w:pPr>
      <w:tabs>
        <w:tab w:val="right" w:leader="dot" w:pos="9345"/>
      </w:tabs>
      <w:spacing w:before="120" w:after="120"/>
      <w:ind w:left="480"/>
      <w:jc w:val="both"/>
    </w:pPr>
    <w:rPr>
      <w:rFonts w:ascii="Times New Roman" w:hAnsi="Times New Roman"/>
      <w:noProof/>
      <w:lang w:val="ru-RU" w:eastAsia="ru-RU"/>
    </w:rPr>
  </w:style>
  <w:style w:type="character" w:customStyle="1" w:styleId="FootnoteTextChar">
    <w:name w:val="Footnote Text Char"/>
    <w:locked/>
    <w:rsid w:val="00074F89"/>
    <w:rPr>
      <w:rFonts w:ascii="Times New Roman" w:hAnsi="Times New Roman"/>
      <w:sz w:val="20"/>
      <w:lang w:eastAsia="ru-RU"/>
    </w:rPr>
  </w:style>
  <w:style w:type="table" w:customStyle="1" w:styleId="12">
    <w:name w:val="Сетка таблицы1"/>
    <w:basedOn w:val="a1"/>
    <w:next w:val="ab"/>
    <w:uiPriority w:val="39"/>
    <w:rsid w:val="00074F89"/>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Текст выноски Знак1"/>
    <w:uiPriority w:val="99"/>
    <w:semiHidden/>
    <w:rsid w:val="00074F89"/>
    <w:rPr>
      <w:rFonts w:ascii="Segoe UI" w:hAnsi="Segoe UI"/>
      <w:sz w:val="18"/>
    </w:rPr>
  </w:style>
  <w:style w:type="paragraph" w:styleId="27">
    <w:name w:val="Body Text Indent 2"/>
    <w:basedOn w:val="a"/>
    <w:link w:val="28"/>
    <w:rsid w:val="00074F89"/>
    <w:pPr>
      <w:spacing w:after="120" w:line="480" w:lineRule="auto"/>
      <w:ind w:left="283"/>
    </w:pPr>
    <w:rPr>
      <w:rFonts w:ascii="Times New Roman" w:hAnsi="Times New Roman"/>
    </w:rPr>
  </w:style>
  <w:style w:type="character" w:customStyle="1" w:styleId="28">
    <w:name w:val="Основной текст с отступом 2 Знак"/>
    <w:basedOn w:val="a0"/>
    <w:link w:val="27"/>
    <w:locked/>
    <w:rsid w:val="00074F89"/>
    <w:rPr>
      <w:rFonts w:ascii="Times New Roman" w:hAnsi="Times New Roman" w:cs="Times New Roman"/>
      <w:sz w:val="24"/>
    </w:rPr>
  </w:style>
  <w:style w:type="paragraph" w:styleId="af7">
    <w:name w:val="annotation text"/>
    <w:basedOn w:val="a"/>
    <w:link w:val="af8"/>
    <w:uiPriority w:val="99"/>
    <w:unhideWhenUsed/>
    <w:rsid w:val="00074F89"/>
    <w:rPr>
      <w:sz w:val="22"/>
      <w:szCs w:val="22"/>
      <w:lang w:val="ru-RU"/>
    </w:rPr>
  </w:style>
  <w:style w:type="character" w:customStyle="1" w:styleId="af8">
    <w:name w:val="Текст примечания Знак"/>
    <w:basedOn w:val="a0"/>
    <w:link w:val="af7"/>
    <w:uiPriority w:val="99"/>
    <w:locked/>
    <w:rsid w:val="00074F89"/>
    <w:rPr>
      <w:rFonts w:ascii="Calibri" w:hAnsi="Calibri" w:cs="Times New Roman"/>
      <w:sz w:val="20"/>
      <w:lang w:val="en-US"/>
    </w:rPr>
  </w:style>
  <w:style w:type="paragraph" w:styleId="af9">
    <w:name w:val="annotation subject"/>
    <w:basedOn w:val="af7"/>
    <w:next w:val="af7"/>
    <w:link w:val="afa"/>
    <w:uiPriority w:val="99"/>
    <w:unhideWhenUsed/>
    <w:rsid w:val="00074F89"/>
    <w:rPr>
      <w:b/>
      <w:bCs/>
    </w:rPr>
  </w:style>
  <w:style w:type="character" w:customStyle="1" w:styleId="afa">
    <w:name w:val="Тема примечания Знак"/>
    <w:basedOn w:val="af8"/>
    <w:link w:val="af9"/>
    <w:uiPriority w:val="99"/>
    <w:locked/>
    <w:rsid w:val="00074F89"/>
    <w:rPr>
      <w:rFonts w:ascii="Calibri" w:hAnsi="Calibri" w:cs="Times New Roman"/>
      <w:b/>
      <w:sz w:val="20"/>
      <w:lang w:val="en-US"/>
    </w:rPr>
  </w:style>
  <w:style w:type="character" w:customStyle="1" w:styleId="apple-converted-space">
    <w:name w:val="apple-converted-space"/>
    <w:rsid w:val="00074F89"/>
  </w:style>
  <w:style w:type="character" w:customStyle="1" w:styleId="afb">
    <w:name w:val="Цветовое выделение"/>
    <w:uiPriority w:val="99"/>
    <w:rsid w:val="00074F89"/>
    <w:rPr>
      <w:b/>
      <w:color w:val="26282F"/>
    </w:rPr>
  </w:style>
  <w:style w:type="character" w:customStyle="1" w:styleId="afc">
    <w:name w:val="Гипертекстовая ссылка"/>
    <w:uiPriority w:val="99"/>
    <w:rsid w:val="00074F89"/>
    <w:rPr>
      <w:b/>
      <w:color w:val="106BBE"/>
    </w:rPr>
  </w:style>
  <w:style w:type="character" w:customStyle="1" w:styleId="afd">
    <w:name w:val="Активная гипертекстовая ссылка"/>
    <w:uiPriority w:val="99"/>
    <w:rsid w:val="00074F89"/>
    <w:rPr>
      <w:b/>
      <w:color w:val="106BBE"/>
      <w:u w:val="single"/>
    </w:rPr>
  </w:style>
  <w:style w:type="paragraph" w:customStyle="1" w:styleId="afe">
    <w:name w:val="Внимание"/>
    <w:basedOn w:val="a"/>
    <w:next w:val="a"/>
    <w:uiPriority w:val="99"/>
    <w:rsid w:val="00074F89"/>
    <w:pPr>
      <w:widowControl w:val="0"/>
      <w:autoSpaceDE w:val="0"/>
      <w:autoSpaceDN w:val="0"/>
      <w:adjustRightInd w:val="0"/>
      <w:spacing w:before="240" w:after="240" w:line="360" w:lineRule="auto"/>
      <w:ind w:left="420" w:right="420" w:firstLine="300"/>
      <w:jc w:val="both"/>
    </w:pPr>
    <w:rPr>
      <w:rFonts w:ascii="Times New Roman" w:hAnsi="Times New Roman"/>
      <w:shd w:val="clear" w:color="auto" w:fill="F5F3DA"/>
      <w:lang w:val="ru-RU" w:eastAsia="ru-RU"/>
    </w:rPr>
  </w:style>
  <w:style w:type="paragraph" w:customStyle="1" w:styleId="aff">
    <w:name w:val="Внимание: криминал!!"/>
    <w:basedOn w:val="afe"/>
    <w:next w:val="a"/>
    <w:uiPriority w:val="99"/>
    <w:rsid w:val="00074F89"/>
  </w:style>
  <w:style w:type="paragraph" w:customStyle="1" w:styleId="aff0">
    <w:name w:val="Внимание: недобросовестность!"/>
    <w:basedOn w:val="afe"/>
    <w:next w:val="a"/>
    <w:uiPriority w:val="99"/>
    <w:rsid w:val="00074F89"/>
  </w:style>
  <w:style w:type="character" w:customStyle="1" w:styleId="aff1">
    <w:name w:val="Выделение для Базового Поиска"/>
    <w:uiPriority w:val="99"/>
    <w:rsid w:val="00074F89"/>
    <w:rPr>
      <w:b/>
      <w:color w:val="0058A9"/>
    </w:rPr>
  </w:style>
  <w:style w:type="character" w:customStyle="1" w:styleId="aff2">
    <w:name w:val="Выделение для Базового Поиска (курсив)"/>
    <w:uiPriority w:val="99"/>
    <w:rsid w:val="00074F89"/>
    <w:rPr>
      <w:b/>
      <w:i/>
      <w:color w:val="0058A9"/>
    </w:rPr>
  </w:style>
  <w:style w:type="paragraph" w:customStyle="1" w:styleId="aff3">
    <w:name w:val="Дочерний элемент списка"/>
    <w:basedOn w:val="a"/>
    <w:next w:val="a"/>
    <w:uiPriority w:val="99"/>
    <w:rsid w:val="00074F89"/>
    <w:pPr>
      <w:widowControl w:val="0"/>
      <w:autoSpaceDE w:val="0"/>
      <w:autoSpaceDN w:val="0"/>
      <w:adjustRightInd w:val="0"/>
      <w:spacing w:line="360" w:lineRule="auto"/>
      <w:jc w:val="both"/>
    </w:pPr>
    <w:rPr>
      <w:rFonts w:ascii="Times New Roman" w:hAnsi="Times New Roman"/>
      <w:color w:val="868381"/>
      <w:sz w:val="20"/>
      <w:szCs w:val="20"/>
      <w:lang w:val="ru-RU" w:eastAsia="ru-RU"/>
    </w:rPr>
  </w:style>
  <w:style w:type="paragraph" w:customStyle="1" w:styleId="aff4">
    <w:name w:val="Основное меню (преемственное)"/>
    <w:basedOn w:val="a"/>
    <w:next w:val="a"/>
    <w:uiPriority w:val="99"/>
    <w:rsid w:val="00074F89"/>
    <w:pPr>
      <w:widowControl w:val="0"/>
      <w:autoSpaceDE w:val="0"/>
      <w:autoSpaceDN w:val="0"/>
      <w:adjustRightInd w:val="0"/>
      <w:spacing w:line="360" w:lineRule="auto"/>
      <w:ind w:firstLine="720"/>
      <w:jc w:val="both"/>
    </w:pPr>
    <w:rPr>
      <w:rFonts w:ascii="Verdana" w:hAnsi="Verdana" w:cs="Verdana"/>
      <w:sz w:val="22"/>
      <w:szCs w:val="22"/>
      <w:lang w:val="ru-RU" w:eastAsia="ru-RU"/>
    </w:rPr>
  </w:style>
  <w:style w:type="paragraph" w:styleId="aff5">
    <w:name w:val="Title"/>
    <w:basedOn w:val="a"/>
    <w:next w:val="a"/>
    <w:link w:val="aff6"/>
    <w:uiPriority w:val="1"/>
    <w:qFormat/>
    <w:rsid w:val="00074F89"/>
    <w:pPr>
      <w:pBdr>
        <w:bottom w:val="single" w:sz="8" w:space="4" w:color="4F81BD"/>
      </w:pBdr>
      <w:spacing w:after="300"/>
      <w:contextualSpacing/>
    </w:pPr>
    <w:rPr>
      <w:rFonts w:ascii="Cambria" w:hAnsi="Cambria"/>
      <w:color w:val="17365D"/>
      <w:spacing w:val="5"/>
      <w:kern w:val="28"/>
      <w:sz w:val="52"/>
      <w:szCs w:val="52"/>
      <w:lang w:val="ru-RU" w:eastAsia="ru-RU"/>
    </w:rPr>
  </w:style>
  <w:style w:type="character" w:customStyle="1" w:styleId="aff6">
    <w:name w:val="Заголовок Знак"/>
    <w:basedOn w:val="a0"/>
    <w:link w:val="aff5"/>
    <w:uiPriority w:val="1"/>
    <w:locked/>
    <w:rsid w:val="00074F89"/>
    <w:rPr>
      <w:rFonts w:ascii="Cambria" w:hAnsi="Cambria" w:cs="Times New Roman"/>
      <w:color w:val="17365D"/>
      <w:spacing w:val="5"/>
      <w:kern w:val="28"/>
      <w:sz w:val="52"/>
      <w:lang w:eastAsia="ru-RU"/>
    </w:rPr>
  </w:style>
  <w:style w:type="character" w:customStyle="1" w:styleId="st">
    <w:name w:val="st"/>
    <w:rsid w:val="00074F89"/>
  </w:style>
  <w:style w:type="paragraph" w:customStyle="1" w:styleId="aff7">
    <w:name w:val="Заголовок группы контролов"/>
    <w:basedOn w:val="a"/>
    <w:next w:val="a"/>
    <w:uiPriority w:val="99"/>
    <w:rsid w:val="00074F89"/>
    <w:pPr>
      <w:widowControl w:val="0"/>
      <w:autoSpaceDE w:val="0"/>
      <w:autoSpaceDN w:val="0"/>
      <w:adjustRightInd w:val="0"/>
      <w:spacing w:line="360" w:lineRule="auto"/>
      <w:ind w:firstLine="720"/>
      <w:jc w:val="both"/>
    </w:pPr>
    <w:rPr>
      <w:rFonts w:ascii="Times New Roman" w:hAnsi="Times New Roman"/>
      <w:b/>
      <w:bCs/>
      <w:color w:val="000000"/>
      <w:lang w:val="ru-RU" w:eastAsia="ru-RU"/>
    </w:rPr>
  </w:style>
  <w:style w:type="paragraph" w:customStyle="1" w:styleId="aff8">
    <w:name w:val="Заголовок для информации об изменениях"/>
    <w:basedOn w:val="1"/>
    <w:next w:val="a"/>
    <w:uiPriority w:val="99"/>
    <w:rsid w:val="00074F89"/>
    <w:pPr>
      <w:autoSpaceDE w:val="0"/>
      <w:autoSpaceDN w:val="0"/>
      <w:adjustRightInd w:val="0"/>
      <w:spacing w:before="0" w:after="240" w:line="360" w:lineRule="auto"/>
      <w:jc w:val="center"/>
      <w:outlineLvl w:val="9"/>
    </w:pPr>
    <w:rPr>
      <w:rFonts w:ascii="Times New Roman" w:hAnsi="Times New Roman"/>
      <w:b w:val="0"/>
      <w:bCs w:val="0"/>
      <w:color w:val="auto"/>
      <w:sz w:val="18"/>
      <w:szCs w:val="18"/>
      <w:shd w:val="clear" w:color="auto" w:fill="FFFFFF"/>
    </w:rPr>
  </w:style>
  <w:style w:type="paragraph" w:customStyle="1" w:styleId="aff9">
    <w:name w:val="Заголовок распахивающейся части диалога"/>
    <w:basedOn w:val="a"/>
    <w:next w:val="a"/>
    <w:uiPriority w:val="99"/>
    <w:rsid w:val="00074F89"/>
    <w:pPr>
      <w:widowControl w:val="0"/>
      <w:autoSpaceDE w:val="0"/>
      <w:autoSpaceDN w:val="0"/>
      <w:adjustRightInd w:val="0"/>
      <w:spacing w:line="360" w:lineRule="auto"/>
      <w:ind w:firstLine="720"/>
      <w:jc w:val="both"/>
    </w:pPr>
    <w:rPr>
      <w:rFonts w:ascii="Times New Roman" w:hAnsi="Times New Roman"/>
      <w:i/>
      <w:iCs/>
      <w:color w:val="000080"/>
      <w:sz w:val="22"/>
      <w:szCs w:val="22"/>
      <w:lang w:val="ru-RU" w:eastAsia="ru-RU"/>
    </w:rPr>
  </w:style>
  <w:style w:type="character" w:customStyle="1" w:styleId="affa">
    <w:name w:val="Заголовок своего сообщения"/>
    <w:uiPriority w:val="99"/>
    <w:rsid w:val="00074F89"/>
    <w:rPr>
      <w:b/>
      <w:color w:val="26282F"/>
    </w:rPr>
  </w:style>
  <w:style w:type="paragraph" w:customStyle="1" w:styleId="affb">
    <w:name w:val="Заголовок статьи"/>
    <w:basedOn w:val="a"/>
    <w:next w:val="a"/>
    <w:uiPriority w:val="99"/>
    <w:rsid w:val="00074F89"/>
    <w:pPr>
      <w:widowControl w:val="0"/>
      <w:autoSpaceDE w:val="0"/>
      <w:autoSpaceDN w:val="0"/>
      <w:adjustRightInd w:val="0"/>
      <w:spacing w:line="360" w:lineRule="auto"/>
      <w:ind w:left="1612" w:hanging="892"/>
      <w:jc w:val="both"/>
    </w:pPr>
    <w:rPr>
      <w:rFonts w:ascii="Times New Roman" w:hAnsi="Times New Roman"/>
      <w:lang w:val="ru-RU" w:eastAsia="ru-RU"/>
    </w:rPr>
  </w:style>
  <w:style w:type="character" w:customStyle="1" w:styleId="affc">
    <w:name w:val="Заголовок чужого сообщения"/>
    <w:uiPriority w:val="99"/>
    <w:rsid w:val="00074F89"/>
    <w:rPr>
      <w:b/>
      <w:color w:val="FF0000"/>
    </w:rPr>
  </w:style>
  <w:style w:type="paragraph" w:customStyle="1" w:styleId="affd">
    <w:name w:val="Заголовок ЭР (левое окно)"/>
    <w:basedOn w:val="a"/>
    <w:next w:val="a"/>
    <w:uiPriority w:val="99"/>
    <w:rsid w:val="00074F89"/>
    <w:pPr>
      <w:widowControl w:val="0"/>
      <w:autoSpaceDE w:val="0"/>
      <w:autoSpaceDN w:val="0"/>
      <w:adjustRightInd w:val="0"/>
      <w:spacing w:before="300" w:after="250" w:line="360" w:lineRule="auto"/>
      <w:jc w:val="center"/>
    </w:pPr>
    <w:rPr>
      <w:rFonts w:ascii="Times New Roman" w:hAnsi="Times New Roman"/>
      <w:b/>
      <w:bCs/>
      <w:color w:val="26282F"/>
      <w:sz w:val="26"/>
      <w:szCs w:val="26"/>
      <w:lang w:val="ru-RU" w:eastAsia="ru-RU"/>
    </w:rPr>
  </w:style>
  <w:style w:type="paragraph" w:customStyle="1" w:styleId="affe">
    <w:name w:val="Заголовок ЭР (правое окно)"/>
    <w:basedOn w:val="affd"/>
    <w:next w:val="a"/>
    <w:uiPriority w:val="99"/>
    <w:rsid w:val="00074F89"/>
    <w:pPr>
      <w:spacing w:after="0"/>
      <w:jc w:val="left"/>
    </w:pPr>
  </w:style>
  <w:style w:type="paragraph" w:customStyle="1" w:styleId="afff">
    <w:name w:val="Интерактивный заголовок"/>
    <w:basedOn w:val="aff5"/>
    <w:next w:val="a"/>
    <w:uiPriority w:val="99"/>
    <w:rsid w:val="00074F89"/>
    <w:pPr>
      <w:widowControl w:val="0"/>
      <w:pBdr>
        <w:bottom w:val="none" w:sz="0" w:space="0" w:color="auto"/>
      </w:pBdr>
      <w:autoSpaceDE w:val="0"/>
      <w:autoSpaceDN w:val="0"/>
      <w:adjustRightInd w:val="0"/>
      <w:spacing w:after="0" w:line="360" w:lineRule="auto"/>
      <w:ind w:firstLine="720"/>
      <w:contextualSpacing w:val="0"/>
      <w:jc w:val="both"/>
    </w:pPr>
    <w:rPr>
      <w:rFonts w:ascii="Verdana" w:hAnsi="Verdana" w:cs="Verdana"/>
      <w:b/>
      <w:bCs/>
      <w:color w:val="0058A9"/>
      <w:spacing w:val="0"/>
      <w:kern w:val="0"/>
      <w:sz w:val="22"/>
      <w:szCs w:val="22"/>
      <w:u w:val="single"/>
      <w:shd w:val="clear" w:color="auto" w:fill="ECE9D8"/>
    </w:rPr>
  </w:style>
  <w:style w:type="paragraph" w:customStyle="1" w:styleId="afff0">
    <w:name w:val="Текст информации об изменениях"/>
    <w:basedOn w:val="a"/>
    <w:next w:val="a"/>
    <w:uiPriority w:val="99"/>
    <w:rsid w:val="00074F89"/>
    <w:pPr>
      <w:widowControl w:val="0"/>
      <w:autoSpaceDE w:val="0"/>
      <w:autoSpaceDN w:val="0"/>
      <w:adjustRightInd w:val="0"/>
      <w:spacing w:line="360" w:lineRule="auto"/>
      <w:ind w:firstLine="720"/>
      <w:jc w:val="both"/>
    </w:pPr>
    <w:rPr>
      <w:rFonts w:ascii="Times New Roman" w:hAnsi="Times New Roman"/>
      <w:color w:val="353842"/>
      <w:sz w:val="18"/>
      <w:szCs w:val="18"/>
      <w:lang w:val="ru-RU" w:eastAsia="ru-RU"/>
    </w:rPr>
  </w:style>
  <w:style w:type="paragraph" w:customStyle="1" w:styleId="afff1">
    <w:name w:val="Информация об изменениях"/>
    <w:basedOn w:val="afff0"/>
    <w:next w:val="a"/>
    <w:uiPriority w:val="99"/>
    <w:rsid w:val="00074F89"/>
    <w:pPr>
      <w:spacing w:before="180"/>
      <w:ind w:left="360" w:right="360" w:firstLine="0"/>
    </w:pPr>
    <w:rPr>
      <w:shd w:val="clear" w:color="auto" w:fill="EAEFED"/>
    </w:rPr>
  </w:style>
  <w:style w:type="paragraph" w:customStyle="1" w:styleId="afff2">
    <w:name w:val="Текст (справка)"/>
    <w:basedOn w:val="a"/>
    <w:next w:val="a"/>
    <w:uiPriority w:val="99"/>
    <w:rsid w:val="00074F89"/>
    <w:pPr>
      <w:widowControl w:val="0"/>
      <w:autoSpaceDE w:val="0"/>
      <w:autoSpaceDN w:val="0"/>
      <w:adjustRightInd w:val="0"/>
      <w:spacing w:line="360" w:lineRule="auto"/>
      <w:ind w:left="170" w:right="170"/>
    </w:pPr>
    <w:rPr>
      <w:rFonts w:ascii="Times New Roman" w:hAnsi="Times New Roman"/>
      <w:lang w:val="ru-RU" w:eastAsia="ru-RU"/>
    </w:rPr>
  </w:style>
  <w:style w:type="paragraph" w:customStyle="1" w:styleId="afff3">
    <w:name w:val="Комментарий"/>
    <w:basedOn w:val="afff2"/>
    <w:next w:val="a"/>
    <w:uiPriority w:val="99"/>
    <w:rsid w:val="00074F89"/>
    <w:pPr>
      <w:spacing w:before="75"/>
      <w:ind w:right="0"/>
      <w:jc w:val="both"/>
    </w:pPr>
    <w:rPr>
      <w:color w:val="353842"/>
      <w:shd w:val="clear" w:color="auto" w:fill="F0F0F0"/>
    </w:rPr>
  </w:style>
  <w:style w:type="paragraph" w:customStyle="1" w:styleId="afff4">
    <w:name w:val="Информация об изменениях документа"/>
    <w:basedOn w:val="afff3"/>
    <w:next w:val="a"/>
    <w:uiPriority w:val="99"/>
    <w:rsid w:val="00074F89"/>
    <w:rPr>
      <w:i/>
      <w:iCs/>
    </w:rPr>
  </w:style>
  <w:style w:type="paragraph" w:customStyle="1" w:styleId="afff5">
    <w:name w:val="Текст (лев. подпись)"/>
    <w:basedOn w:val="a"/>
    <w:next w:val="a"/>
    <w:uiPriority w:val="99"/>
    <w:rsid w:val="00074F89"/>
    <w:pPr>
      <w:widowControl w:val="0"/>
      <w:autoSpaceDE w:val="0"/>
      <w:autoSpaceDN w:val="0"/>
      <w:adjustRightInd w:val="0"/>
      <w:spacing w:line="360" w:lineRule="auto"/>
    </w:pPr>
    <w:rPr>
      <w:rFonts w:ascii="Times New Roman" w:hAnsi="Times New Roman"/>
      <w:lang w:val="ru-RU" w:eastAsia="ru-RU"/>
    </w:rPr>
  </w:style>
  <w:style w:type="paragraph" w:customStyle="1" w:styleId="afff6">
    <w:name w:val="Колонтитул (левый)"/>
    <w:basedOn w:val="afff5"/>
    <w:next w:val="a"/>
    <w:uiPriority w:val="99"/>
    <w:rsid w:val="00074F89"/>
    <w:rPr>
      <w:sz w:val="14"/>
      <w:szCs w:val="14"/>
    </w:rPr>
  </w:style>
  <w:style w:type="paragraph" w:customStyle="1" w:styleId="afff7">
    <w:name w:val="Текст (прав. подпись)"/>
    <w:basedOn w:val="a"/>
    <w:next w:val="a"/>
    <w:uiPriority w:val="99"/>
    <w:rsid w:val="00074F89"/>
    <w:pPr>
      <w:widowControl w:val="0"/>
      <w:autoSpaceDE w:val="0"/>
      <w:autoSpaceDN w:val="0"/>
      <w:adjustRightInd w:val="0"/>
      <w:spacing w:line="360" w:lineRule="auto"/>
      <w:jc w:val="right"/>
    </w:pPr>
    <w:rPr>
      <w:rFonts w:ascii="Times New Roman" w:hAnsi="Times New Roman"/>
      <w:lang w:val="ru-RU" w:eastAsia="ru-RU"/>
    </w:rPr>
  </w:style>
  <w:style w:type="paragraph" w:customStyle="1" w:styleId="afff8">
    <w:name w:val="Колонтитул (правый)"/>
    <w:basedOn w:val="afff7"/>
    <w:next w:val="a"/>
    <w:uiPriority w:val="99"/>
    <w:rsid w:val="00074F89"/>
    <w:rPr>
      <w:sz w:val="14"/>
      <w:szCs w:val="14"/>
    </w:rPr>
  </w:style>
  <w:style w:type="paragraph" w:customStyle="1" w:styleId="afff9">
    <w:name w:val="Комментарий пользователя"/>
    <w:basedOn w:val="afff3"/>
    <w:next w:val="a"/>
    <w:uiPriority w:val="99"/>
    <w:rsid w:val="00074F89"/>
    <w:pPr>
      <w:jc w:val="left"/>
    </w:pPr>
    <w:rPr>
      <w:shd w:val="clear" w:color="auto" w:fill="FFDFE0"/>
    </w:rPr>
  </w:style>
  <w:style w:type="paragraph" w:customStyle="1" w:styleId="afffa">
    <w:name w:val="Куда обратиться?"/>
    <w:basedOn w:val="afe"/>
    <w:next w:val="a"/>
    <w:uiPriority w:val="99"/>
    <w:rsid w:val="00074F89"/>
  </w:style>
  <w:style w:type="paragraph" w:customStyle="1" w:styleId="afffb">
    <w:name w:val="Моноширинный"/>
    <w:basedOn w:val="a"/>
    <w:next w:val="a"/>
    <w:uiPriority w:val="99"/>
    <w:rsid w:val="00074F89"/>
    <w:pPr>
      <w:widowControl w:val="0"/>
      <w:autoSpaceDE w:val="0"/>
      <w:autoSpaceDN w:val="0"/>
      <w:adjustRightInd w:val="0"/>
      <w:spacing w:line="360" w:lineRule="auto"/>
    </w:pPr>
    <w:rPr>
      <w:rFonts w:ascii="Courier New" w:hAnsi="Courier New" w:cs="Courier New"/>
      <w:lang w:val="ru-RU" w:eastAsia="ru-RU"/>
    </w:rPr>
  </w:style>
  <w:style w:type="character" w:customStyle="1" w:styleId="afffc">
    <w:name w:val="Найденные слова"/>
    <w:uiPriority w:val="99"/>
    <w:rsid w:val="00074F89"/>
    <w:rPr>
      <w:b/>
      <w:color w:val="26282F"/>
      <w:shd w:val="clear" w:color="auto" w:fill="FFF580"/>
    </w:rPr>
  </w:style>
  <w:style w:type="paragraph" w:customStyle="1" w:styleId="afffd">
    <w:name w:val="Напишите нам"/>
    <w:basedOn w:val="a"/>
    <w:next w:val="a"/>
    <w:uiPriority w:val="99"/>
    <w:rsid w:val="00074F89"/>
    <w:pPr>
      <w:widowControl w:val="0"/>
      <w:autoSpaceDE w:val="0"/>
      <w:autoSpaceDN w:val="0"/>
      <w:adjustRightInd w:val="0"/>
      <w:spacing w:before="90" w:after="90" w:line="360" w:lineRule="auto"/>
      <w:ind w:left="180" w:right="180"/>
      <w:jc w:val="both"/>
    </w:pPr>
    <w:rPr>
      <w:rFonts w:ascii="Times New Roman" w:hAnsi="Times New Roman"/>
      <w:sz w:val="20"/>
      <w:szCs w:val="20"/>
      <w:shd w:val="clear" w:color="auto" w:fill="EFFFAD"/>
      <w:lang w:val="ru-RU" w:eastAsia="ru-RU"/>
    </w:rPr>
  </w:style>
  <w:style w:type="character" w:customStyle="1" w:styleId="afffe">
    <w:name w:val="Не вступил в силу"/>
    <w:uiPriority w:val="99"/>
    <w:rsid w:val="00074F89"/>
    <w:rPr>
      <w:b/>
      <w:color w:val="000000"/>
      <w:shd w:val="clear" w:color="auto" w:fill="D8EDE8"/>
    </w:rPr>
  </w:style>
  <w:style w:type="paragraph" w:customStyle="1" w:styleId="affff">
    <w:name w:val="Необходимые документы"/>
    <w:basedOn w:val="afe"/>
    <w:next w:val="a"/>
    <w:uiPriority w:val="99"/>
    <w:rsid w:val="00074F89"/>
    <w:pPr>
      <w:ind w:firstLine="118"/>
    </w:pPr>
  </w:style>
  <w:style w:type="paragraph" w:customStyle="1" w:styleId="affff0">
    <w:name w:val="Нормальный (таблица)"/>
    <w:basedOn w:val="a"/>
    <w:next w:val="a"/>
    <w:uiPriority w:val="99"/>
    <w:rsid w:val="00074F89"/>
    <w:pPr>
      <w:widowControl w:val="0"/>
      <w:autoSpaceDE w:val="0"/>
      <w:autoSpaceDN w:val="0"/>
      <w:adjustRightInd w:val="0"/>
      <w:spacing w:line="360" w:lineRule="auto"/>
      <w:jc w:val="both"/>
    </w:pPr>
    <w:rPr>
      <w:rFonts w:ascii="Times New Roman" w:hAnsi="Times New Roman"/>
      <w:lang w:val="ru-RU" w:eastAsia="ru-RU"/>
    </w:rPr>
  </w:style>
  <w:style w:type="paragraph" w:customStyle="1" w:styleId="affff1">
    <w:name w:val="Таблицы (моноширинный)"/>
    <w:basedOn w:val="a"/>
    <w:next w:val="a"/>
    <w:uiPriority w:val="99"/>
    <w:rsid w:val="00074F89"/>
    <w:pPr>
      <w:widowControl w:val="0"/>
      <w:autoSpaceDE w:val="0"/>
      <w:autoSpaceDN w:val="0"/>
      <w:adjustRightInd w:val="0"/>
      <w:spacing w:line="360" w:lineRule="auto"/>
    </w:pPr>
    <w:rPr>
      <w:rFonts w:ascii="Courier New" w:hAnsi="Courier New" w:cs="Courier New"/>
      <w:lang w:val="ru-RU" w:eastAsia="ru-RU"/>
    </w:rPr>
  </w:style>
  <w:style w:type="paragraph" w:customStyle="1" w:styleId="affff2">
    <w:name w:val="Оглавление"/>
    <w:basedOn w:val="affff1"/>
    <w:next w:val="a"/>
    <w:uiPriority w:val="99"/>
    <w:rsid w:val="00074F89"/>
    <w:pPr>
      <w:ind w:left="140"/>
    </w:pPr>
  </w:style>
  <w:style w:type="character" w:customStyle="1" w:styleId="affff3">
    <w:name w:val="Опечатки"/>
    <w:uiPriority w:val="99"/>
    <w:rsid w:val="00074F89"/>
    <w:rPr>
      <w:color w:val="FF0000"/>
    </w:rPr>
  </w:style>
  <w:style w:type="paragraph" w:customStyle="1" w:styleId="affff4">
    <w:name w:val="Переменная часть"/>
    <w:basedOn w:val="aff4"/>
    <w:next w:val="a"/>
    <w:uiPriority w:val="99"/>
    <w:rsid w:val="00074F89"/>
    <w:rPr>
      <w:sz w:val="18"/>
      <w:szCs w:val="18"/>
    </w:rPr>
  </w:style>
  <w:style w:type="paragraph" w:customStyle="1" w:styleId="affff5">
    <w:name w:val="Подвал для информации об изменениях"/>
    <w:basedOn w:val="1"/>
    <w:next w:val="a"/>
    <w:uiPriority w:val="99"/>
    <w:rsid w:val="00074F89"/>
    <w:pPr>
      <w:autoSpaceDE w:val="0"/>
      <w:autoSpaceDN w:val="0"/>
      <w:adjustRightInd w:val="0"/>
      <w:spacing w:after="240" w:line="360" w:lineRule="auto"/>
      <w:jc w:val="center"/>
      <w:outlineLvl w:val="9"/>
    </w:pPr>
    <w:rPr>
      <w:rFonts w:ascii="Times New Roman" w:hAnsi="Times New Roman"/>
      <w:b w:val="0"/>
      <w:bCs w:val="0"/>
      <w:color w:val="auto"/>
      <w:sz w:val="18"/>
      <w:szCs w:val="18"/>
    </w:rPr>
  </w:style>
  <w:style w:type="paragraph" w:customStyle="1" w:styleId="affff6">
    <w:name w:val="Подзаголовок для информации об изменениях"/>
    <w:basedOn w:val="afff0"/>
    <w:next w:val="a"/>
    <w:uiPriority w:val="99"/>
    <w:rsid w:val="00074F89"/>
    <w:rPr>
      <w:b/>
      <w:bCs/>
    </w:rPr>
  </w:style>
  <w:style w:type="paragraph" w:customStyle="1" w:styleId="affff7">
    <w:name w:val="Подчёркнуный текст"/>
    <w:basedOn w:val="a"/>
    <w:next w:val="a"/>
    <w:uiPriority w:val="99"/>
    <w:rsid w:val="00074F89"/>
    <w:pPr>
      <w:widowControl w:val="0"/>
      <w:pBdr>
        <w:bottom w:val="single" w:sz="4" w:space="0" w:color="auto"/>
      </w:pBdr>
      <w:autoSpaceDE w:val="0"/>
      <w:autoSpaceDN w:val="0"/>
      <w:adjustRightInd w:val="0"/>
      <w:spacing w:line="360" w:lineRule="auto"/>
      <w:ind w:firstLine="720"/>
      <w:jc w:val="both"/>
    </w:pPr>
    <w:rPr>
      <w:rFonts w:ascii="Times New Roman" w:hAnsi="Times New Roman"/>
      <w:lang w:val="ru-RU" w:eastAsia="ru-RU"/>
    </w:rPr>
  </w:style>
  <w:style w:type="paragraph" w:customStyle="1" w:styleId="affff8">
    <w:name w:val="Постоянная часть"/>
    <w:basedOn w:val="aff4"/>
    <w:next w:val="a"/>
    <w:uiPriority w:val="99"/>
    <w:rsid w:val="00074F89"/>
    <w:rPr>
      <w:sz w:val="20"/>
      <w:szCs w:val="20"/>
    </w:rPr>
  </w:style>
  <w:style w:type="paragraph" w:customStyle="1" w:styleId="affff9">
    <w:name w:val="Прижатый влево"/>
    <w:basedOn w:val="a"/>
    <w:next w:val="a"/>
    <w:uiPriority w:val="99"/>
    <w:rsid w:val="00074F89"/>
    <w:pPr>
      <w:widowControl w:val="0"/>
      <w:autoSpaceDE w:val="0"/>
      <w:autoSpaceDN w:val="0"/>
      <w:adjustRightInd w:val="0"/>
      <w:spacing w:line="360" w:lineRule="auto"/>
    </w:pPr>
    <w:rPr>
      <w:rFonts w:ascii="Times New Roman" w:hAnsi="Times New Roman"/>
      <w:lang w:val="ru-RU" w:eastAsia="ru-RU"/>
    </w:rPr>
  </w:style>
  <w:style w:type="paragraph" w:customStyle="1" w:styleId="affffa">
    <w:name w:val="Пример."/>
    <w:basedOn w:val="afe"/>
    <w:next w:val="a"/>
    <w:uiPriority w:val="99"/>
    <w:rsid w:val="00074F89"/>
  </w:style>
  <w:style w:type="paragraph" w:customStyle="1" w:styleId="affffb">
    <w:name w:val="Примечание."/>
    <w:basedOn w:val="afe"/>
    <w:next w:val="a"/>
    <w:uiPriority w:val="99"/>
    <w:rsid w:val="00074F89"/>
  </w:style>
  <w:style w:type="character" w:customStyle="1" w:styleId="affffc">
    <w:name w:val="Продолжение ссылки"/>
    <w:uiPriority w:val="99"/>
    <w:rsid w:val="00074F89"/>
  </w:style>
  <w:style w:type="paragraph" w:customStyle="1" w:styleId="affffd">
    <w:name w:val="Словарная статья"/>
    <w:basedOn w:val="a"/>
    <w:next w:val="a"/>
    <w:uiPriority w:val="99"/>
    <w:rsid w:val="00074F89"/>
    <w:pPr>
      <w:widowControl w:val="0"/>
      <w:autoSpaceDE w:val="0"/>
      <w:autoSpaceDN w:val="0"/>
      <w:adjustRightInd w:val="0"/>
      <w:spacing w:line="360" w:lineRule="auto"/>
      <w:ind w:right="118"/>
      <w:jc w:val="both"/>
    </w:pPr>
    <w:rPr>
      <w:rFonts w:ascii="Times New Roman" w:hAnsi="Times New Roman"/>
      <w:lang w:val="ru-RU" w:eastAsia="ru-RU"/>
    </w:rPr>
  </w:style>
  <w:style w:type="character" w:customStyle="1" w:styleId="affffe">
    <w:name w:val="Сравнение редакций"/>
    <w:uiPriority w:val="99"/>
    <w:rsid w:val="00074F89"/>
    <w:rPr>
      <w:b/>
      <w:color w:val="26282F"/>
    </w:rPr>
  </w:style>
  <w:style w:type="character" w:customStyle="1" w:styleId="afffff">
    <w:name w:val="Сравнение редакций. Добавленный фрагмент"/>
    <w:uiPriority w:val="99"/>
    <w:rsid w:val="00074F89"/>
    <w:rPr>
      <w:color w:val="000000"/>
      <w:shd w:val="clear" w:color="auto" w:fill="C1D7FF"/>
    </w:rPr>
  </w:style>
  <w:style w:type="character" w:customStyle="1" w:styleId="afffff0">
    <w:name w:val="Сравнение редакций. Удаленный фрагмент"/>
    <w:uiPriority w:val="99"/>
    <w:rsid w:val="00074F89"/>
    <w:rPr>
      <w:color w:val="000000"/>
      <w:shd w:val="clear" w:color="auto" w:fill="C4C413"/>
    </w:rPr>
  </w:style>
  <w:style w:type="paragraph" w:customStyle="1" w:styleId="afffff1">
    <w:name w:val="Ссылка на официальную публикацию"/>
    <w:basedOn w:val="a"/>
    <w:next w:val="a"/>
    <w:uiPriority w:val="99"/>
    <w:rsid w:val="00074F89"/>
    <w:pPr>
      <w:widowControl w:val="0"/>
      <w:autoSpaceDE w:val="0"/>
      <w:autoSpaceDN w:val="0"/>
      <w:adjustRightInd w:val="0"/>
      <w:spacing w:line="360" w:lineRule="auto"/>
      <w:ind w:firstLine="720"/>
      <w:jc w:val="both"/>
    </w:pPr>
    <w:rPr>
      <w:rFonts w:ascii="Times New Roman" w:hAnsi="Times New Roman"/>
      <w:lang w:val="ru-RU" w:eastAsia="ru-RU"/>
    </w:rPr>
  </w:style>
  <w:style w:type="character" w:customStyle="1" w:styleId="afffff2">
    <w:name w:val="Ссылка на утративший силу документ"/>
    <w:uiPriority w:val="99"/>
    <w:rsid w:val="00074F89"/>
    <w:rPr>
      <w:b/>
      <w:color w:val="749232"/>
    </w:rPr>
  </w:style>
  <w:style w:type="paragraph" w:customStyle="1" w:styleId="afffff3">
    <w:name w:val="Текст в таблице"/>
    <w:basedOn w:val="affff0"/>
    <w:next w:val="a"/>
    <w:uiPriority w:val="99"/>
    <w:rsid w:val="00074F89"/>
    <w:pPr>
      <w:ind w:firstLine="500"/>
    </w:pPr>
  </w:style>
  <w:style w:type="paragraph" w:customStyle="1" w:styleId="afffff4">
    <w:name w:val="Текст ЭР (см. также)"/>
    <w:basedOn w:val="a"/>
    <w:next w:val="a"/>
    <w:uiPriority w:val="99"/>
    <w:rsid w:val="00074F89"/>
    <w:pPr>
      <w:widowControl w:val="0"/>
      <w:autoSpaceDE w:val="0"/>
      <w:autoSpaceDN w:val="0"/>
      <w:adjustRightInd w:val="0"/>
      <w:spacing w:before="200" w:line="360" w:lineRule="auto"/>
    </w:pPr>
    <w:rPr>
      <w:rFonts w:ascii="Times New Roman" w:hAnsi="Times New Roman"/>
      <w:sz w:val="20"/>
      <w:szCs w:val="20"/>
      <w:lang w:val="ru-RU" w:eastAsia="ru-RU"/>
    </w:rPr>
  </w:style>
  <w:style w:type="paragraph" w:customStyle="1" w:styleId="afffff5">
    <w:name w:val="Технический комментарий"/>
    <w:basedOn w:val="a"/>
    <w:next w:val="a"/>
    <w:uiPriority w:val="99"/>
    <w:rsid w:val="00074F89"/>
    <w:pPr>
      <w:widowControl w:val="0"/>
      <w:autoSpaceDE w:val="0"/>
      <w:autoSpaceDN w:val="0"/>
      <w:adjustRightInd w:val="0"/>
      <w:spacing w:line="360" w:lineRule="auto"/>
    </w:pPr>
    <w:rPr>
      <w:rFonts w:ascii="Times New Roman" w:hAnsi="Times New Roman"/>
      <w:color w:val="463F31"/>
      <w:shd w:val="clear" w:color="auto" w:fill="FFFFA6"/>
      <w:lang w:val="ru-RU" w:eastAsia="ru-RU"/>
    </w:rPr>
  </w:style>
  <w:style w:type="character" w:customStyle="1" w:styleId="afffff6">
    <w:name w:val="Утратил силу"/>
    <w:uiPriority w:val="99"/>
    <w:rsid w:val="00074F89"/>
    <w:rPr>
      <w:b/>
      <w:strike/>
      <w:color w:val="666600"/>
    </w:rPr>
  </w:style>
  <w:style w:type="paragraph" w:customStyle="1" w:styleId="afffff7">
    <w:name w:val="Формула"/>
    <w:basedOn w:val="a"/>
    <w:next w:val="a"/>
    <w:uiPriority w:val="99"/>
    <w:rsid w:val="00074F89"/>
    <w:pPr>
      <w:widowControl w:val="0"/>
      <w:autoSpaceDE w:val="0"/>
      <w:autoSpaceDN w:val="0"/>
      <w:adjustRightInd w:val="0"/>
      <w:spacing w:before="240" w:after="240" w:line="360" w:lineRule="auto"/>
      <w:ind w:left="420" w:right="420" w:firstLine="300"/>
      <w:jc w:val="both"/>
    </w:pPr>
    <w:rPr>
      <w:rFonts w:ascii="Times New Roman" w:hAnsi="Times New Roman"/>
      <w:shd w:val="clear" w:color="auto" w:fill="F5F3DA"/>
      <w:lang w:val="ru-RU" w:eastAsia="ru-RU"/>
    </w:rPr>
  </w:style>
  <w:style w:type="paragraph" w:customStyle="1" w:styleId="afffff8">
    <w:name w:val="Центрированный (таблица)"/>
    <w:basedOn w:val="affff0"/>
    <w:next w:val="a"/>
    <w:uiPriority w:val="99"/>
    <w:rsid w:val="00074F89"/>
    <w:pPr>
      <w:jc w:val="center"/>
    </w:pPr>
  </w:style>
  <w:style w:type="paragraph" w:customStyle="1" w:styleId="-">
    <w:name w:val="ЭР-содержание (правое окно)"/>
    <w:basedOn w:val="a"/>
    <w:next w:val="a"/>
    <w:uiPriority w:val="99"/>
    <w:rsid w:val="00074F89"/>
    <w:pPr>
      <w:widowControl w:val="0"/>
      <w:autoSpaceDE w:val="0"/>
      <w:autoSpaceDN w:val="0"/>
      <w:adjustRightInd w:val="0"/>
      <w:spacing w:before="300" w:line="360" w:lineRule="auto"/>
    </w:pPr>
    <w:rPr>
      <w:rFonts w:ascii="Times New Roman" w:hAnsi="Times New Roman"/>
      <w:lang w:val="ru-RU" w:eastAsia="ru-RU"/>
    </w:rPr>
  </w:style>
  <w:style w:type="paragraph" w:customStyle="1" w:styleId="Default">
    <w:name w:val="Default"/>
    <w:link w:val="Default0"/>
    <w:qFormat/>
    <w:rsid w:val="00074F89"/>
    <w:pPr>
      <w:autoSpaceDE w:val="0"/>
      <w:autoSpaceDN w:val="0"/>
      <w:adjustRightInd w:val="0"/>
    </w:pPr>
    <w:rPr>
      <w:rFonts w:ascii="Times New Roman" w:hAnsi="Times New Roman" w:cs="Times New Roman"/>
      <w:color w:val="000000"/>
      <w:sz w:val="24"/>
      <w:szCs w:val="24"/>
      <w:lang w:eastAsia="en-US"/>
    </w:rPr>
  </w:style>
  <w:style w:type="character" w:customStyle="1" w:styleId="Default0">
    <w:name w:val="Default Знак"/>
    <w:link w:val="Default"/>
    <w:qFormat/>
    <w:locked/>
    <w:rsid w:val="001C7469"/>
    <w:rPr>
      <w:rFonts w:ascii="Times New Roman" w:hAnsi="Times New Roman"/>
      <w:color w:val="000000"/>
      <w:sz w:val="24"/>
    </w:rPr>
  </w:style>
  <w:style w:type="character" w:styleId="afffff9">
    <w:name w:val="annotation reference"/>
    <w:basedOn w:val="a0"/>
    <w:uiPriority w:val="99"/>
    <w:unhideWhenUsed/>
    <w:rsid w:val="00074F89"/>
    <w:rPr>
      <w:rFonts w:cs="Times New Roman"/>
      <w:sz w:val="16"/>
    </w:rPr>
  </w:style>
  <w:style w:type="paragraph" w:styleId="afffffa">
    <w:name w:val="Revision"/>
    <w:hidden/>
    <w:uiPriority w:val="99"/>
    <w:semiHidden/>
    <w:rsid w:val="00074F89"/>
    <w:rPr>
      <w:rFonts w:ascii="Times New Roman" w:hAnsi="Times New Roman" w:cs="Times New Roman"/>
      <w:sz w:val="24"/>
      <w:szCs w:val="24"/>
    </w:rPr>
  </w:style>
  <w:style w:type="character" w:styleId="HTML">
    <w:name w:val="HTML Cite"/>
    <w:basedOn w:val="a0"/>
    <w:uiPriority w:val="99"/>
    <w:unhideWhenUsed/>
    <w:rsid w:val="00074F89"/>
    <w:rPr>
      <w:rFonts w:cs="Times New Roman"/>
      <w:i/>
    </w:rPr>
  </w:style>
  <w:style w:type="character" w:customStyle="1" w:styleId="gl">
    <w:name w:val="gl"/>
    <w:rsid w:val="00074F89"/>
  </w:style>
  <w:style w:type="character" w:customStyle="1" w:styleId="FontStyle12">
    <w:name w:val="Font Style12"/>
    <w:rsid w:val="00074F89"/>
    <w:rPr>
      <w:rFonts w:ascii="Times New Roman" w:hAnsi="Times New Roman"/>
      <w:sz w:val="22"/>
    </w:rPr>
  </w:style>
  <w:style w:type="paragraph" w:styleId="32">
    <w:name w:val="List 3"/>
    <w:basedOn w:val="a"/>
    <w:uiPriority w:val="99"/>
    <w:rsid w:val="00074F89"/>
    <w:pPr>
      <w:spacing w:before="120" w:after="120"/>
      <w:ind w:left="849" w:hanging="283"/>
      <w:contextualSpacing/>
    </w:pPr>
    <w:rPr>
      <w:rFonts w:ascii="Times New Roman" w:hAnsi="Times New Roman"/>
      <w:lang w:val="ru-RU" w:eastAsia="ru-RU"/>
    </w:rPr>
  </w:style>
  <w:style w:type="paragraph" w:styleId="afffffb">
    <w:name w:val="Document Map"/>
    <w:basedOn w:val="a"/>
    <w:link w:val="afffffc"/>
    <w:uiPriority w:val="99"/>
    <w:rsid w:val="00074F89"/>
    <w:pPr>
      <w:spacing w:before="120" w:after="120"/>
    </w:pPr>
    <w:rPr>
      <w:rFonts w:ascii="Tahoma" w:hAnsi="Tahoma" w:cs="Tahoma"/>
      <w:sz w:val="16"/>
      <w:szCs w:val="16"/>
      <w:lang w:val="ru-RU" w:eastAsia="ru-RU"/>
    </w:rPr>
  </w:style>
  <w:style w:type="character" w:customStyle="1" w:styleId="afffffc">
    <w:name w:val="Схема документа Знак"/>
    <w:basedOn w:val="a0"/>
    <w:link w:val="afffffb"/>
    <w:uiPriority w:val="99"/>
    <w:locked/>
    <w:rsid w:val="00074F89"/>
    <w:rPr>
      <w:rFonts w:ascii="Tahoma" w:hAnsi="Tahoma" w:cs="Times New Roman"/>
      <w:sz w:val="16"/>
      <w:lang w:eastAsia="ru-RU"/>
    </w:rPr>
  </w:style>
  <w:style w:type="paragraph" w:customStyle="1" w:styleId="Table12">
    <w:name w:val="_Table12"/>
    <w:basedOn w:val="a"/>
    <w:qFormat/>
    <w:rsid w:val="00074F89"/>
    <w:rPr>
      <w:rFonts w:ascii="Times New Roman" w:hAnsi="Times New Roman"/>
      <w:lang w:val="ru-RU" w:eastAsia="ru-RU"/>
    </w:rPr>
  </w:style>
  <w:style w:type="character" w:styleId="afffffd">
    <w:name w:val="FollowedHyperlink"/>
    <w:basedOn w:val="a0"/>
    <w:uiPriority w:val="99"/>
    <w:unhideWhenUsed/>
    <w:rsid w:val="00074F89"/>
    <w:rPr>
      <w:rFonts w:cs="Times New Roman"/>
      <w:color w:val="800080"/>
      <w:u w:val="single"/>
    </w:rPr>
  </w:style>
  <w:style w:type="paragraph" w:customStyle="1" w:styleId="font5">
    <w:name w:val="font5"/>
    <w:basedOn w:val="a"/>
    <w:rsid w:val="00074F89"/>
    <w:pPr>
      <w:spacing w:before="100" w:beforeAutospacing="1" w:after="100" w:afterAutospacing="1"/>
    </w:pPr>
    <w:rPr>
      <w:rFonts w:ascii="Times New Roman" w:hAnsi="Times New Roman"/>
      <w:color w:val="000000"/>
      <w:lang w:val="ru-RU" w:eastAsia="ru-RU"/>
    </w:rPr>
  </w:style>
  <w:style w:type="paragraph" w:customStyle="1" w:styleId="font6">
    <w:name w:val="font6"/>
    <w:basedOn w:val="a"/>
    <w:rsid w:val="00074F89"/>
    <w:pPr>
      <w:spacing w:before="100" w:beforeAutospacing="1" w:after="100" w:afterAutospacing="1"/>
    </w:pPr>
    <w:rPr>
      <w:rFonts w:ascii="Times New Roman" w:hAnsi="Times New Roman"/>
      <w:b/>
      <w:bCs/>
      <w:i/>
      <w:iCs/>
      <w:color w:val="000000"/>
      <w:lang w:val="ru-RU" w:eastAsia="ru-RU"/>
    </w:rPr>
  </w:style>
  <w:style w:type="paragraph" w:customStyle="1" w:styleId="font7">
    <w:name w:val="font7"/>
    <w:basedOn w:val="a"/>
    <w:rsid w:val="00074F89"/>
    <w:pPr>
      <w:spacing w:before="100" w:beforeAutospacing="1" w:after="100" w:afterAutospacing="1"/>
    </w:pPr>
    <w:rPr>
      <w:rFonts w:ascii="Times New Roman" w:hAnsi="Times New Roman"/>
      <w:color w:val="000000"/>
      <w:sz w:val="16"/>
      <w:szCs w:val="16"/>
      <w:lang w:val="ru-RU" w:eastAsia="ru-RU"/>
    </w:rPr>
  </w:style>
  <w:style w:type="paragraph" w:customStyle="1" w:styleId="font8">
    <w:name w:val="font8"/>
    <w:basedOn w:val="a"/>
    <w:rsid w:val="00074F89"/>
    <w:pPr>
      <w:spacing w:before="100" w:beforeAutospacing="1" w:after="100" w:afterAutospacing="1"/>
    </w:pPr>
    <w:rPr>
      <w:rFonts w:ascii="Times New Roman" w:hAnsi="Times New Roman"/>
      <w:color w:val="000000"/>
      <w:sz w:val="14"/>
      <w:szCs w:val="14"/>
      <w:lang w:val="ru-RU" w:eastAsia="ru-RU"/>
    </w:rPr>
  </w:style>
  <w:style w:type="paragraph" w:customStyle="1" w:styleId="font9">
    <w:name w:val="font9"/>
    <w:basedOn w:val="a"/>
    <w:rsid w:val="00074F89"/>
    <w:pPr>
      <w:spacing w:before="100" w:beforeAutospacing="1" w:after="100" w:afterAutospacing="1"/>
    </w:pPr>
    <w:rPr>
      <w:rFonts w:ascii="Times New Roman" w:hAnsi="Times New Roman"/>
      <w:color w:val="000000"/>
      <w:lang w:val="ru-RU" w:eastAsia="ru-RU"/>
    </w:rPr>
  </w:style>
  <w:style w:type="paragraph" w:customStyle="1" w:styleId="xl63">
    <w:name w:val="xl63"/>
    <w:basedOn w:val="a"/>
    <w:rsid w:val="00074F89"/>
    <w:pPr>
      <w:pBdr>
        <w:top w:val="single" w:sz="8" w:space="0" w:color="auto"/>
        <w:left w:val="single" w:sz="8" w:space="0" w:color="auto"/>
        <w:bottom w:val="single" w:sz="8" w:space="0" w:color="auto"/>
      </w:pBdr>
      <w:spacing w:before="100" w:beforeAutospacing="1" w:after="100" w:afterAutospacing="1"/>
      <w:textAlignment w:val="center"/>
    </w:pPr>
    <w:rPr>
      <w:rFonts w:ascii="Times New Roman" w:hAnsi="Times New Roman"/>
      <w:b/>
      <w:bCs/>
      <w:i/>
      <w:iCs/>
      <w:lang w:val="ru-RU" w:eastAsia="ru-RU"/>
    </w:rPr>
  </w:style>
  <w:style w:type="paragraph" w:customStyle="1" w:styleId="xl64">
    <w:name w:val="xl64"/>
    <w:basedOn w:val="a"/>
    <w:rsid w:val="00074F89"/>
    <w:pPr>
      <w:pBdr>
        <w:top w:val="single" w:sz="8" w:space="0" w:color="auto"/>
        <w:bottom w:val="single" w:sz="8" w:space="0" w:color="auto"/>
      </w:pBdr>
      <w:spacing w:before="100" w:beforeAutospacing="1" w:after="100" w:afterAutospacing="1"/>
      <w:textAlignment w:val="center"/>
    </w:pPr>
    <w:rPr>
      <w:rFonts w:ascii="Times New Roman" w:hAnsi="Times New Roman"/>
      <w:b/>
      <w:bCs/>
      <w:i/>
      <w:iCs/>
      <w:lang w:val="ru-RU" w:eastAsia="ru-RU"/>
    </w:rPr>
  </w:style>
  <w:style w:type="paragraph" w:customStyle="1" w:styleId="xl65">
    <w:name w:val="xl65"/>
    <w:basedOn w:val="a"/>
    <w:rsid w:val="00074F89"/>
    <w:pPr>
      <w:pBdr>
        <w:top w:val="single" w:sz="8" w:space="0" w:color="auto"/>
        <w:bottom w:val="single" w:sz="8" w:space="0" w:color="auto"/>
        <w:right w:val="single" w:sz="8" w:space="0" w:color="auto"/>
      </w:pBdr>
      <w:spacing w:before="100" w:beforeAutospacing="1" w:after="100" w:afterAutospacing="1"/>
      <w:textAlignment w:val="center"/>
    </w:pPr>
    <w:rPr>
      <w:rFonts w:ascii="Times New Roman" w:hAnsi="Times New Roman"/>
      <w:b/>
      <w:bCs/>
      <w:i/>
      <w:iCs/>
      <w:lang w:val="ru-RU" w:eastAsia="ru-RU"/>
    </w:rPr>
  </w:style>
  <w:style w:type="paragraph" w:customStyle="1" w:styleId="xl66">
    <w:name w:val="xl66"/>
    <w:basedOn w:val="a"/>
    <w:rsid w:val="00074F89"/>
    <w:pPr>
      <w:pBdr>
        <w:bottom w:val="single" w:sz="8" w:space="0" w:color="auto"/>
        <w:right w:val="single" w:sz="8" w:space="0" w:color="auto"/>
      </w:pBdr>
      <w:spacing w:before="100" w:beforeAutospacing="1" w:after="100" w:afterAutospacing="1"/>
      <w:jc w:val="center"/>
      <w:textAlignment w:val="center"/>
    </w:pPr>
    <w:rPr>
      <w:rFonts w:ascii="Times New Roman" w:hAnsi="Times New Roman"/>
      <w:i/>
      <w:iCs/>
      <w:lang w:val="ru-RU" w:eastAsia="ru-RU"/>
    </w:rPr>
  </w:style>
  <w:style w:type="paragraph" w:customStyle="1" w:styleId="xl67">
    <w:name w:val="xl67"/>
    <w:basedOn w:val="a"/>
    <w:rsid w:val="00074F89"/>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hAnsi="Times New Roman"/>
      <w:b/>
      <w:bCs/>
      <w:lang w:val="ru-RU" w:eastAsia="ru-RU"/>
    </w:rPr>
  </w:style>
  <w:style w:type="paragraph" w:customStyle="1" w:styleId="xl68">
    <w:name w:val="xl68"/>
    <w:basedOn w:val="a"/>
    <w:rsid w:val="00074F89"/>
    <w:pPr>
      <w:pBdr>
        <w:top w:val="single" w:sz="8" w:space="0" w:color="auto"/>
        <w:left w:val="single" w:sz="8" w:space="0" w:color="auto"/>
      </w:pBdr>
      <w:spacing w:before="100" w:beforeAutospacing="1" w:after="100" w:afterAutospacing="1"/>
      <w:jc w:val="center"/>
      <w:textAlignment w:val="center"/>
    </w:pPr>
    <w:rPr>
      <w:rFonts w:ascii="Times New Roman" w:hAnsi="Times New Roman"/>
      <w:b/>
      <w:bCs/>
      <w:lang w:val="ru-RU" w:eastAsia="ru-RU"/>
    </w:rPr>
  </w:style>
  <w:style w:type="paragraph" w:customStyle="1" w:styleId="xl69">
    <w:name w:val="xl69"/>
    <w:basedOn w:val="a"/>
    <w:rsid w:val="00074F89"/>
    <w:pPr>
      <w:pBdr>
        <w:top w:val="single" w:sz="8" w:space="0" w:color="auto"/>
      </w:pBdr>
      <w:spacing w:before="100" w:beforeAutospacing="1" w:after="100" w:afterAutospacing="1"/>
      <w:jc w:val="center"/>
      <w:textAlignment w:val="center"/>
    </w:pPr>
    <w:rPr>
      <w:rFonts w:ascii="Times New Roman" w:hAnsi="Times New Roman"/>
      <w:b/>
      <w:bCs/>
      <w:lang w:val="ru-RU" w:eastAsia="ru-RU"/>
    </w:rPr>
  </w:style>
  <w:style w:type="paragraph" w:customStyle="1" w:styleId="xl70">
    <w:name w:val="xl70"/>
    <w:basedOn w:val="a"/>
    <w:rsid w:val="00074F89"/>
    <w:pPr>
      <w:pBdr>
        <w:top w:val="single" w:sz="8" w:space="0" w:color="auto"/>
        <w:right w:val="single" w:sz="8" w:space="0" w:color="auto"/>
      </w:pBdr>
      <w:spacing w:before="100" w:beforeAutospacing="1" w:after="100" w:afterAutospacing="1"/>
      <w:jc w:val="center"/>
      <w:textAlignment w:val="center"/>
    </w:pPr>
    <w:rPr>
      <w:rFonts w:ascii="Times New Roman" w:hAnsi="Times New Roman"/>
      <w:b/>
      <w:bCs/>
      <w:lang w:val="ru-RU" w:eastAsia="ru-RU"/>
    </w:rPr>
  </w:style>
  <w:style w:type="paragraph" w:customStyle="1" w:styleId="xl71">
    <w:name w:val="xl71"/>
    <w:basedOn w:val="a"/>
    <w:rsid w:val="00074F89"/>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b/>
      <w:bCs/>
      <w:i/>
      <w:iCs/>
      <w:lang w:val="ru-RU" w:eastAsia="ru-RU"/>
    </w:rPr>
  </w:style>
  <w:style w:type="paragraph" w:customStyle="1" w:styleId="xl72">
    <w:name w:val="xl72"/>
    <w:basedOn w:val="a"/>
    <w:rsid w:val="00074F89"/>
    <w:pPr>
      <w:pBdr>
        <w:top w:val="single" w:sz="8" w:space="0" w:color="auto"/>
        <w:left w:val="single" w:sz="8" w:space="0" w:color="auto"/>
        <w:bottom w:val="single" w:sz="8" w:space="0" w:color="auto"/>
      </w:pBdr>
      <w:spacing w:before="100" w:beforeAutospacing="1" w:after="100" w:afterAutospacing="1"/>
      <w:jc w:val="center"/>
      <w:textAlignment w:val="center"/>
    </w:pPr>
    <w:rPr>
      <w:rFonts w:ascii="Times New Roman" w:hAnsi="Times New Roman"/>
      <w:b/>
      <w:bCs/>
      <w:i/>
      <w:iCs/>
      <w:lang w:val="ru-RU" w:eastAsia="ru-RU"/>
    </w:rPr>
  </w:style>
  <w:style w:type="paragraph" w:customStyle="1" w:styleId="xl73">
    <w:name w:val="xl73"/>
    <w:basedOn w:val="a"/>
    <w:rsid w:val="00074F89"/>
    <w:pPr>
      <w:pBdr>
        <w:top w:val="single" w:sz="8" w:space="0" w:color="auto"/>
        <w:bottom w:val="single" w:sz="8" w:space="0" w:color="auto"/>
      </w:pBdr>
      <w:spacing w:before="100" w:beforeAutospacing="1" w:after="100" w:afterAutospacing="1"/>
      <w:jc w:val="center"/>
      <w:textAlignment w:val="center"/>
    </w:pPr>
    <w:rPr>
      <w:rFonts w:ascii="Times New Roman" w:hAnsi="Times New Roman"/>
      <w:b/>
      <w:bCs/>
      <w:i/>
      <w:iCs/>
      <w:lang w:val="ru-RU" w:eastAsia="ru-RU"/>
    </w:rPr>
  </w:style>
  <w:style w:type="paragraph" w:customStyle="1" w:styleId="xl74">
    <w:name w:val="xl74"/>
    <w:basedOn w:val="a"/>
    <w:rsid w:val="00074F89"/>
    <w:pPr>
      <w:pBdr>
        <w:top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b/>
      <w:bCs/>
      <w:i/>
      <w:iCs/>
      <w:lang w:val="ru-RU" w:eastAsia="ru-RU"/>
    </w:rPr>
  </w:style>
  <w:style w:type="paragraph" w:customStyle="1" w:styleId="xl75">
    <w:name w:val="xl75"/>
    <w:basedOn w:val="a"/>
    <w:rsid w:val="00074F89"/>
    <w:pPr>
      <w:pBdr>
        <w:bottom w:val="single" w:sz="8" w:space="0" w:color="auto"/>
        <w:right w:val="single" w:sz="8" w:space="0" w:color="auto"/>
      </w:pBdr>
      <w:spacing w:before="100" w:beforeAutospacing="1" w:after="100" w:afterAutospacing="1"/>
      <w:jc w:val="center"/>
      <w:textAlignment w:val="center"/>
    </w:pPr>
    <w:rPr>
      <w:rFonts w:ascii="Times New Roman" w:hAnsi="Times New Roman"/>
      <w:b/>
      <w:bCs/>
      <w:i/>
      <w:iCs/>
      <w:lang w:val="ru-RU" w:eastAsia="ru-RU"/>
    </w:rPr>
  </w:style>
  <w:style w:type="paragraph" w:customStyle="1" w:styleId="xl76">
    <w:name w:val="xl76"/>
    <w:basedOn w:val="a"/>
    <w:rsid w:val="00074F89"/>
    <w:pPr>
      <w:pBdr>
        <w:top w:val="single" w:sz="8" w:space="0" w:color="auto"/>
        <w:left w:val="single" w:sz="8" w:space="0" w:color="auto"/>
        <w:bottom w:val="single" w:sz="8" w:space="0" w:color="auto"/>
      </w:pBdr>
      <w:spacing w:before="100" w:beforeAutospacing="1" w:after="100" w:afterAutospacing="1"/>
      <w:jc w:val="both"/>
      <w:textAlignment w:val="center"/>
    </w:pPr>
    <w:rPr>
      <w:rFonts w:ascii="Times New Roman" w:hAnsi="Times New Roman"/>
      <w:b/>
      <w:bCs/>
      <w:i/>
      <w:iCs/>
      <w:lang w:val="ru-RU" w:eastAsia="ru-RU"/>
    </w:rPr>
  </w:style>
  <w:style w:type="paragraph" w:customStyle="1" w:styleId="xl77">
    <w:name w:val="xl77"/>
    <w:basedOn w:val="a"/>
    <w:rsid w:val="00074F89"/>
    <w:pPr>
      <w:pBdr>
        <w:top w:val="single" w:sz="8" w:space="0" w:color="auto"/>
        <w:bottom w:val="single" w:sz="8" w:space="0" w:color="auto"/>
      </w:pBdr>
      <w:spacing w:before="100" w:beforeAutospacing="1" w:after="100" w:afterAutospacing="1"/>
      <w:jc w:val="both"/>
      <w:textAlignment w:val="center"/>
    </w:pPr>
    <w:rPr>
      <w:rFonts w:ascii="Times New Roman" w:hAnsi="Times New Roman"/>
      <w:b/>
      <w:bCs/>
      <w:i/>
      <w:iCs/>
      <w:lang w:val="ru-RU" w:eastAsia="ru-RU"/>
    </w:rPr>
  </w:style>
  <w:style w:type="paragraph" w:customStyle="1" w:styleId="xl78">
    <w:name w:val="xl78"/>
    <w:basedOn w:val="a"/>
    <w:rsid w:val="00074F89"/>
    <w:pPr>
      <w:pBdr>
        <w:top w:val="single" w:sz="8" w:space="0" w:color="auto"/>
        <w:bottom w:val="single" w:sz="8" w:space="0" w:color="auto"/>
        <w:right w:val="single" w:sz="8" w:space="0" w:color="auto"/>
      </w:pBdr>
      <w:spacing w:before="100" w:beforeAutospacing="1" w:after="100" w:afterAutospacing="1"/>
      <w:jc w:val="both"/>
      <w:textAlignment w:val="center"/>
    </w:pPr>
    <w:rPr>
      <w:rFonts w:ascii="Times New Roman" w:hAnsi="Times New Roman"/>
      <w:b/>
      <w:bCs/>
      <w:i/>
      <w:iCs/>
      <w:lang w:val="ru-RU" w:eastAsia="ru-RU"/>
    </w:rPr>
  </w:style>
  <w:style w:type="paragraph" w:customStyle="1" w:styleId="xl79">
    <w:name w:val="xl79"/>
    <w:basedOn w:val="a"/>
    <w:rsid w:val="00074F89"/>
    <w:pPr>
      <w:pBdr>
        <w:top w:val="single" w:sz="8" w:space="0" w:color="auto"/>
        <w:left w:val="single" w:sz="8" w:space="0" w:color="auto"/>
      </w:pBdr>
      <w:spacing w:before="100" w:beforeAutospacing="1" w:after="100" w:afterAutospacing="1"/>
      <w:jc w:val="center"/>
      <w:textAlignment w:val="top"/>
    </w:pPr>
    <w:rPr>
      <w:rFonts w:ascii="Times New Roman" w:hAnsi="Times New Roman"/>
      <w:b/>
      <w:bCs/>
      <w:i/>
      <w:iCs/>
      <w:lang w:val="ru-RU" w:eastAsia="ru-RU"/>
    </w:rPr>
  </w:style>
  <w:style w:type="paragraph" w:customStyle="1" w:styleId="xl80">
    <w:name w:val="xl80"/>
    <w:basedOn w:val="a"/>
    <w:rsid w:val="00074F89"/>
    <w:pPr>
      <w:pBdr>
        <w:top w:val="single" w:sz="8" w:space="0" w:color="auto"/>
        <w:right w:val="single" w:sz="8" w:space="0" w:color="auto"/>
      </w:pBdr>
      <w:spacing w:before="100" w:beforeAutospacing="1" w:after="100" w:afterAutospacing="1"/>
      <w:jc w:val="center"/>
      <w:textAlignment w:val="top"/>
    </w:pPr>
    <w:rPr>
      <w:rFonts w:ascii="Times New Roman" w:hAnsi="Times New Roman"/>
      <w:b/>
      <w:bCs/>
      <w:i/>
      <w:iCs/>
      <w:lang w:val="ru-RU" w:eastAsia="ru-RU"/>
    </w:rPr>
  </w:style>
  <w:style w:type="paragraph" w:customStyle="1" w:styleId="xl81">
    <w:name w:val="xl81"/>
    <w:basedOn w:val="a"/>
    <w:rsid w:val="00074F89"/>
    <w:pPr>
      <w:pBdr>
        <w:top w:val="single" w:sz="8" w:space="0" w:color="auto"/>
        <w:left w:val="single" w:sz="8" w:space="0" w:color="auto"/>
        <w:right w:val="single" w:sz="8" w:space="0" w:color="auto"/>
      </w:pBdr>
      <w:spacing w:before="100" w:beforeAutospacing="1" w:after="100" w:afterAutospacing="1"/>
      <w:textAlignment w:val="center"/>
    </w:pPr>
    <w:rPr>
      <w:rFonts w:ascii="Times New Roman" w:hAnsi="Times New Roman"/>
      <w:b/>
      <w:bCs/>
      <w:i/>
      <w:iCs/>
      <w:lang w:val="ru-RU" w:eastAsia="ru-RU"/>
    </w:rPr>
  </w:style>
  <w:style w:type="paragraph" w:customStyle="1" w:styleId="xl82">
    <w:name w:val="xl82"/>
    <w:basedOn w:val="a"/>
    <w:rsid w:val="00074F89"/>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hAnsi="Times New Roman"/>
      <w:b/>
      <w:bCs/>
      <w:i/>
      <w:iCs/>
      <w:lang w:val="ru-RU" w:eastAsia="ru-RU"/>
    </w:rPr>
  </w:style>
  <w:style w:type="paragraph" w:customStyle="1" w:styleId="xl83">
    <w:name w:val="xl83"/>
    <w:basedOn w:val="a"/>
    <w:rsid w:val="00074F89"/>
    <w:pPr>
      <w:pBdr>
        <w:left w:val="single" w:sz="8" w:space="0" w:color="auto"/>
      </w:pBdr>
      <w:spacing w:before="100" w:beforeAutospacing="1" w:after="100" w:afterAutospacing="1"/>
      <w:jc w:val="center"/>
      <w:textAlignment w:val="top"/>
    </w:pPr>
    <w:rPr>
      <w:rFonts w:ascii="Times New Roman" w:hAnsi="Times New Roman"/>
      <w:b/>
      <w:bCs/>
      <w:i/>
      <w:iCs/>
      <w:lang w:val="ru-RU" w:eastAsia="ru-RU"/>
    </w:rPr>
  </w:style>
  <w:style w:type="paragraph" w:customStyle="1" w:styleId="xl84">
    <w:name w:val="xl84"/>
    <w:basedOn w:val="a"/>
    <w:rsid w:val="00074F89"/>
    <w:pPr>
      <w:pBdr>
        <w:right w:val="single" w:sz="8" w:space="0" w:color="auto"/>
      </w:pBdr>
      <w:spacing w:before="100" w:beforeAutospacing="1" w:after="100" w:afterAutospacing="1"/>
      <w:jc w:val="center"/>
      <w:textAlignment w:val="top"/>
    </w:pPr>
    <w:rPr>
      <w:rFonts w:ascii="Times New Roman" w:hAnsi="Times New Roman"/>
      <w:b/>
      <w:bCs/>
      <w:i/>
      <w:iCs/>
      <w:lang w:val="ru-RU" w:eastAsia="ru-RU"/>
    </w:rPr>
  </w:style>
  <w:style w:type="paragraph" w:customStyle="1" w:styleId="xl85">
    <w:name w:val="xl85"/>
    <w:basedOn w:val="a"/>
    <w:rsid w:val="00074F89"/>
    <w:pPr>
      <w:pBdr>
        <w:left w:val="single" w:sz="8" w:space="0" w:color="auto"/>
        <w:right w:val="single" w:sz="8" w:space="0" w:color="auto"/>
      </w:pBdr>
      <w:spacing w:before="100" w:beforeAutospacing="1" w:after="100" w:afterAutospacing="1"/>
      <w:textAlignment w:val="center"/>
    </w:pPr>
    <w:rPr>
      <w:rFonts w:ascii="Times New Roman" w:hAnsi="Times New Roman"/>
      <w:b/>
      <w:bCs/>
      <w:i/>
      <w:iCs/>
      <w:lang w:val="ru-RU" w:eastAsia="ru-RU"/>
    </w:rPr>
  </w:style>
  <w:style w:type="paragraph" w:customStyle="1" w:styleId="xl86">
    <w:name w:val="xl86"/>
    <w:basedOn w:val="a"/>
    <w:rsid w:val="00074F89"/>
    <w:pPr>
      <w:pBdr>
        <w:left w:val="single" w:sz="8" w:space="0" w:color="auto"/>
        <w:right w:val="single" w:sz="8" w:space="0" w:color="auto"/>
      </w:pBdr>
      <w:spacing w:before="100" w:beforeAutospacing="1" w:after="100" w:afterAutospacing="1"/>
      <w:jc w:val="center"/>
      <w:textAlignment w:val="center"/>
    </w:pPr>
    <w:rPr>
      <w:rFonts w:ascii="Times New Roman" w:hAnsi="Times New Roman"/>
      <w:b/>
      <w:bCs/>
      <w:i/>
      <w:iCs/>
      <w:lang w:val="ru-RU" w:eastAsia="ru-RU"/>
    </w:rPr>
  </w:style>
  <w:style w:type="paragraph" w:customStyle="1" w:styleId="xl87">
    <w:name w:val="xl87"/>
    <w:basedOn w:val="a"/>
    <w:rsid w:val="00074F89"/>
    <w:pPr>
      <w:pBdr>
        <w:left w:val="single" w:sz="8" w:space="0" w:color="auto"/>
        <w:bottom w:val="single" w:sz="8" w:space="0" w:color="auto"/>
        <w:right w:val="single" w:sz="8" w:space="0" w:color="auto"/>
      </w:pBdr>
      <w:spacing w:before="100" w:beforeAutospacing="1" w:after="100" w:afterAutospacing="1"/>
      <w:textAlignment w:val="center"/>
    </w:pPr>
    <w:rPr>
      <w:rFonts w:ascii="Times New Roman" w:hAnsi="Times New Roman"/>
      <w:b/>
      <w:bCs/>
      <w:i/>
      <w:iCs/>
      <w:lang w:val="ru-RU" w:eastAsia="ru-RU"/>
    </w:rPr>
  </w:style>
  <w:style w:type="paragraph" w:customStyle="1" w:styleId="xl88">
    <w:name w:val="xl88"/>
    <w:basedOn w:val="a"/>
    <w:rsid w:val="00074F89"/>
    <w:pPr>
      <w:pBdr>
        <w:bottom w:val="single" w:sz="8" w:space="0" w:color="auto"/>
        <w:right w:val="single" w:sz="8" w:space="0" w:color="auto"/>
      </w:pBdr>
      <w:spacing w:before="100" w:beforeAutospacing="1" w:after="100" w:afterAutospacing="1"/>
      <w:jc w:val="both"/>
      <w:textAlignment w:val="center"/>
    </w:pPr>
    <w:rPr>
      <w:rFonts w:ascii="Times New Roman" w:hAnsi="Times New Roman"/>
      <w:lang w:val="ru-RU" w:eastAsia="ru-RU"/>
    </w:rPr>
  </w:style>
  <w:style w:type="paragraph" w:customStyle="1" w:styleId="xl89">
    <w:name w:val="xl89"/>
    <w:basedOn w:val="a"/>
    <w:rsid w:val="00074F89"/>
    <w:pPr>
      <w:pBdr>
        <w:bottom w:val="single" w:sz="8" w:space="0" w:color="auto"/>
        <w:right w:val="single" w:sz="8" w:space="0" w:color="auto"/>
      </w:pBdr>
      <w:spacing w:before="100" w:beforeAutospacing="1" w:after="100" w:afterAutospacing="1"/>
      <w:jc w:val="center"/>
      <w:textAlignment w:val="center"/>
    </w:pPr>
    <w:rPr>
      <w:rFonts w:ascii="Times New Roman" w:hAnsi="Times New Roman"/>
      <w:i/>
      <w:iCs/>
      <w:lang w:val="ru-RU" w:eastAsia="ru-RU"/>
    </w:rPr>
  </w:style>
  <w:style w:type="paragraph" w:customStyle="1" w:styleId="xl90">
    <w:name w:val="xl90"/>
    <w:basedOn w:val="a"/>
    <w:rsid w:val="00074F89"/>
    <w:pPr>
      <w:pBdr>
        <w:top w:val="single" w:sz="8" w:space="0" w:color="auto"/>
        <w:left w:val="single" w:sz="8" w:space="0" w:color="auto"/>
        <w:bottom w:val="single" w:sz="8" w:space="0" w:color="auto"/>
      </w:pBdr>
      <w:spacing w:before="100" w:beforeAutospacing="1" w:after="100" w:afterAutospacing="1"/>
      <w:jc w:val="both"/>
      <w:textAlignment w:val="center"/>
    </w:pPr>
    <w:rPr>
      <w:rFonts w:ascii="Times New Roman" w:hAnsi="Times New Roman"/>
      <w:lang w:val="ru-RU" w:eastAsia="ru-RU"/>
    </w:rPr>
  </w:style>
  <w:style w:type="paragraph" w:customStyle="1" w:styleId="xl91">
    <w:name w:val="xl91"/>
    <w:basedOn w:val="a"/>
    <w:rsid w:val="00074F89"/>
    <w:pPr>
      <w:pBdr>
        <w:top w:val="single" w:sz="8" w:space="0" w:color="auto"/>
        <w:bottom w:val="single" w:sz="8" w:space="0" w:color="auto"/>
        <w:right w:val="single" w:sz="8" w:space="0" w:color="auto"/>
      </w:pBdr>
      <w:spacing w:before="100" w:beforeAutospacing="1" w:after="100" w:afterAutospacing="1"/>
      <w:jc w:val="both"/>
      <w:textAlignment w:val="center"/>
    </w:pPr>
    <w:rPr>
      <w:rFonts w:ascii="Times New Roman" w:hAnsi="Times New Roman"/>
      <w:lang w:val="ru-RU" w:eastAsia="ru-RU"/>
    </w:rPr>
  </w:style>
  <w:style w:type="paragraph" w:customStyle="1" w:styleId="xl92">
    <w:name w:val="xl92"/>
    <w:basedOn w:val="a"/>
    <w:rsid w:val="00074F89"/>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hAnsi="Times New Roman"/>
      <w:i/>
      <w:iCs/>
      <w:lang w:val="ru-RU" w:eastAsia="ru-RU"/>
    </w:rPr>
  </w:style>
  <w:style w:type="paragraph" w:customStyle="1" w:styleId="xl93">
    <w:name w:val="xl93"/>
    <w:basedOn w:val="a"/>
    <w:rsid w:val="00074F89"/>
    <w:pPr>
      <w:pBdr>
        <w:left w:val="single" w:sz="8" w:space="0" w:color="auto"/>
        <w:bottom w:val="single" w:sz="8" w:space="0" w:color="auto"/>
      </w:pBdr>
      <w:spacing w:before="100" w:beforeAutospacing="1" w:after="100" w:afterAutospacing="1"/>
      <w:jc w:val="center"/>
      <w:textAlignment w:val="top"/>
    </w:pPr>
    <w:rPr>
      <w:rFonts w:ascii="Times New Roman" w:hAnsi="Times New Roman"/>
      <w:b/>
      <w:bCs/>
      <w:i/>
      <w:iCs/>
      <w:lang w:val="ru-RU" w:eastAsia="ru-RU"/>
    </w:rPr>
  </w:style>
  <w:style w:type="paragraph" w:customStyle="1" w:styleId="xl94">
    <w:name w:val="xl94"/>
    <w:basedOn w:val="a"/>
    <w:rsid w:val="00074F89"/>
    <w:pPr>
      <w:pBdr>
        <w:bottom w:val="single" w:sz="8" w:space="0" w:color="auto"/>
        <w:right w:val="single" w:sz="8" w:space="0" w:color="auto"/>
      </w:pBdr>
      <w:spacing w:before="100" w:beforeAutospacing="1" w:after="100" w:afterAutospacing="1"/>
      <w:jc w:val="center"/>
      <w:textAlignment w:val="top"/>
    </w:pPr>
    <w:rPr>
      <w:rFonts w:ascii="Times New Roman" w:hAnsi="Times New Roman"/>
      <w:b/>
      <w:bCs/>
      <w:i/>
      <w:iCs/>
      <w:lang w:val="ru-RU" w:eastAsia="ru-RU"/>
    </w:rPr>
  </w:style>
  <w:style w:type="paragraph" w:customStyle="1" w:styleId="xl95">
    <w:name w:val="xl95"/>
    <w:basedOn w:val="a"/>
    <w:rsid w:val="00074F89"/>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i/>
      <w:iCs/>
      <w:lang w:val="ru-RU" w:eastAsia="ru-RU"/>
    </w:rPr>
  </w:style>
  <w:style w:type="paragraph" w:customStyle="1" w:styleId="xl96">
    <w:name w:val="xl96"/>
    <w:basedOn w:val="a"/>
    <w:rsid w:val="00074F89"/>
    <w:pPr>
      <w:pBdr>
        <w:top w:val="single" w:sz="8" w:space="0" w:color="auto"/>
        <w:left w:val="single" w:sz="8" w:space="0" w:color="auto"/>
      </w:pBdr>
      <w:spacing w:before="100" w:beforeAutospacing="1" w:after="100" w:afterAutospacing="1"/>
      <w:jc w:val="both"/>
      <w:textAlignment w:val="top"/>
    </w:pPr>
    <w:rPr>
      <w:rFonts w:ascii="Times New Roman" w:hAnsi="Times New Roman"/>
      <w:b/>
      <w:bCs/>
      <w:i/>
      <w:iCs/>
      <w:lang w:val="ru-RU" w:eastAsia="ru-RU"/>
    </w:rPr>
  </w:style>
  <w:style w:type="paragraph" w:customStyle="1" w:styleId="xl97">
    <w:name w:val="xl97"/>
    <w:basedOn w:val="a"/>
    <w:rsid w:val="00074F89"/>
    <w:pPr>
      <w:pBdr>
        <w:top w:val="single" w:sz="8" w:space="0" w:color="auto"/>
        <w:right w:val="single" w:sz="8" w:space="0" w:color="auto"/>
      </w:pBdr>
      <w:spacing w:before="100" w:beforeAutospacing="1" w:after="100" w:afterAutospacing="1"/>
      <w:jc w:val="both"/>
      <w:textAlignment w:val="top"/>
    </w:pPr>
    <w:rPr>
      <w:rFonts w:ascii="Times New Roman" w:hAnsi="Times New Roman"/>
      <w:b/>
      <w:bCs/>
      <w:i/>
      <w:iCs/>
      <w:lang w:val="ru-RU" w:eastAsia="ru-RU"/>
    </w:rPr>
  </w:style>
  <w:style w:type="paragraph" w:customStyle="1" w:styleId="xl98">
    <w:name w:val="xl98"/>
    <w:basedOn w:val="a"/>
    <w:rsid w:val="00074F89"/>
    <w:pPr>
      <w:pBdr>
        <w:left w:val="single" w:sz="8" w:space="0" w:color="auto"/>
      </w:pBdr>
      <w:spacing w:before="100" w:beforeAutospacing="1" w:after="100" w:afterAutospacing="1"/>
      <w:jc w:val="both"/>
      <w:textAlignment w:val="top"/>
    </w:pPr>
    <w:rPr>
      <w:rFonts w:ascii="Times New Roman" w:hAnsi="Times New Roman"/>
      <w:b/>
      <w:bCs/>
      <w:i/>
      <w:iCs/>
      <w:lang w:val="ru-RU" w:eastAsia="ru-RU"/>
    </w:rPr>
  </w:style>
  <w:style w:type="paragraph" w:customStyle="1" w:styleId="xl99">
    <w:name w:val="xl99"/>
    <w:basedOn w:val="a"/>
    <w:rsid w:val="00074F89"/>
    <w:pPr>
      <w:pBdr>
        <w:right w:val="single" w:sz="8" w:space="0" w:color="auto"/>
      </w:pBdr>
      <w:spacing w:before="100" w:beforeAutospacing="1" w:after="100" w:afterAutospacing="1"/>
      <w:jc w:val="both"/>
      <w:textAlignment w:val="top"/>
    </w:pPr>
    <w:rPr>
      <w:rFonts w:ascii="Times New Roman" w:hAnsi="Times New Roman"/>
      <w:b/>
      <w:bCs/>
      <w:i/>
      <w:iCs/>
      <w:lang w:val="ru-RU" w:eastAsia="ru-RU"/>
    </w:rPr>
  </w:style>
  <w:style w:type="paragraph" w:customStyle="1" w:styleId="xl100">
    <w:name w:val="xl100"/>
    <w:basedOn w:val="a"/>
    <w:rsid w:val="00074F89"/>
    <w:pPr>
      <w:pBdr>
        <w:right w:val="single" w:sz="8" w:space="0" w:color="auto"/>
      </w:pBdr>
      <w:spacing w:before="100" w:beforeAutospacing="1" w:after="100" w:afterAutospacing="1"/>
      <w:jc w:val="both"/>
      <w:textAlignment w:val="center"/>
    </w:pPr>
    <w:rPr>
      <w:rFonts w:ascii="Times New Roman" w:hAnsi="Times New Roman"/>
      <w:lang w:val="ru-RU" w:eastAsia="ru-RU"/>
    </w:rPr>
  </w:style>
  <w:style w:type="paragraph" w:customStyle="1" w:styleId="xl101">
    <w:name w:val="xl101"/>
    <w:basedOn w:val="a"/>
    <w:rsid w:val="00074F89"/>
    <w:pPr>
      <w:pBdr>
        <w:left w:val="single" w:sz="8" w:space="0" w:color="auto"/>
        <w:bottom w:val="single" w:sz="8" w:space="0" w:color="auto"/>
      </w:pBdr>
      <w:spacing w:before="100" w:beforeAutospacing="1" w:after="100" w:afterAutospacing="1"/>
      <w:jc w:val="both"/>
      <w:textAlignment w:val="top"/>
    </w:pPr>
    <w:rPr>
      <w:rFonts w:ascii="Times New Roman" w:hAnsi="Times New Roman"/>
      <w:b/>
      <w:bCs/>
      <w:i/>
      <w:iCs/>
      <w:lang w:val="ru-RU" w:eastAsia="ru-RU"/>
    </w:rPr>
  </w:style>
  <w:style w:type="paragraph" w:customStyle="1" w:styleId="xl102">
    <w:name w:val="xl102"/>
    <w:basedOn w:val="a"/>
    <w:rsid w:val="00074F89"/>
    <w:pPr>
      <w:pBdr>
        <w:bottom w:val="single" w:sz="8" w:space="0" w:color="auto"/>
        <w:right w:val="single" w:sz="8" w:space="0" w:color="auto"/>
      </w:pBdr>
      <w:spacing w:before="100" w:beforeAutospacing="1" w:after="100" w:afterAutospacing="1"/>
      <w:jc w:val="both"/>
      <w:textAlignment w:val="top"/>
    </w:pPr>
    <w:rPr>
      <w:rFonts w:ascii="Times New Roman" w:hAnsi="Times New Roman"/>
      <w:b/>
      <w:bCs/>
      <w:i/>
      <w:iCs/>
      <w:lang w:val="ru-RU" w:eastAsia="ru-RU"/>
    </w:rPr>
  </w:style>
  <w:style w:type="paragraph" w:customStyle="1" w:styleId="xl103">
    <w:name w:val="xl103"/>
    <w:basedOn w:val="a"/>
    <w:rsid w:val="00074F89"/>
    <w:pPr>
      <w:pBdr>
        <w:bottom w:val="single" w:sz="8" w:space="0" w:color="auto"/>
        <w:right w:val="single" w:sz="8" w:space="0" w:color="auto"/>
      </w:pBdr>
      <w:spacing w:before="100" w:beforeAutospacing="1" w:after="100" w:afterAutospacing="1"/>
      <w:textAlignment w:val="center"/>
    </w:pPr>
    <w:rPr>
      <w:rFonts w:ascii="Times New Roman" w:hAnsi="Times New Roman"/>
      <w:b/>
      <w:bCs/>
      <w:i/>
      <w:iCs/>
      <w:lang w:val="ru-RU" w:eastAsia="ru-RU"/>
    </w:rPr>
  </w:style>
  <w:style w:type="paragraph" w:customStyle="1" w:styleId="xl104">
    <w:name w:val="xl104"/>
    <w:basedOn w:val="a"/>
    <w:rsid w:val="00074F89"/>
    <w:pPr>
      <w:pBdr>
        <w:top w:val="single" w:sz="8" w:space="0" w:color="auto"/>
        <w:left w:val="single" w:sz="8" w:space="0" w:color="auto"/>
      </w:pBdr>
      <w:spacing w:before="100" w:beforeAutospacing="1" w:after="100" w:afterAutospacing="1"/>
      <w:jc w:val="both"/>
      <w:textAlignment w:val="center"/>
    </w:pPr>
    <w:rPr>
      <w:rFonts w:ascii="Times New Roman" w:hAnsi="Times New Roman"/>
      <w:b/>
      <w:bCs/>
      <w:i/>
      <w:iCs/>
      <w:lang w:val="ru-RU" w:eastAsia="ru-RU"/>
    </w:rPr>
  </w:style>
  <w:style w:type="paragraph" w:customStyle="1" w:styleId="xl105">
    <w:name w:val="xl105"/>
    <w:basedOn w:val="a"/>
    <w:rsid w:val="00074F89"/>
    <w:pPr>
      <w:pBdr>
        <w:top w:val="single" w:sz="8" w:space="0" w:color="auto"/>
        <w:right w:val="single" w:sz="8" w:space="0" w:color="auto"/>
      </w:pBdr>
      <w:spacing w:before="100" w:beforeAutospacing="1" w:after="100" w:afterAutospacing="1"/>
      <w:jc w:val="both"/>
      <w:textAlignment w:val="center"/>
    </w:pPr>
    <w:rPr>
      <w:rFonts w:ascii="Times New Roman" w:hAnsi="Times New Roman"/>
      <w:b/>
      <w:bCs/>
      <w:i/>
      <w:iCs/>
      <w:lang w:val="ru-RU" w:eastAsia="ru-RU"/>
    </w:rPr>
  </w:style>
  <w:style w:type="paragraph" w:customStyle="1" w:styleId="xl106">
    <w:name w:val="xl106"/>
    <w:basedOn w:val="a"/>
    <w:rsid w:val="00074F89"/>
    <w:pPr>
      <w:pBdr>
        <w:left w:val="single" w:sz="8" w:space="0" w:color="auto"/>
      </w:pBdr>
      <w:spacing w:before="100" w:beforeAutospacing="1" w:after="100" w:afterAutospacing="1"/>
      <w:jc w:val="both"/>
      <w:textAlignment w:val="center"/>
    </w:pPr>
    <w:rPr>
      <w:rFonts w:ascii="Times New Roman" w:hAnsi="Times New Roman"/>
      <w:lang w:val="ru-RU" w:eastAsia="ru-RU"/>
    </w:rPr>
  </w:style>
  <w:style w:type="paragraph" w:customStyle="1" w:styleId="xl107">
    <w:name w:val="xl107"/>
    <w:basedOn w:val="a"/>
    <w:rsid w:val="00074F89"/>
    <w:pPr>
      <w:pBdr>
        <w:left w:val="single" w:sz="8" w:space="0" w:color="auto"/>
        <w:right w:val="single" w:sz="8" w:space="0" w:color="auto"/>
      </w:pBdr>
      <w:spacing w:before="100" w:beforeAutospacing="1" w:after="100" w:afterAutospacing="1"/>
      <w:jc w:val="center"/>
      <w:textAlignment w:val="center"/>
    </w:pPr>
    <w:rPr>
      <w:rFonts w:ascii="Times New Roman" w:hAnsi="Times New Roman"/>
      <w:i/>
      <w:iCs/>
      <w:lang w:val="ru-RU" w:eastAsia="ru-RU"/>
    </w:rPr>
  </w:style>
  <w:style w:type="paragraph" w:customStyle="1" w:styleId="xl108">
    <w:name w:val="xl108"/>
    <w:basedOn w:val="a"/>
    <w:rsid w:val="00074F89"/>
    <w:pPr>
      <w:pBdr>
        <w:left w:val="single" w:sz="8" w:space="0" w:color="auto"/>
        <w:bottom w:val="single" w:sz="8" w:space="0" w:color="auto"/>
      </w:pBdr>
      <w:spacing w:before="100" w:beforeAutospacing="1" w:after="100" w:afterAutospacing="1"/>
      <w:jc w:val="both"/>
      <w:textAlignment w:val="center"/>
    </w:pPr>
    <w:rPr>
      <w:rFonts w:ascii="Times New Roman" w:hAnsi="Times New Roman"/>
      <w:lang w:val="ru-RU" w:eastAsia="ru-RU"/>
    </w:rPr>
  </w:style>
  <w:style w:type="paragraph" w:customStyle="1" w:styleId="xl109">
    <w:name w:val="xl109"/>
    <w:basedOn w:val="a"/>
    <w:rsid w:val="00074F89"/>
    <w:pPr>
      <w:pBdr>
        <w:left w:val="single" w:sz="8" w:space="0" w:color="auto"/>
      </w:pBdr>
      <w:spacing w:before="100" w:beforeAutospacing="1" w:after="100" w:afterAutospacing="1"/>
      <w:jc w:val="both"/>
      <w:textAlignment w:val="center"/>
    </w:pPr>
    <w:rPr>
      <w:rFonts w:ascii="Times New Roman" w:hAnsi="Times New Roman"/>
      <w:b/>
      <w:bCs/>
      <w:i/>
      <w:iCs/>
      <w:lang w:val="ru-RU" w:eastAsia="ru-RU"/>
    </w:rPr>
  </w:style>
  <w:style w:type="paragraph" w:customStyle="1" w:styleId="xl110">
    <w:name w:val="xl110"/>
    <w:basedOn w:val="a"/>
    <w:rsid w:val="00074F89"/>
    <w:pPr>
      <w:pBdr>
        <w:right w:val="single" w:sz="8" w:space="0" w:color="auto"/>
      </w:pBdr>
      <w:spacing w:before="100" w:beforeAutospacing="1" w:after="100" w:afterAutospacing="1"/>
      <w:jc w:val="both"/>
      <w:textAlignment w:val="center"/>
    </w:pPr>
    <w:rPr>
      <w:rFonts w:ascii="Times New Roman" w:hAnsi="Times New Roman"/>
      <w:b/>
      <w:bCs/>
      <w:i/>
      <w:iCs/>
      <w:lang w:val="ru-RU" w:eastAsia="ru-RU"/>
    </w:rPr>
  </w:style>
  <w:style w:type="paragraph" w:customStyle="1" w:styleId="xl111">
    <w:name w:val="xl111"/>
    <w:basedOn w:val="a"/>
    <w:rsid w:val="00074F89"/>
    <w:pPr>
      <w:pBdr>
        <w:left w:val="single" w:sz="8" w:space="0" w:color="auto"/>
        <w:bottom w:val="single" w:sz="8" w:space="0" w:color="auto"/>
      </w:pBdr>
      <w:spacing w:before="100" w:beforeAutospacing="1" w:after="100" w:afterAutospacing="1"/>
      <w:jc w:val="both"/>
      <w:textAlignment w:val="center"/>
    </w:pPr>
    <w:rPr>
      <w:rFonts w:ascii="Times New Roman" w:hAnsi="Times New Roman"/>
      <w:b/>
      <w:bCs/>
      <w:i/>
      <w:iCs/>
      <w:lang w:val="ru-RU" w:eastAsia="ru-RU"/>
    </w:rPr>
  </w:style>
  <w:style w:type="paragraph" w:customStyle="1" w:styleId="xl112">
    <w:name w:val="xl112"/>
    <w:basedOn w:val="a"/>
    <w:rsid w:val="00074F89"/>
    <w:pPr>
      <w:pBdr>
        <w:bottom w:val="single" w:sz="8" w:space="0" w:color="auto"/>
        <w:right w:val="single" w:sz="8" w:space="0" w:color="auto"/>
      </w:pBdr>
      <w:spacing w:before="100" w:beforeAutospacing="1" w:after="100" w:afterAutospacing="1"/>
      <w:jc w:val="both"/>
      <w:textAlignment w:val="center"/>
    </w:pPr>
    <w:rPr>
      <w:rFonts w:ascii="Times New Roman" w:hAnsi="Times New Roman"/>
      <w:b/>
      <w:bCs/>
      <w:i/>
      <w:iCs/>
      <w:lang w:val="ru-RU" w:eastAsia="ru-RU"/>
    </w:rPr>
  </w:style>
  <w:style w:type="paragraph" w:customStyle="1" w:styleId="xl113">
    <w:name w:val="xl113"/>
    <w:basedOn w:val="a"/>
    <w:rsid w:val="00074F89"/>
    <w:pPr>
      <w:pBdr>
        <w:bottom w:val="single" w:sz="8" w:space="0" w:color="auto"/>
        <w:right w:val="single" w:sz="8" w:space="0" w:color="auto"/>
      </w:pBdr>
      <w:spacing w:before="100" w:beforeAutospacing="1" w:after="100" w:afterAutospacing="1"/>
      <w:textAlignment w:val="center"/>
    </w:pPr>
    <w:rPr>
      <w:rFonts w:ascii="Times New Roman" w:hAnsi="Times New Roman"/>
      <w:lang w:val="ru-RU" w:eastAsia="ru-RU"/>
    </w:rPr>
  </w:style>
  <w:style w:type="paragraph" w:customStyle="1" w:styleId="xl114">
    <w:name w:val="xl114"/>
    <w:basedOn w:val="a"/>
    <w:rsid w:val="00074F89"/>
    <w:pPr>
      <w:pBdr>
        <w:top w:val="single" w:sz="8" w:space="0" w:color="auto"/>
        <w:left w:val="single" w:sz="8" w:space="0" w:color="auto"/>
        <w:bottom w:val="single" w:sz="8" w:space="0" w:color="auto"/>
      </w:pBdr>
      <w:spacing w:before="100" w:beforeAutospacing="1" w:after="100" w:afterAutospacing="1"/>
      <w:textAlignment w:val="center"/>
    </w:pPr>
    <w:rPr>
      <w:rFonts w:ascii="Times New Roman" w:hAnsi="Times New Roman"/>
      <w:lang w:val="ru-RU" w:eastAsia="ru-RU"/>
    </w:rPr>
  </w:style>
  <w:style w:type="paragraph" w:customStyle="1" w:styleId="xl115">
    <w:name w:val="xl115"/>
    <w:basedOn w:val="a"/>
    <w:rsid w:val="00074F89"/>
    <w:pPr>
      <w:pBdr>
        <w:top w:val="single" w:sz="8" w:space="0" w:color="auto"/>
        <w:bottom w:val="single" w:sz="8" w:space="0" w:color="auto"/>
        <w:right w:val="single" w:sz="8" w:space="0" w:color="auto"/>
      </w:pBdr>
      <w:spacing w:before="100" w:beforeAutospacing="1" w:after="100" w:afterAutospacing="1"/>
      <w:textAlignment w:val="center"/>
    </w:pPr>
    <w:rPr>
      <w:rFonts w:ascii="Times New Roman" w:hAnsi="Times New Roman"/>
      <w:lang w:val="ru-RU" w:eastAsia="ru-RU"/>
    </w:rPr>
  </w:style>
  <w:style w:type="paragraph" w:customStyle="1" w:styleId="xl116">
    <w:name w:val="xl116"/>
    <w:basedOn w:val="a"/>
    <w:rsid w:val="00074F89"/>
    <w:pPr>
      <w:pBdr>
        <w:top w:val="single" w:sz="8" w:space="0" w:color="auto"/>
        <w:left w:val="single" w:sz="8" w:space="0" w:color="auto"/>
      </w:pBdr>
      <w:spacing w:before="100" w:beforeAutospacing="1" w:after="100" w:afterAutospacing="1"/>
      <w:textAlignment w:val="center"/>
    </w:pPr>
    <w:rPr>
      <w:rFonts w:ascii="Times New Roman" w:hAnsi="Times New Roman"/>
      <w:b/>
      <w:bCs/>
      <w:lang w:val="ru-RU" w:eastAsia="ru-RU"/>
    </w:rPr>
  </w:style>
  <w:style w:type="paragraph" w:customStyle="1" w:styleId="xl117">
    <w:name w:val="xl117"/>
    <w:basedOn w:val="a"/>
    <w:rsid w:val="00074F89"/>
    <w:pPr>
      <w:pBdr>
        <w:top w:val="single" w:sz="8" w:space="0" w:color="auto"/>
        <w:right w:val="single" w:sz="8" w:space="0" w:color="auto"/>
      </w:pBdr>
      <w:spacing w:before="100" w:beforeAutospacing="1" w:after="100" w:afterAutospacing="1"/>
      <w:textAlignment w:val="center"/>
    </w:pPr>
    <w:rPr>
      <w:rFonts w:ascii="Times New Roman" w:hAnsi="Times New Roman"/>
      <w:b/>
      <w:bCs/>
      <w:lang w:val="ru-RU" w:eastAsia="ru-RU"/>
    </w:rPr>
  </w:style>
  <w:style w:type="paragraph" w:customStyle="1" w:styleId="xl118">
    <w:name w:val="xl118"/>
    <w:basedOn w:val="a"/>
    <w:rsid w:val="00074F89"/>
    <w:pPr>
      <w:pBdr>
        <w:left w:val="single" w:sz="8" w:space="0" w:color="auto"/>
        <w:bottom w:val="single" w:sz="8" w:space="0" w:color="auto"/>
      </w:pBdr>
      <w:spacing w:before="100" w:beforeAutospacing="1" w:after="100" w:afterAutospacing="1"/>
      <w:textAlignment w:val="center"/>
    </w:pPr>
    <w:rPr>
      <w:rFonts w:ascii="Times New Roman" w:hAnsi="Times New Roman"/>
      <w:lang w:val="ru-RU" w:eastAsia="ru-RU"/>
    </w:rPr>
  </w:style>
  <w:style w:type="paragraph" w:customStyle="1" w:styleId="xl119">
    <w:name w:val="xl119"/>
    <w:basedOn w:val="a"/>
    <w:rsid w:val="00074F89"/>
    <w:pPr>
      <w:pBdr>
        <w:top w:val="single" w:sz="8" w:space="0" w:color="auto"/>
        <w:left w:val="single" w:sz="8" w:space="0" w:color="auto"/>
      </w:pBdr>
      <w:spacing w:before="100" w:beforeAutospacing="1" w:after="100" w:afterAutospacing="1"/>
      <w:jc w:val="both"/>
      <w:textAlignment w:val="center"/>
    </w:pPr>
    <w:rPr>
      <w:rFonts w:ascii="Times New Roman" w:hAnsi="Times New Roman"/>
      <w:b/>
      <w:bCs/>
      <w:lang w:val="ru-RU" w:eastAsia="ru-RU"/>
    </w:rPr>
  </w:style>
  <w:style w:type="paragraph" w:customStyle="1" w:styleId="xl120">
    <w:name w:val="xl120"/>
    <w:basedOn w:val="a"/>
    <w:rsid w:val="00074F89"/>
    <w:pPr>
      <w:pBdr>
        <w:top w:val="single" w:sz="8" w:space="0" w:color="auto"/>
        <w:right w:val="single" w:sz="8" w:space="0" w:color="auto"/>
      </w:pBdr>
      <w:spacing w:before="100" w:beforeAutospacing="1" w:after="100" w:afterAutospacing="1"/>
      <w:jc w:val="both"/>
      <w:textAlignment w:val="center"/>
    </w:pPr>
    <w:rPr>
      <w:rFonts w:ascii="Times New Roman" w:hAnsi="Times New Roman"/>
      <w:b/>
      <w:bCs/>
      <w:lang w:val="ru-RU" w:eastAsia="ru-RU"/>
    </w:rPr>
  </w:style>
  <w:style w:type="paragraph" w:customStyle="1" w:styleId="xl121">
    <w:name w:val="xl121"/>
    <w:basedOn w:val="a"/>
    <w:rsid w:val="00074F89"/>
    <w:pPr>
      <w:pBdr>
        <w:left w:val="single" w:sz="8" w:space="0" w:color="auto"/>
      </w:pBdr>
      <w:spacing w:before="100" w:beforeAutospacing="1" w:after="100" w:afterAutospacing="1"/>
      <w:jc w:val="both"/>
      <w:textAlignment w:val="center"/>
    </w:pPr>
    <w:rPr>
      <w:rFonts w:ascii="Times New Roman" w:hAnsi="Times New Roman"/>
      <w:b/>
      <w:bCs/>
      <w:lang w:val="ru-RU" w:eastAsia="ru-RU"/>
    </w:rPr>
  </w:style>
  <w:style w:type="paragraph" w:customStyle="1" w:styleId="xl122">
    <w:name w:val="xl122"/>
    <w:basedOn w:val="a"/>
    <w:rsid w:val="00074F89"/>
    <w:pPr>
      <w:pBdr>
        <w:right w:val="single" w:sz="8" w:space="0" w:color="auto"/>
      </w:pBdr>
      <w:spacing w:before="100" w:beforeAutospacing="1" w:after="100" w:afterAutospacing="1"/>
      <w:jc w:val="both"/>
      <w:textAlignment w:val="center"/>
    </w:pPr>
    <w:rPr>
      <w:rFonts w:ascii="Times New Roman" w:hAnsi="Times New Roman"/>
      <w:b/>
      <w:bCs/>
      <w:lang w:val="ru-RU" w:eastAsia="ru-RU"/>
    </w:rPr>
  </w:style>
  <w:style w:type="paragraph" w:customStyle="1" w:styleId="xl123">
    <w:name w:val="xl123"/>
    <w:basedOn w:val="a"/>
    <w:rsid w:val="00074F89"/>
    <w:pPr>
      <w:pBdr>
        <w:left w:val="single" w:sz="8" w:space="0" w:color="auto"/>
        <w:bottom w:val="single" w:sz="8" w:space="0" w:color="auto"/>
      </w:pBdr>
      <w:spacing w:before="100" w:beforeAutospacing="1" w:after="100" w:afterAutospacing="1"/>
      <w:jc w:val="both"/>
      <w:textAlignment w:val="center"/>
    </w:pPr>
    <w:rPr>
      <w:rFonts w:ascii="Times New Roman" w:hAnsi="Times New Roman"/>
      <w:b/>
      <w:bCs/>
      <w:lang w:val="ru-RU" w:eastAsia="ru-RU"/>
    </w:rPr>
  </w:style>
  <w:style w:type="paragraph" w:customStyle="1" w:styleId="xl124">
    <w:name w:val="xl124"/>
    <w:basedOn w:val="a"/>
    <w:rsid w:val="00074F89"/>
    <w:pPr>
      <w:pBdr>
        <w:bottom w:val="single" w:sz="8" w:space="0" w:color="auto"/>
        <w:right w:val="single" w:sz="8" w:space="0" w:color="auto"/>
      </w:pBdr>
      <w:spacing w:before="100" w:beforeAutospacing="1" w:after="100" w:afterAutospacing="1"/>
      <w:jc w:val="both"/>
      <w:textAlignment w:val="center"/>
    </w:pPr>
    <w:rPr>
      <w:rFonts w:ascii="Times New Roman" w:hAnsi="Times New Roman"/>
      <w:b/>
      <w:bCs/>
      <w:lang w:val="ru-RU" w:eastAsia="ru-RU"/>
    </w:rPr>
  </w:style>
  <w:style w:type="paragraph" w:customStyle="1" w:styleId="xl125">
    <w:name w:val="xl125"/>
    <w:basedOn w:val="a"/>
    <w:rsid w:val="00074F89"/>
    <w:pPr>
      <w:pBdr>
        <w:top w:val="single" w:sz="8" w:space="0" w:color="auto"/>
        <w:left w:val="single" w:sz="8" w:space="0" w:color="auto"/>
      </w:pBdr>
      <w:spacing w:before="100" w:beforeAutospacing="1" w:after="100" w:afterAutospacing="1"/>
      <w:textAlignment w:val="top"/>
    </w:pPr>
    <w:rPr>
      <w:rFonts w:ascii="Times New Roman" w:hAnsi="Times New Roman"/>
      <w:b/>
      <w:bCs/>
      <w:i/>
      <w:iCs/>
      <w:lang w:val="ru-RU" w:eastAsia="ru-RU"/>
    </w:rPr>
  </w:style>
  <w:style w:type="paragraph" w:customStyle="1" w:styleId="xl126">
    <w:name w:val="xl126"/>
    <w:basedOn w:val="a"/>
    <w:rsid w:val="00074F89"/>
    <w:pPr>
      <w:pBdr>
        <w:top w:val="single" w:sz="8" w:space="0" w:color="auto"/>
        <w:right w:val="single" w:sz="8" w:space="0" w:color="auto"/>
      </w:pBdr>
      <w:spacing w:before="100" w:beforeAutospacing="1" w:after="100" w:afterAutospacing="1"/>
      <w:textAlignment w:val="top"/>
    </w:pPr>
    <w:rPr>
      <w:rFonts w:ascii="Times New Roman" w:hAnsi="Times New Roman"/>
      <w:b/>
      <w:bCs/>
      <w:i/>
      <w:iCs/>
      <w:lang w:val="ru-RU" w:eastAsia="ru-RU"/>
    </w:rPr>
  </w:style>
  <w:style w:type="paragraph" w:customStyle="1" w:styleId="xl127">
    <w:name w:val="xl127"/>
    <w:basedOn w:val="a"/>
    <w:rsid w:val="00074F89"/>
    <w:pPr>
      <w:pBdr>
        <w:left w:val="single" w:sz="8" w:space="0" w:color="auto"/>
      </w:pBdr>
      <w:spacing w:before="100" w:beforeAutospacing="1" w:after="100" w:afterAutospacing="1"/>
      <w:textAlignment w:val="top"/>
    </w:pPr>
    <w:rPr>
      <w:rFonts w:ascii="Times New Roman" w:hAnsi="Times New Roman"/>
      <w:b/>
      <w:bCs/>
      <w:i/>
      <w:iCs/>
      <w:lang w:val="ru-RU" w:eastAsia="ru-RU"/>
    </w:rPr>
  </w:style>
  <w:style w:type="paragraph" w:customStyle="1" w:styleId="xl128">
    <w:name w:val="xl128"/>
    <w:basedOn w:val="a"/>
    <w:rsid w:val="00074F89"/>
    <w:pPr>
      <w:pBdr>
        <w:right w:val="single" w:sz="8" w:space="0" w:color="auto"/>
      </w:pBdr>
      <w:spacing w:before="100" w:beforeAutospacing="1" w:after="100" w:afterAutospacing="1"/>
      <w:textAlignment w:val="top"/>
    </w:pPr>
    <w:rPr>
      <w:rFonts w:ascii="Times New Roman" w:hAnsi="Times New Roman"/>
      <w:b/>
      <w:bCs/>
      <w:i/>
      <w:iCs/>
      <w:lang w:val="ru-RU" w:eastAsia="ru-RU"/>
    </w:rPr>
  </w:style>
  <w:style w:type="paragraph" w:customStyle="1" w:styleId="xl129">
    <w:name w:val="xl129"/>
    <w:basedOn w:val="a"/>
    <w:rsid w:val="00074F89"/>
    <w:pPr>
      <w:pBdr>
        <w:left w:val="single" w:sz="8" w:space="0" w:color="auto"/>
        <w:bottom w:val="single" w:sz="8" w:space="0" w:color="auto"/>
      </w:pBdr>
      <w:spacing w:before="100" w:beforeAutospacing="1" w:after="100" w:afterAutospacing="1"/>
      <w:textAlignment w:val="top"/>
    </w:pPr>
    <w:rPr>
      <w:rFonts w:ascii="Times New Roman" w:hAnsi="Times New Roman"/>
      <w:b/>
      <w:bCs/>
      <w:i/>
      <w:iCs/>
      <w:lang w:val="ru-RU" w:eastAsia="ru-RU"/>
    </w:rPr>
  </w:style>
  <w:style w:type="paragraph" w:customStyle="1" w:styleId="xl130">
    <w:name w:val="xl130"/>
    <w:basedOn w:val="a"/>
    <w:rsid w:val="00074F89"/>
    <w:pPr>
      <w:pBdr>
        <w:bottom w:val="single" w:sz="8" w:space="0" w:color="auto"/>
        <w:right w:val="single" w:sz="8" w:space="0" w:color="auto"/>
      </w:pBdr>
      <w:spacing w:before="100" w:beforeAutospacing="1" w:after="100" w:afterAutospacing="1"/>
      <w:textAlignment w:val="top"/>
    </w:pPr>
    <w:rPr>
      <w:rFonts w:ascii="Times New Roman" w:hAnsi="Times New Roman"/>
      <w:b/>
      <w:bCs/>
      <w:i/>
      <w:iCs/>
      <w:lang w:val="ru-RU" w:eastAsia="ru-RU"/>
    </w:rPr>
  </w:style>
  <w:style w:type="paragraph" w:customStyle="1" w:styleId="xl131">
    <w:name w:val="xl131"/>
    <w:basedOn w:val="a"/>
    <w:rsid w:val="00074F89"/>
    <w:pPr>
      <w:pBdr>
        <w:left w:val="single" w:sz="8" w:space="0" w:color="auto"/>
      </w:pBdr>
      <w:spacing w:before="100" w:beforeAutospacing="1" w:after="100" w:afterAutospacing="1"/>
      <w:textAlignment w:val="center"/>
    </w:pPr>
    <w:rPr>
      <w:rFonts w:ascii="Times New Roman" w:hAnsi="Times New Roman"/>
      <w:lang w:val="ru-RU" w:eastAsia="ru-RU"/>
    </w:rPr>
  </w:style>
  <w:style w:type="paragraph" w:customStyle="1" w:styleId="xl132">
    <w:name w:val="xl132"/>
    <w:basedOn w:val="a"/>
    <w:rsid w:val="00074F89"/>
    <w:pPr>
      <w:pBdr>
        <w:right w:val="single" w:sz="8" w:space="0" w:color="auto"/>
      </w:pBdr>
      <w:spacing w:before="100" w:beforeAutospacing="1" w:after="100" w:afterAutospacing="1"/>
      <w:textAlignment w:val="center"/>
    </w:pPr>
    <w:rPr>
      <w:rFonts w:ascii="Times New Roman" w:hAnsi="Times New Roman"/>
      <w:lang w:val="ru-RU" w:eastAsia="ru-RU"/>
    </w:rPr>
  </w:style>
  <w:style w:type="paragraph" w:customStyle="1" w:styleId="xl133">
    <w:name w:val="xl133"/>
    <w:basedOn w:val="a"/>
    <w:rsid w:val="00074F89"/>
    <w:pPr>
      <w:pBdr>
        <w:right w:val="single" w:sz="8" w:space="0" w:color="auto"/>
      </w:pBdr>
      <w:spacing w:before="100" w:beforeAutospacing="1" w:after="100" w:afterAutospacing="1"/>
      <w:jc w:val="center"/>
      <w:textAlignment w:val="center"/>
    </w:pPr>
    <w:rPr>
      <w:rFonts w:ascii="Times New Roman" w:hAnsi="Times New Roman"/>
      <w:i/>
      <w:iCs/>
      <w:lang w:val="ru-RU" w:eastAsia="ru-RU"/>
    </w:rPr>
  </w:style>
  <w:style w:type="paragraph" w:customStyle="1" w:styleId="xl134">
    <w:name w:val="xl134"/>
    <w:basedOn w:val="a"/>
    <w:rsid w:val="00074F89"/>
    <w:pPr>
      <w:pBdr>
        <w:top w:val="single" w:sz="8" w:space="0" w:color="auto"/>
        <w:left w:val="single" w:sz="8" w:space="0" w:color="auto"/>
      </w:pBdr>
      <w:spacing w:before="100" w:beforeAutospacing="1" w:after="100" w:afterAutospacing="1"/>
      <w:textAlignment w:val="center"/>
    </w:pPr>
    <w:rPr>
      <w:rFonts w:ascii="Times New Roman" w:hAnsi="Times New Roman"/>
      <w:b/>
      <w:bCs/>
      <w:i/>
      <w:iCs/>
      <w:lang w:val="ru-RU" w:eastAsia="ru-RU"/>
    </w:rPr>
  </w:style>
  <w:style w:type="paragraph" w:customStyle="1" w:styleId="xl135">
    <w:name w:val="xl135"/>
    <w:basedOn w:val="a"/>
    <w:rsid w:val="00074F89"/>
    <w:pPr>
      <w:pBdr>
        <w:top w:val="single" w:sz="8" w:space="0" w:color="auto"/>
      </w:pBdr>
      <w:spacing w:before="100" w:beforeAutospacing="1" w:after="100" w:afterAutospacing="1"/>
      <w:textAlignment w:val="center"/>
    </w:pPr>
    <w:rPr>
      <w:rFonts w:ascii="Times New Roman" w:hAnsi="Times New Roman"/>
      <w:b/>
      <w:bCs/>
      <w:i/>
      <w:iCs/>
      <w:lang w:val="ru-RU" w:eastAsia="ru-RU"/>
    </w:rPr>
  </w:style>
  <w:style w:type="paragraph" w:customStyle="1" w:styleId="xl136">
    <w:name w:val="xl136"/>
    <w:basedOn w:val="a"/>
    <w:rsid w:val="00074F89"/>
    <w:pPr>
      <w:pBdr>
        <w:top w:val="single" w:sz="8" w:space="0" w:color="auto"/>
        <w:right w:val="single" w:sz="8" w:space="0" w:color="auto"/>
      </w:pBdr>
      <w:spacing w:before="100" w:beforeAutospacing="1" w:after="100" w:afterAutospacing="1"/>
      <w:textAlignment w:val="center"/>
    </w:pPr>
    <w:rPr>
      <w:rFonts w:ascii="Times New Roman" w:hAnsi="Times New Roman"/>
      <w:b/>
      <w:bCs/>
      <w:i/>
      <w:iCs/>
      <w:lang w:val="ru-RU" w:eastAsia="ru-RU"/>
    </w:rPr>
  </w:style>
  <w:style w:type="paragraph" w:customStyle="1" w:styleId="xl137">
    <w:name w:val="xl137"/>
    <w:basedOn w:val="a"/>
    <w:rsid w:val="00074F89"/>
    <w:pPr>
      <w:pBdr>
        <w:top w:val="single" w:sz="8" w:space="0" w:color="auto"/>
        <w:right w:val="single" w:sz="8" w:space="0" w:color="auto"/>
      </w:pBdr>
      <w:spacing w:before="100" w:beforeAutospacing="1" w:after="100" w:afterAutospacing="1"/>
      <w:jc w:val="center"/>
      <w:textAlignment w:val="center"/>
    </w:pPr>
    <w:rPr>
      <w:rFonts w:ascii="Times New Roman" w:hAnsi="Times New Roman"/>
      <w:b/>
      <w:bCs/>
      <w:i/>
      <w:iCs/>
      <w:lang w:val="ru-RU" w:eastAsia="ru-RU"/>
    </w:rPr>
  </w:style>
  <w:style w:type="paragraph" w:customStyle="1" w:styleId="xl138">
    <w:name w:val="xl138"/>
    <w:basedOn w:val="a"/>
    <w:rsid w:val="00074F89"/>
    <w:pPr>
      <w:spacing w:before="100" w:beforeAutospacing="1" w:after="100" w:afterAutospacing="1"/>
      <w:textAlignment w:val="center"/>
    </w:pPr>
    <w:rPr>
      <w:rFonts w:ascii="Times New Roman" w:hAnsi="Times New Roman"/>
      <w:lang w:val="ru-RU" w:eastAsia="ru-RU"/>
    </w:rPr>
  </w:style>
  <w:style w:type="paragraph" w:customStyle="1" w:styleId="xl139">
    <w:name w:val="xl139"/>
    <w:basedOn w:val="a"/>
    <w:rsid w:val="00074F89"/>
    <w:pPr>
      <w:pBdr>
        <w:right w:val="single" w:sz="8" w:space="0" w:color="auto"/>
      </w:pBdr>
      <w:spacing w:before="100" w:beforeAutospacing="1" w:after="100" w:afterAutospacing="1"/>
      <w:jc w:val="center"/>
      <w:textAlignment w:val="center"/>
    </w:pPr>
    <w:rPr>
      <w:rFonts w:ascii="Times New Roman" w:hAnsi="Times New Roman"/>
      <w:b/>
      <w:bCs/>
      <w:i/>
      <w:iCs/>
      <w:lang w:val="ru-RU" w:eastAsia="ru-RU"/>
    </w:rPr>
  </w:style>
  <w:style w:type="paragraph" w:customStyle="1" w:styleId="xl140">
    <w:name w:val="xl140"/>
    <w:basedOn w:val="a"/>
    <w:rsid w:val="00074F89"/>
    <w:pPr>
      <w:pBdr>
        <w:left w:val="single" w:sz="8" w:space="0" w:color="auto"/>
      </w:pBdr>
      <w:spacing w:before="100" w:beforeAutospacing="1" w:after="100" w:afterAutospacing="1"/>
      <w:textAlignment w:val="center"/>
    </w:pPr>
    <w:rPr>
      <w:rFonts w:ascii="Times New Roman" w:hAnsi="Times New Roman"/>
      <w:lang w:val="ru-RU" w:eastAsia="ru-RU"/>
    </w:rPr>
  </w:style>
  <w:style w:type="paragraph" w:customStyle="1" w:styleId="xl141">
    <w:name w:val="xl141"/>
    <w:basedOn w:val="a"/>
    <w:rsid w:val="00074F89"/>
    <w:pPr>
      <w:spacing w:before="100" w:beforeAutospacing="1" w:after="100" w:afterAutospacing="1"/>
      <w:textAlignment w:val="center"/>
    </w:pPr>
    <w:rPr>
      <w:rFonts w:ascii="Times New Roman" w:hAnsi="Times New Roman"/>
      <w:lang w:val="ru-RU" w:eastAsia="ru-RU"/>
    </w:rPr>
  </w:style>
  <w:style w:type="paragraph" w:customStyle="1" w:styleId="xl142">
    <w:name w:val="xl142"/>
    <w:basedOn w:val="a"/>
    <w:rsid w:val="00074F89"/>
    <w:pPr>
      <w:pBdr>
        <w:right w:val="single" w:sz="8" w:space="0" w:color="auto"/>
      </w:pBdr>
      <w:spacing w:before="100" w:beforeAutospacing="1" w:after="100" w:afterAutospacing="1"/>
      <w:textAlignment w:val="center"/>
    </w:pPr>
    <w:rPr>
      <w:rFonts w:ascii="Times New Roman" w:hAnsi="Times New Roman"/>
      <w:lang w:val="ru-RU" w:eastAsia="ru-RU"/>
    </w:rPr>
  </w:style>
  <w:style w:type="paragraph" w:customStyle="1" w:styleId="xl143">
    <w:name w:val="xl143"/>
    <w:basedOn w:val="a"/>
    <w:rsid w:val="00074F89"/>
    <w:pPr>
      <w:pBdr>
        <w:left w:val="single" w:sz="8" w:space="0" w:color="auto"/>
        <w:bottom w:val="single" w:sz="8" w:space="0" w:color="auto"/>
      </w:pBdr>
      <w:spacing w:before="100" w:beforeAutospacing="1" w:after="100" w:afterAutospacing="1"/>
      <w:textAlignment w:val="center"/>
    </w:pPr>
    <w:rPr>
      <w:rFonts w:ascii="Times New Roman" w:hAnsi="Times New Roman"/>
      <w:lang w:val="ru-RU" w:eastAsia="ru-RU"/>
    </w:rPr>
  </w:style>
  <w:style w:type="paragraph" w:customStyle="1" w:styleId="xl144">
    <w:name w:val="xl144"/>
    <w:basedOn w:val="a"/>
    <w:rsid w:val="00074F89"/>
    <w:pPr>
      <w:pBdr>
        <w:bottom w:val="single" w:sz="8" w:space="0" w:color="auto"/>
      </w:pBdr>
      <w:spacing w:before="100" w:beforeAutospacing="1" w:after="100" w:afterAutospacing="1"/>
      <w:textAlignment w:val="center"/>
    </w:pPr>
    <w:rPr>
      <w:rFonts w:ascii="Times New Roman" w:hAnsi="Times New Roman"/>
      <w:lang w:val="ru-RU" w:eastAsia="ru-RU"/>
    </w:rPr>
  </w:style>
  <w:style w:type="paragraph" w:customStyle="1" w:styleId="xl145">
    <w:name w:val="xl145"/>
    <w:basedOn w:val="a"/>
    <w:rsid w:val="00074F89"/>
    <w:pPr>
      <w:pBdr>
        <w:bottom w:val="single" w:sz="8" w:space="0" w:color="auto"/>
        <w:right w:val="single" w:sz="8" w:space="0" w:color="auto"/>
      </w:pBdr>
      <w:spacing w:before="100" w:beforeAutospacing="1" w:after="100" w:afterAutospacing="1"/>
      <w:textAlignment w:val="center"/>
    </w:pPr>
    <w:rPr>
      <w:rFonts w:ascii="Times New Roman" w:hAnsi="Times New Roman"/>
      <w:lang w:val="ru-RU" w:eastAsia="ru-RU"/>
    </w:rPr>
  </w:style>
  <w:style w:type="paragraph" w:customStyle="1" w:styleId="xl146">
    <w:name w:val="xl146"/>
    <w:basedOn w:val="a"/>
    <w:rsid w:val="00074F89"/>
    <w:pPr>
      <w:pBdr>
        <w:left w:val="single" w:sz="8" w:space="0" w:color="auto"/>
      </w:pBdr>
      <w:spacing w:before="100" w:beforeAutospacing="1" w:after="100" w:afterAutospacing="1"/>
      <w:textAlignment w:val="center"/>
    </w:pPr>
    <w:rPr>
      <w:rFonts w:ascii="Times New Roman" w:hAnsi="Times New Roman"/>
      <w:b/>
      <w:bCs/>
      <w:i/>
      <w:iCs/>
      <w:lang w:val="ru-RU" w:eastAsia="ru-RU"/>
    </w:rPr>
  </w:style>
  <w:style w:type="paragraph" w:customStyle="1" w:styleId="xl147">
    <w:name w:val="xl147"/>
    <w:basedOn w:val="a"/>
    <w:rsid w:val="00074F89"/>
    <w:pPr>
      <w:spacing w:before="100" w:beforeAutospacing="1" w:after="100" w:afterAutospacing="1"/>
      <w:textAlignment w:val="center"/>
    </w:pPr>
    <w:rPr>
      <w:rFonts w:ascii="Times New Roman" w:hAnsi="Times New Roman"/>
      <w:b/>
      <w:bCs/>
      <w:i/>
      <w:iCs/>
      <w:lang w:val="ru-RU" w:eastAsia="ru-RU"/>
    </w:rPr>
  </w:style>
  <w:style w:type="paragraph" w:customStyle="1" w:styleId="xl148">
    <w:name w:val="xl148"/>
    <w:basedOn w:val="a"/>
    <w:rsid w:val="00074F89"/>
    <w:pPr>
      <w:pBdr>
        <w:right w:val="single" w:sz="8" w:space="0" w:color="auto"/>
      </w:pBdr>
      <w:spacing w:before="100" w:beforeAutospacing="1" w:after="100" w:afterAutospacing="1"/>
      <w:textAlignment w:val="center"/>
    </w:pPr>
    <w:rPr>
      <w:rFonts w:ascii="Times New Roman" w:hAnsi="Times New Roman"/>
      <w:b/>
      <w:bCs/>
      <w:i/>
      <w:iCs/>
      <w:lang w:val="ru-RU" w:eastAsia="ru-RU"/>
    </w:rPr>
  </w:style>
  <w:style w:type="paragraph" w:customStyle="1" w:styleId="xl149">
    <w:name w:val="xl149"/>
    <w:basedOn w:val="a"/>
    <w:rsid w:val="00074F89"/>
    <w:pPr>
      <w:spacing w:before="100" w:beforeAutospacing="1" w:after="100" w:afterAutospacing="1"/>
      <w:jc w:val="both"/>
      <w:textAlignment w:val="center"/>
    </w:pPr>
    <w:rPr>
      <w:rFonts w:ascii="Times New Roman" w:hAnsi="Times New Roman"/>
      <w:b/>
      <w:bCs/>
      <w:i/>
      <w:iCs/>
      <w:lang w:val="ru-RU" w:eastAsia="ru-RU"/>
    </w:rPr>
  </w:style>
  <w:style w:type="paragraph" w:customStyle="1" w:styleId="xl150">
    <w:name w:val="xl150"/>
    <w:basedOn w:val="a"/>
    <w:rsid w:val="00074F89"/>
    <w:pPr>
      <w:pBdr>
        <w:left w:val="single" w:sz="8" w:space="7" w:color="auto"/>
      </w:pBdr>
      <w:spacing w:before="100" w:beforeAutospacing="1" w:after="100" w:afterAutospacing="1"/>
      <w:ind w:firstLineChars="100" w:firstLine="100"/>
      <w:textAlignment w:val="center"/>
    </w:pPr>
    <w:rPr>
      <w:rFonts w:ascii="Times New Roman" w:hAnsi="Times New Roman"/>
      <w:lang w:val="ru-RU" w:eastAsia="ru-RU"/>
    </w:rPr>
  </w:style>
  <w:style w:type="paragraph" w:customStyle="1" w:styleId="xl151">
    <w:name w:val="xl151"/>
    <w:basedOn w:val="a"/>
    <w:rsid w:val="00074F89"/>
    <w:pPr>
      <w:spacing w:before="100" w:beforeAutospacing="1" w:after="100" w:afterAutospacing="1"/>
      <w:ind w:firstLineChars="100" w:firstLine="100"/>
      <w:textAlignment w:val="center"/>
    </w:pPr>
    <w:rPr>
      <w:rFonts w:ascii="Times New Roman" w:hAnsi="Times New Roman"/>
      <w:lang w:val="ru-RU" w:eastAsia="ru-RU"/>
    </w:rPr>
  </w:style>
  <w:style w:type="paragraph" w:customStyle="1" w:styleId="xl152">
    <w:name w:val="xl152"/>
    <w:basedOn w:val="a"/>
    <w:rsid w:val="00074F89"/>
    <w:pPr>
      <w:pBdr>
        <w:right w:val="single" w:sz="8" w:space="0" w:color="auto"/>
      </w:pBdr>
      <w:spacing w:before="100" w:beforeAutospacing="1" w:after="100" w:afterAutospacing="1"/>
      <w:ind w:firstLineChars="100" w:firstLine="100"/>
      <w:textAlignment w:val="center"/>
    </w:pPr>
    <w:rPr>
      <w:rFonts w:ascii="Times New Roman" w:hAnsi="Times New Roman"/>
      <w:lang w:val="ru-RU" w:eastAsia="ru-RU"/>
    </w:rPr>
  </w:style>
  <w:style w:type="paragraph" w:customStyle="1" w:styleId="xl153">
    <w:name w:val="xl153"/>
    <w:basedOn w:val="a"/>
    <w:rsid w:val="00074F89"/>
    <w:pPr>
      <w:pBdr>
        <w:left w:val="single" w:sz="8" w:space="7" w:color="auto"/>
      </w:pBdr>
      <w:spacing w:before="100" w:beforeAutospacing="1" w:after="100" w:afterAutospacing="1"/>
      <w:ind w:firstLineChars="100" w:firstLine="100"/>
      <w:textAlignment w:val="center"/>
    </w:pPr>
    <w:rPr>
      <w:rFonts w:ascii="Times New Roman" w:hAnsi="Times New Roman"/>
      <w:color w:val="000000"/>
      <w:lang w:val="ru-RU" w:eastAsia="ru-RU"/>
    </w:rPr>
  </w:style>
  <w:style w:type="paragraph" w:customStyle="1" w:styleId="xl154">
    <w:name w:val="xl154"/>
    <w:basedOn w:val="a"/>
    <w:rsid w:val="00074F89"/>
    <w:pPr>
      <w:spacing w:before="100" w:beforeAutospacing="1" w:after="100" w:afterAutospacing="1"/>
      <w:ind w:firstLineChars="100" w:firstLine="100"/>
      <w:textAlignment w:val="center"/>
    </w:pPr>
    <w:rPr>
      <w:rFonts w:ascii="Times New Roman" w:hAnsi="Times New Roman"/>
      <w:color w:val="000000"/>
      <w:lang w:val="ru-RU" w:eastAsia="ru-RU"/>
    </w:rPr>
  </w:style>
  <w:style w:type="paragraph" w:customStyle="1" w:styleId="xl155">
    <w:name w:val="xl155"/>
    <w:basedOn w:val="a"/>
    <w:rsid w:val="00074F89"/>
    <w:pPr>
      <w:pBdr>
        <w:right w:val="single" w:sz="8" w:space="0" w:color="auto"/>
      </w:pBdr>
      <w:spacing w:before="100" w:beforeAutospacing="1" w:after="100" w:afterAutospacing="1"/>
      <w:ind w:firstLineChars="100" w:firstLine="100"/>
      <w:textAlignment w:val="center"/>
    </w:pPr>
    <w:rPr>
      <w:rFonts w:ascii="Times New Roman" w:hAnsi="Times New Roman"/>
      <w:color w:val="000000"/>
      <w:lang w:val="ru-RU" w:eastAsia="ru-RU"/>
    </w:rPr>
  </w:style>
  <w:style w:type="paragraph" w:customStyle="1" w:styleId="xl156">
    <w:name w:val="xl156"/>
    <w:basedOn w:val="a"/>
    <w:rsid w:val="00074F89"/>
    <w:pPr>
      <w:pBdr>
        <w:left w:val="single" w:sz="8" w:space="0" w:color="auto"/>
      </w:pBdr>
      <w:spacing w:before="100" w:beforeAutospacing="1" w:after="100" w:afterAutospacing="1"/>
      <w:textAlignment w:val="center"/>
    </w:pPr>
    <w:rPr>
      <w:rFonts w:ascii="Times New Roman" w:hAnsi="Times New Roman"/>
      <w:color w:val="000000"/>
      <w:lang w:val="ru-RU" w:eastAsia="ru-RU"/>
    </w:rPr>
  </w:style>
  <w:style w:type="paragraph" w:customStyle="1" w:styleId="xl157">
    <w:name w:val="xl157"/>
    <w:basedOn w:val="a"/>
    <w:rsid w:val="00074F89"/>
    <w:pPr>
      <w:spacing w:before="100" w:beforeAutospacing="1" w:after="100" w:afterAutospacing="1"/>
      <w:textAlignment w:val="center"/>
    </w:pPr>
    <w:rPr>
      <w:rFonts w:ascii="Times New Roman" w:hAnsi="Times New Roman"/>
      <w:color w:val="000000"/>
      <w:lang w:val="ru-RU" w:eastAsia="ru-RU"/>
    </w:rPr>
  </w:style>
  <w:style w:type="paragraph" w:customStyle="1" w:styleId="xl158">
    <w:name w:val="xl158"/>
    <w:basedOn w:val="a"/>
    <w:rsid w:val="00074F89"/>
    <w:pPr>
      <w:pBdr>
        <w:right w:val="single" w:sz="8" w:space="0" w:color="auto"/>
      </w:pBdr>
      <w:spacing w:before="100" w:beforeAutospacing="1" w:after="100" w:afterAutospacing="1"/>
      <w:textAlignment w:val="center"/>
    </w:pPr>
    <w:rPr>
      <w:rFonts w:ascii="Times New Roman" w:hAnsi="Times New Roman"/>
      <w:color w:val="000000"/>
      <w:lang w:val="ru-RU" w:eastAsia="ru-RU"/>
    </w:rPr>
  </w:style>
  <w:style w:type="paragraph" w:customStyle="1" w:styleId="xl159">
    <w:name w:val="xl159"/>
    <w:basedOn w:val="a"/>
    <w:rsid w:val="00074F89"/>
    <w:pPr>
      <w:pBdr>
        <w:bottom w:val="single" w:sz="8" w:space="0" w:color="auto"/>
      </w:pBdr>
      <w:spacing w:before="100" w:beforeAutospacing="1" w:after="100" w:afterAutospacing="1"/>
      <w:jc w:val="both"/>
      <w:textAlignment w:val="center"/>
    </w:pPr>
    <w:rPr>
      <w:rFonts w:ascii="Times New Roman" w:hAnsi="Times New Roman"/>
      <w:lang w:val="ru-RU" w:eastAsia="ru-RU"/>
    </w:rPr>
  </w:style>
  <w:style w:type="character" w:customStyle="1" w:styleId="210pt">
    <w:name w:val="Основной текст (2) + 10 pt"/>
    <w:aliases w:val="Не полужирный"/>
    <w:rsid w:val="00074F89"/>
    <w:rPr>
      <w:rFonts w:ascii="Times New Roman" w:hAnsi="Times New Roman"/>
      <w:b/>
      <w:color w:val="000000"/>
      <w:spacing w:val="0"/>
      <w:w w:val="100"/>
      <w:position w:val="0"/>
      <w:sz w:val="20"/>
      <w:u w:val="none"/>
      <w:lang w:val="ru-RU" w:eastAsia="ru-RU"/>
    </w:rPr>
  </w:style>
  <w:style w:type="paragraph" w:customStyle="1" w:styleId="14">
    <w:name w:val="Абзац списка1"/>
    <w:basedOn w:val="a"/>
    <w:rsid w:val="00074F89"/>
    <w:pPr>
      <w:spacing w:after="200" w:line="276" w:lineRule="auto"/>
      <w:ind w:left="720"/>
      <w:contextualSpacing/>
    </w:pPr>
    <w:rPr>
      <w:sz w:val="22"/>
      <w:szCs w:val="22"/>
      <w:lang w:val="ru-RU"/>
    </w:rPr>
  </w:style>
  <w:style w:type="character" w:customStyle="1" w:styleId="210pt1">
    <w:name w:val="Основной текст (2) + 10 pt1"/>
    <w:aliases w:val="Не полужирный2"/>
    <w:rsid w:val="00074F89"/>
    <w:rPr>
      <w:rFonts w:ascii="Times New Roman" w:hAnsi="Times New Roman"/>
      <w:b/>
      <w:color w:val="000000"/>
      <w:spacing w:val="0"/>
      <w:w w:val="100"/>
      <w:position w:val="0"/>
      <w:sz w:val="20"/>
      <w:u w:val="none"/>
      <w:lang w:val="ru-RU" w:eastAsia="ru-RU"/>
    </w:rPr>
  </w:style>
  <w:style w:type="paragraph" w:styleId="afffffe">
    <w:name w:val="No Spacing"/>
    <w:link w:val="affffff"/>
    <w:uiPriority w:val="1"/>
    <w:qFormat/>
    <w:rsid w:val="00074F89"/>
    <w:rPr>
      <w:rFonts w:cs="Times New Roman"/>
      <w:sz w:val="22"/>
      <w:szCs w:val="22"/>
    </w:rPr>
  </w:style>
  <w:style w:type="paragraph" w:customStyle="1" w:styleId="p11">
    <w:name w:val="p11"/>
    <w:basedOn w:val="a"/>
    <w:rsid w:val="00074F89"/>
    <w:pPr>
      <w:spacing w:before="100" w:beforeAutospacing="1" w:after="100" w:afterAutospacing="1"/>
    </w:pPr>
    <w:rPr>
      <w:rFonts w:ascii="Times New Roman" w:hAnsi="Times New Roman"/>
      <w:lang w:val="ru-RU" w:eastAsia="ru-RU"/>
    </w:rPr>
  </w:style>
  <w:style w:type="character" w:customStyle="1" w:styleId="s1">
    <w:name w:val="s1"/>
    <w:rsid w:val="00074F89"/>
  </w:style>
  <w:style w:type="paragraph" w:customStyle="1" w:styleId="p2">
    <w:name w:val="p2"/>
    <w:basedOn w:val="a"/>
    <w:rsid w:val="00074F89"/>
    <w:pPr>
      <w:spacing w:before="100" w:beforeAutospacing="1" w:after="100" w:afterAutospacing="1"/>
    </w:pPr>
    <w:rPr>
      <w:rFonts w:ascii="Times New Roman" w:hAnsi="Times New Roman"/>
      <w:lang w:val="ru-RU" w:eastAsia="ru-RU"/>
    </w:rPr>
  </w:style>
  <w:style w:type="character" w:customStyle="1" w:styleId="s4">
    <w:name w:val="s4"/>
    <w:rsid w:val="00074F89"/>
  </w:style>
  <w:style w:type="character" w:customStyle="1" w:styleId="s5">
    <w:name w:val="s5"/>
    <w:rsid w:val="00074F89"/>
  </w:style>
  <w:style w:type="paragraph" w:customStyle="1" w:styleId="p13">
    <w:name w:val="p13"/>
    <w:basedOn w:val="a"/>
    <w:rsid w:val="00074F89"/>
    <w:pPr>
      <w:spacing w:before="100" w:beforeAutospacing="1" w:after="100" w:afterAutospacing="1"/>
    </w:pPr>
    <w:rPr>
      <w:rFonts w:ascii="Times New Roman" w:hAnsi="Times New Roman"/>
      <w:lang w:val="ru-RU" w:eastAsia="ru-RU"/>
    </w:rPr>
  </w:style>
  <w:style w:type="character" w:customStyle="1" w:styleId="s8">
    <w:name w:val="s8"/>
    <w:rsid w:val="00074F89"/>
  </w:style>
  <w:style w:type="paragraph" w:customStyle="1" w:styleId="p6">
    <w:name w:val="p6"/>
    <w:basedOn w:val="a"/>
    <w:rsid w:val="00074F89"/>
    <w:pPr>
      <w:spacing w:before="100" w:beforeAutospacing="1" w:after="100" w:afterAutospacing="1"/>
    </w:pPr>
    <w:rPr>
      <w:rFonts w:ascii="Times New Roman" w:hAnsi="Times New Roman"/>
      <w:lang w:val="ru-RU" w:eastAsia="ru-RU"/>
    </w:rPr>
  </w:style>
  <w:style w:type="character" w:customStyle="1" w:styleId="s2">
    <w:name w:val="s2"/>
    <w:rsid w:val="00074F89"/>
  </w:style>
  <w:style w:type="character" w:customStyle="1" w:styleId="s6">
    <w:name w:val="s6"/>
    <w:rsid w:val="00074F89"/>
  </w:style>
  <w:style w:type="character" w:customStyle="1" w:styleId="s7">
    <w:name w:val="s7"/>
    <w:rsid w:val="00074F89"/>
  </w:style>
  <w:style w:type="paragraph" w:customStyle="1" w:styleId="c11">
    <w:name w:val="c11"/>
    <w:basedOn w:val="a"/>
    <w:rsid w:val="00074F89"/>
    <w:pPr>
      <w:spacing w:before="100" w:beforeAutospacing="1" w:after="100" w:afterAutospacing="1"/>
    </w:pPr>
    <w:rPr>
      <w:rFonts w:ascii="Times New Roman" w:hAnsi="Times New Roman"/>
      <w:lang w:val="ru-RU" w:eastAsia="ru-RU"/>
    </w:rPr>
  </w:style>
  <w:style w:type="character" w:customStyle="1" w:styleId="c8">
    <w:name w:val="c8"/>
    <w:rsid w:val="00074F89"/>
  </w:style>
  <w:style w:type="paragraph" w:customStyle="1" w:styleId="p1">
    <w:name w:val="p1"/>
    <w:basedOn w:val="a"/>
    <w:rsid w:val="00074F89"/>
    <w:pPr>
      <w:spacing w:before="100" w:beforeAutospacing="1" w:after="100" w:afterAutospacing="1"/>
    </w:pPr>
    <w:rPr>
      <w:rFonts w:ascii="Times New Roman" w:hAnsi="Times New Roman"/>
      <w:lang w:val="ru-RU" w:eastAsia="ru-RU"/>
    </w:rPr>
  </w:style>
  <w:style w:type="paragraph" w:customStyle="1" w:styleId="p3">
    <w:name w:val="p3"/>
    <w:basedOn w:val="a"/>
    <w:rsid w:val="00074F89"/>
    <w:pPr>
      <w:spacing w:before="100" w:beforeAutospacing="1" w:after="100" w:afterAutospacing="1"/>
    </w:pPr>
    <w:rPr>
      <w:rFonts w:ascii="Times New Roman" w:hAnsi="Times New Roman"/>
      <w:lang w:val="ru-RU" w:eastAsia="ru-RU"/>
    </w:rPr>
  </w:style>
  <w:style w:type="paragraph" w:customStyle="1" w:styleId="p4">
    <w:name w:val="p4"/>
    <w:basedOn w:val="a"/>
    <w:rsid w:val="00074F89"/>
    <w:pPr>
      <w:spacing w:before="100" w:beforeAutospacing="1" w:after="100" w:afterAutospacing="1"/>
    </w:pPr>
    <w:rPr>
      <w:rFonts w:ascii="Times New Roman" w:hAnsi="Times New Roman"/>
      <w:lang w:val="ru-RU" w:eastAsia="ru-RU"/>
    </w:rPr>
  </w:style>
  <w:style w:type="paragraph" w:customStyle="1" w:styleId="p5">
    <w:name w:val="p5"/>
    <w:basedOn w:val="a"/>
    <w:rsid w:val="00074F89"/>
    <w:pPr>
      <w:spacing w:before="100" w:beforeAutospacing="1" w:after="100" w:afterAutospacing="1"/>
    </w:pPr>
    <w:rPr>
      <w:rFonts w:ascii="Times New Roman" w:hAnsi="Times New Roman"/>
      <w:lang w:val="ru-RU" w:eastAsia="ru-RU"/>
    </w:rPr>
  </w:style>
  <w:style w:type="paragraph" w:customStyle="1" w:styleId="western">
    <w:name w:val="western"/>
    <w:basedOn w:val="a"/>
    <w:rsid w:val="00074F89"/>
    <w:pPr>
      <w:spacing w:before="100" w:beforeAutospacing="1" w:after="100" w:afterAutospacing="1"/>
    </w:pPr>
    <w:rPr>
      <w:rFonts w:ascii="Times New Roman" w:hAnsi="Times New Roman"/>
      <w:lang w:val="ru-RU" w:eastAsia="ru-RU"/>
    </w:rPr>
  </w:style>
  <w:style w:type="character" w:styleId="affffff0">
    <w:name w:val="Strong"/>
    <w:basedOn w:val="a0"/>
    <w:uiPriority w:val="22"/>
    <w:qFormat/>
    <w:rsid w:val="00074F89"/>
    <w:rPr>
      <w:rFonts w:cs="Times New Roman"/>
      <w:b/>
    </w:rPr>
  </w:style>
  <w:style w:type="character" w:customStyle="1" w:styleId="pathseparator">
    <w:name w:val="path__separator"/>
    <w:rsid w:val="00074F89"/>
  </w:style>
  <w:style w:type="paragraph" w:customStyle="1" w:styleId="p10">
    <w:name w:val="p10"/>
    <w:basedOn w:val="a"/>
    <w:rsid w:val="00074F89"/>
    <w:pPr>
      <w:spacing w:before="100" w:beforeAutospacing="1" w:after="100" w:afterAutospacing="1"/>
    </w:pPr>
    <w:rPr>
      <w:rFonts w:ascii="Times New Roman" w:hAnsi="Times New Roman"/>
      <w:lang w:val="ru-RU" w:eastAsia="ru-RU"/>
    </w:rPr>
  </w:style>
  <w:style w:type="paragraph" w:customStyle="1" w:styleId="p18">
    <w:name w:val="p18"/>
    <w:basedOn w:val="a"/>
    <w:rsid w:val="00074F89"/>
    <w:pPr>
      <w:spacing w:before="100" w:beforeAutospacing="1" w:after="100" w:afterAutospacing="1"/>
    </w:pPr>
    <w:rPr>
      <w:rFonts w:ascii="Times New Roman" w:hAnsi="Times New Roman"/>
      <w:lang w:val="ru-RU" w:eastAsia="ru-RU"/>
    </w:rPr>
  </w:style>
  <w:style w:type="paragraph" w:customStyle="1" w:styleId="p24">
    <w:name w:val="p24"/>
    <w:basedOn w:val="a"/>
    <w:rsid w:val="00074F89"/>
    <w:pPr>
      <w:spacing w:before="100" w:beforeAutospacing="1" w:after="100" w:afterAutospacing="1"/>
    </w:pPr>
    <w:rPr>
      <w:rFonts w:ascii="Times New Roman" w:hAnsi="Times New Roman"/>
      <w:lang w:val="ru-RU" w:eastAsia="ru-RU"/>
    </w:rPr>
  </w:style>
  <w:style w:type="paragraph" w:customStyle="1" w:styleId="p39">
    <w:name w:val="p39"/>
    <w:basedOn w:val="a"/>
    <w:rsid w:val="00074F89"/>
    <w:pPr>
      <w:spacing w:before="100" w:beforeAutospacing="1" w:after="100" w:afterAutospacing="1"/>
    </w:pPr>
    <w:rPr>
      <w:rFonts w:ascii="Times New Roman" w:hAnsi="Times New Roman"/>
      <w:lang w:val="ru-RU" w:eastAsia="ru-RU"/>
    </w:rPr>
  </w:style>
  <w:style w:type="character" w:customStyle="1" w:styleId="s36">
    <w:name w:val="s36"/>
    <w:rsid w:val="00074F89"/>
  </w:style>
  <w:style w:type="paragraph" w:customStyle="1" w:styleId="affffff1">
    <w:name w:val="Знак"/>
    <w:basedOn w:val="a"/>
    <w:rsid w:val="00074F89"/>
    <w:pPr>
      <w:spacing w:after="160" w:line="240" w:lineRule="exact"/>
    </w:pPr>
    <w:rPr>
      <w:rFonts w:ascii="Verdana" w:hAnsi="Verdana"/>
      <w:sz w:val="20"/>
      <w:szCs w:val="20"/>
      <w:lang w:val="ru-RU" w:eastAsia="ru-RU"/>
    </w:rPr>
  </w:style>
  <w:style w:type="table" w:styleId="15">
    <w:name w:val="Table Grid 1"/>
    <w:basedOn w:val="a1"/>
    <w:uiPriority w:val="99"/>
    <w:rsid w:val="00074F89"/>
    <w:rPr>
      <w:rFonts w:ascii="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paragraph" w:customStyle="1" w:styleId="29">
    <w:name w:val="Знак2"/>
    <w:basedOn w:val="a"/>
    <w:rsid w:val="00074F89"/>
    <w:pPr>
      <w:tabs>
        <w:tab w:val="left" w:pos="708"/>
      </w:tabs>
      <w:spacing w:after="160" w:line="240" w:lineRule="exact"/>
    </w:pPr>
    <w:rPr>
      <w:rFonts w:ascii="Verdana" w:hAnsi="Verdana" w:cs="Verdana"/>
      <w:sz w:val="20"/>
      <w:szCs w:val="20"/>
    </w:rPr>
  </w:style>
  <w:style w:type="paragraph" w:customStyle="1" w:styleId="Style1">
    <w:name w:val="Style1"/>
    <w:basedOn w:val="a"/>
    <w:rsid w:val="00074F89"/>
    <w:pPr>
      <w:widowControl w:val="0"/>
      <w:autoSpaceDE w:val="0"/>
      <w:autoSpaceDN w:val="0"/>
      <w:adjustRightInd w:val="0"/>
      <w:spacing w:line="278" w:lineRule="exact"/>
      <w:ind w:firstLine="120"/>
    </w:pPr>
    <w:rPr>
      <w:rFonts w:ascii="Times New Roman" w:hAnsi="Times New Roman"/>
      <w:lang w:val="ru-RU" w:eastAsia="ru-RU"/>
    </w:rPr>
  </w:style>
  <w:style w:type="paragraph" w:customStyle="1" w:styleId="Style26">
    <w:name w:val="Style26"/>
    <w:basedOn w:val="a"/>
    <w:uiPriority w:val="99"/>
    <w:rsid w:val="00074F89"/>
    <w:pPr>
      <w:widowControl w:val="0"/>
      <w:autoSpaceDE w:val="0"/>
      <w:autoSpaceDN w:val="0"/>
      <w:adjustRightInd w:val="0"/>
      <w:spacing w:line="278" w:lineRule="exact"/>
      <w:jc w:val="center"/>
    </w:pPr>
    <w:rPr>
      <w:rFonts w:ascii="Times New Roman" w:hAnsi="Times New Roman"/>
      <w:lang w:val="ru-RU" w:eastAsia="ru-RU"/>
    </w:rPr>
  </w:style>
  <w:style w:type="character" w:customStyle="1" w:styleId="FontStyle51">
    <w:name w:val="Font Style51"/>
    <w:uiPriority w:val="99"/>
    <w:rsid w:val="00074F89"/>
    <w:rPr>
      <w:rFonts w:ascii="Times New Roman" w:hAnsi="Times New Roman"/>
      <w:sz w:val="22"/>
    </w:rPr>
  </w:style>
  <w:style w:type="paragraph" w:customStyle="1" w:styleId="Style33">
    <w:name w:val="Style33"/>
    <w:basedOn w:val="a"/>
    <w:uiPriority w:val="99"/>
    <w:rsid w:val="00074F89"/>
    <w:pPr>
      <w:widowControl w:val="0"/>
      <w:autoSpaceDE w:val="0"/>
      <w:autoSpaceDN w:val="0"/>
      <w:adjustRightInd w:val="0"/>
      <w:spacing w:line="275" w:lineRule="exact"/>
      <w:ind w:firstLine="283"/>
    </w:pPr>
    <w:rPr>
      <w:rFonts w:ascii="Times New Roman" w:hAnsi="Times New Roman"/>
      <w:lang w:val="ru-RU" w:eastAsia="ru-RU"/>
    </w:rPr>
  </w:style>
  <w:style w:type="paragraph" w:customStyle="1" w:styleId="Style37">
    <w:name w:val="Style37"/>
    <w:basedOn w:val="a"/>
    <w:uiPriority w:val="99"/>
    <w:rsid w:val="00074F89"/>
    <w:pPr>
      <w:widowControl w:val="0"/>
      <w:autoSpaceDE w:val="0"/>
      <w:autoSpaceDN w:val="0"/>
      <w:adjustRightInd w:val="0"/>
      <w:spacing w:line="274" w:lineRule="exact"/>
      <w:ind w:firstLine="283"/>
      <w:jc w:val="both"/>
    </w:pPr>
    <w:rPr>
      <w:rFonts w:ascii="Times New Roman" w:hAnsi="Times New Roman"/>
      <w:lang w:val="ru-RU" w:eastAsia="ru-RU"/>
    </w:rPr>
  </w:style>
  <w:style w:type="character" w:customStyle="1" w:styleId="FontStyle48">
    <w:name w:val="Font Style48"/>
    <w:uiPriority w:val="99"/>
    <w:rsid w:val="00074F89"/>
    <w:rPr>
      <w:rFonts w:ascii="Times New Roman" w:hAnsi="Times New Roman"/>
      <w:b/>
      <w:sz w:val="22"/>
    </w:rPr>
  </w:style>
  <w:style w:type="paragraph" w:customStyle="1" w:styleId="Style14">
    <w:name w:val="Style14"/>
    <w:basedOn w:val="a"/>
    <w:rsid w:val="00074F89"/>
    <w:pPr>
      <w:widowControl w:val="0"/>
      <w:autoSpaceDE w:val="0"/>
      <w:autoSpaceDN w:val="0"/>
      <w:adjustRightInd w:val="0"/>
      <w:spacing w:line="269" w:lineRule="exact"/>
      <w:ind w:hanging="432"/>
      <w:jc w:val="both"/>
    </w:pPr>
    <w:rPr>
      <w:lang w:val="ru-RU" w:eastAsia="ru-RU"/>
    </w:rPr>
  </w:style>
  <w:style w:type="character" w:customStyle="1" w:styleId="FontStyle47">
    <w:name w:val="Font Style47"/>
    <w:rsid w:val="00074F89"/>
    <w:rPr>
      <w:rFonts w:ascii="Times New Roman" w:hAnsi="Times New Roman"/>
      <w:sz w:val="22"/>
    </w:rPr>
  </w:style>
  <w:style w:type="paragraph" w:customStyle="1" w:styleId="Style2">
    <w:name w:val="Style2"/>
    <w:basedOn w:val="a"/>
    <w:rsid w:val="00074F89"/>
    <w:pPr>
      <w:widowControl w:val="0"/>
      <w:autoSpaceDE w:val="0"/>
      <w:autoSpaceDN w:val="0"/>
      <w:adjustRightInd w:val="0"/>
      <w:spacing w:line="274" w:lineRule="exact"/>
      <w:ind w:firstLine="571"/>
    </w:pPr>
    <w:rPr>
      <w:rFonts w:ascii="Times New Roman" w:hAnsi="Times New Roman"/>
      <w:lang w:val="ru-RU" w:eastAsia="ru-RU"/>
    </w:rPr>
  </w:style>
  <w:style w:type="paragraph" w:customStyle="1" w:styleId="Style3">
    <w:name w:val="Style3"/>
    <w:basedOn w:val="a"/>
    <w:uiPriority w:val="99"/>
    <w:rsid w:val="00074F89"/>
    <w:pPr>
      <w:widowControl w:val="0"/>
      <w:autoSpaceDE w:val="0"/>
      <w:autoSpaceDN w:val="0"/>
      <w:adjustRightInd w:val="0"/>
      <w:spacing w:line="276" w:lineRule="exact"/>
      <w:jc w:val="center"/>
    </w:pPr>
    <w:rPr>
      <w:rFonts w:ascii="Times New Roman" w:hAnsi="Times New Roman"/>
      <w:lang w:val="ru-RU" w:eastAsia="ru-RU"/>
    </w:rPr>
  </w:style>
  <w:style w:type="character" w:customStyle="1" w:styleId="FontStyle13">
    <w:name w:val="Font Style13"/>
    <w:rsid w:val="00074F89"/>
    <w:rPr>
      <w:rFonts w:ascii="Times New Roman" w:hAnsi="Times New Roman"/>
      <w:b/>
      <w:sz w:val="26"/>
    </w:rPr>
  </w:style>
  <w:style w:type="character" w:customStyle="1" w:styleId="FontStyle11">
    <w:name w:val="Font Style11"/>
    <w:rsid w:val="00074F89"/>
    <w:rPr>
      <w:rFonts w:ascii="Times New Roman" w:hAnsi="Times New Roman"/>
      <w:b/>
      <w:sz w:val="22"/>
    </w:rPr>
  </w:style>
  <w:style w:type="paragraph" w:customStyle="1" w:styleId="ConsPlusNonformat">
    <w:name w:val="ConsPlusNonformat"/>
    <w:uiPriority w:val="99"/>
    <w:rsid w:val="00074F89"/>
    <w:pPr>
      <w:widowControl w:val="0"/>
      <w:autoSpaceDE w:val="0"/>
      <w:autoSpaceDN w:val="0"/>
      <w:adjustRightInd w:val="0"/>
    </w:pPr>
    <w:rPr>
      <w:rFonts w:ascii="Courier New" w:hAnsi="Courier New" w:cs="Courier New"/>
    </w:rPr>
  </w:style>
  <w:style w:type="table" w:customStyle="1" w:styleId="16">
    <w:name w:val="Стиль таблицы1"/>
    <w:basedOn w:val="a1"/>
    <w:rsid w:val="00074F89"/>
    <w:rPr>
      <w:rFonts w:ascii="Times New Roman" w:hAnsi="Times New Roman" w:cs="Times New Roman"/>
    </w:rPr>
    <w:tblPr/>
  </w:style>
  <w:style w:type="paragraph" w:customStyle="1" w:styleId="ConsPlusTitle">
    <w:name w:val="ConsPlusTitle"/>
    <w:uiPriority w:val="99"/>
    <w:rsid w:val="00074F89"/>
    <w:pPr>
      <w:widowControl w:val="0"/>
      <w:autoSpaceDE w:val="0"/>
      <w:autoSpaceDN w:val="0"/>
      <w:adjustRightInd w:val="0"/>
    </w:pPr>
    <w:rPr>
      <w:rFonts w:ascii="Arial" w:hAnsi="Arial" w:cs="Arial"/>
      <w:b/>
      <w:bCs/>
      <w:sz w:val="16"/>
      <w:szCs w:val="16"/>
    </w:rPr>
  </w:style>
  <w:style w:type="paragraph" w:styleId="41">
    <w:name w:val="toc 4"/>
    <w:basedOn w:val="a"/>
    <w:next w:val="a"/>
    <w:autoRedefine/>
    <w:unhideWhenUsed/>
    <w:rsid w:val="00074F89"/>
    <w:pPr>
      <w:spacing w:after="100" w:line="276" w:lineRule="auto"/>
      <w:ind w:left="660"/>
    </w:pPr>
    <w:rPr>
      <w:sz w:val="22"/>
      <w:szCs w:val="22"/>
      <w:lang w:val="ru-RU" w:eastAsia="ru-RU"/>
    </w:rPr>
  </w:style>
  <w:style w:type="paragraph" w:styleId="53">
    <w:name w:val="toc 5"/>
    <w:basedOn w:val="a"/>
    <w:next w:val="a"/>
    <w:autoRedefine/>
    <w:unhideWhenUsed/>
    <w:rsid w:val="00074F89"/>
    <w:pPr>
      <w:spacing w:after="100" w:line="276" w:lineRule="auto"/>
      <w:ind w:left="880"/>
    </w:pPr>
    <w:rPr>
      <w:sz w:val="22"/>
      <w:szCs w:val="22"/>
      <w:lang w:val="ru-RU" w:eastAsia="ru-RU"/>
    </w:rPr>
  </w:style>
  <w:style w:type="paragraph" w:styleId="61">
    <w:name w:val="toc 6"/>
    <w:basedOn w:val="a"/>
    <w:next w:val="a"/>
    <w:autoRedefine/>
    <w:unhideWhenUsed/>
    <w:rsid w:val="00074F89"/>
    <w:pPr>
      <w:spacing w:after="100" w:line="276" w:lineRule="auto"/>
      <w:ind w:left="1100"/>
    </w:pPr>
    <w:rPr>
      <w:sz w:val="22"/>
      <w:szCs w:val="22"/>
      <w:lang w:val="ru-RU" w:eastAsia="ru-RU"/>
    </w:rPr>
  </w:style>
  <w:style w:type="paragraph" w:styleId="7">
    <w:name w:val="toc 7"/>
    <w:basedOn w:val="a"/>
    <w:next w:val="a"/>
    <w:autoRedefine/>
    <w:unhideWhenUsed/>
    <w:rsid w:val="00074F89"/>
    <w:pPr>
      <w:spacing w:after="100" w:line="276" w:lineRule="auto"/>
      <w:ind w:left="1320"/>
    </w:pPr>
    <w:rPr>
      <w:sz w:val="22"/>
      <w:szCs w:val="22"/>
      <w:lang w:val="ru-RU" w:eastAsia="ru-RU"/>
    </w:rPr>
  </w:style>
  <w:style w:type="paragraph" w:styleId="8">
    <w:name w:val="toc 8"/>
    <w:basedOn w:val="a"/>
    <w:next w:val="a"/>
    <w:autoRedefine/>
    <w:unhideWhenUsed/>
    <w:rsid w:val="00074F89"/>
    <w:pPr>
      <w:spacing w:after="100" w:line="276" w:lineRule="auto"/>
      <w:ind w:left="1540"/>
    </w:pPr>
    <w:rPr>
      <w:sz w:val="22"/>
      <w:szCs w:val="22"/>
      <w:lang w:val="ru-RU" w:eastAsia="ru-RU"/>
    </w:rPr>
  </w:style>
  <w:style w:type="paragraph" w:styleId="9">
    <w:name w:val="toc 9"/>
    <w:basedOn w:val="a"/>
    <w:next w:val="a"/>
    <w:autoRedefine/>
    <w:unhideWhenUsed/>
    <w:rsid w:val="00074F89"/>
    <w:pPr>
      <w:spacing w:after="100" w:line="276" w:lineRule="auto"/>
      <w:ind w:left="1760"/>
    </w:pPr>
    <w:rPr>
      <w:sz w:val="22"/>
      <w:szCs w:val="22"/>
      <w:lang w:val="ru-RU" w:eastAsia="ru-RU"/>
    </w:rPr>
  </w:style>
  <w:style w:type="character" w:customStyle="1" w:styleId="FontStyle16">
    <w:name w:val="Font Style16"/>
    <w:uiPriority w:val="99"/>
    <w:rsid w:val="00074F89"/>
    <w:rPr>
      <w:rFonts w:ascii="Times New Roman" w:hAnsi="Times New Roman"/>
      <w:sz w:val="26"/>
    </w:rPr>
  </w:style>
  <w:style w:type="character" w:customStyle="1" w:styleId="320">
    <w:name w:val="Заголовок №3 (2)_"/>
    <w:link w:val="321"/>
    <w:locked/>
    <w:rsid w:val="00074F89"/>
    <w:rPr>
      <w:b/>
      <w:sz w:val="26"/>
      <w:shd w:val="clear" w:color="auto" w:fill="FFFFFF"/>
    </w:rPr>
  </w:style>
  <w:style w:type="paragraph" w:customStyle="1" w:styleId="321">
    <w:name w:val="Заголовок №3 (2)"/>
    <w:basedOn w:val="a"/>
    <w:link w:val="320"/>
    <w:rsid w:val="00074F89"/>
    <w:pPr>
      <w:widowControl w:val="0"/>
      <w:shd w:val="clear" w:color="auto" w:fill="FFFFFF"/>
      <w:spacing w:before="180" w:after="420" w:line="240" w:lineRule="atLeast"/>
      <w:outlineLvl w:val="2"/>
    </w:pPr>
    <w:rPr>
      <w:b/>
      <w:bCs/>
      <w:sz w:val="26"/>
      <w:szCs w:val="26"/>
      <w:lang w:val="ru-RU"/>
    </w:rPr>
  </w:style>
  <w:style w:type="character" w:customStyle="1" w:styleId="212pt">
    <w:name w:val="Основной текст (2) + 12 pt"/>
    <w:aliases w:val="Не полужирный1"/>
    <w:rsid w:val="00074F89"/>
    <w:rPr>
      <w:b/>
      <w:color w:val="000000"/>
      <w:w w:val="100"/>
      <w:position w:val="0"/>
      <w:sz w:val="24"/>
      <w:shd w:val="clear" w:color="auto" w:fill="FFFFFF"/>
      <w:lang w:val="ru-RU" w:eastAsia="ru-RU"/>
    </w:rPr>
  </w:style>
  <w:style w:type="character" w:customStyle="1" w:styleId="42">
    <w:name w:val="Основной текст4"/>
    <w:rsid w:val="00074F89"/>
    <w:rPr>
      <w:rFonts w:ascii="Times New Roman" w:hAnsi="Times New Roman"/>
      <w:color w:val="000000"/>
      <w:spacing w:val="0"/>
      <w:w w:val="100"/>
      <w:position w:val="0"/>
      <w:sz w:val="23"/>
      <w:u w:val="none"/>
      <w:lang w:val="ru-RU" w:eastAsia="ru-RU"/>
    </w:rPr>
  </w:style>
  <w:style w:type="character" w:customStyle="1" w:styleId="affffff2">
    <w:name w:val="Основной текст_"/>
    <w:link w:val="80"/>
    <w:locked/>
    <w:rsid w:val="00074F89"/>
    <w:rPr>
      <w:rFonts w:ascii="Times New Roman" w:hAnsi="Times New Roman"/>
      <w:sz w:val="23"/>
      <w:shd w:val="clear" w:color="auto" w:fill="FFFFFF"/>
    </w:rPr>
  </w:style>
  <w:style w:type="paragraph" w:customStyle="1" w:styleId="80">
    <w:name w:val="Основной текст8"/>
    <w:basedOn w:val="a"/>
    <w:link w:val="affffff2"/>
    <w:rsid w:val="00074F89"/>
    <w:pPr>
      <w:widowControl w:val="0"/>
      <w:shd w:val="clear" w:color="auto" w:fill="FFFFFF"/>
      <w:spacing w:after="2340" w:line="278" w:lineRule="exact"/>
      <w:ind w:hanging="1620"/>
      <w:jc w:val="center"/>
    </w:pPr>
    <w:rPr>
      <w:rFonts w:ascii="Times New Roman" w:hAnsi="Times New Roman"/>
      <w:sz w:val="23"/>
      <w:szCs w:val="23"/>
      <w:lang w:val="ru-RU"/>
    </w:rPr>
  </w:style>
  <w:style w:type="character" w:customStyle="1" w:styleId="100">
    <w:name w:val="Основной текст (10)_"/>
    <w:link w:val="101"/>
    <w:locked/>
    <w:rsid w:val="00074F89"/>
    <w:rPr>
      <w:rFonts w:ascii="Times New Roman" w:hAnsi="Times New Roman"/>
      <w:sz w:val="26"/>
      <w:shd w:val="clear" w:color="auto" w:fill="FFFFFF"/>
    </w:rPr>
  </w:style>
  <w:style w:type="paragraph" w:customStyle="1" w:styleId="101">
    <w:name w:val="Основной текст (10)"/>
    <w:basedOn w:val="a"/>
    <w:link w:val="100"/>
    <w:rsid w:val="00074F89"/>
    <w:pPr>
      <w:widowControl w:val="0"/>
      <w:shd w:val="clear" w:color="auto" w:fill="FFFFFF"/>
      <w:spacing w:after="360" w:line="240" w:lineRule="atLeast"/>
    </w:pPr>
    <w:rPr>
      <w:rFonts w:ascii="Times New Roman" w:hAnsi="Times New Roman"/>
      <w:sz w:val="26"/>
      <w:szCs w:val="26"/>
      <w:lang w:val="ru-RU"/>
    </w:rPr>
  </w:style>
  <w:style w:type="character" w:customStyle="1" w:styleId="TrebuchetMS">
    <w:name w:val="Основной текст + Trebuchet MS"/>
    <w:aliases w:val="4 pt"/>
    <w:rsid w:val="00074F89"/>
    <w:rPr>
      <w:rFonts w:ascii="Trebuchet MS" w:hAnsi="Trebuchet MS"/>
      <w:color w:val="000000"/>
      <w:spacing w:val="0"/>
      <w:w w:val="100"/>
      <w:position w:val="0"/>
      <w:sz w:val="8"/>
      <w:u w:val="none"/>
      <w:shd w:val="clear" w:color="auto" w:fill="FFFFFF"/>
      <w:lang w:val="ru-RU" w:eastAsia="ru-RU"/>
    </w:rPr>
  </w:style>
  <w:style w:type="character" w:customStyle="1" w:styleId="c7">
    <w:name w:val="c7"/>
    <w:rsid w:val="00074F89"/>
  </w:style>
  <w:style w:type="character" w:customStyle="1" w:styleId="81">
    <w:name w:val="Основной текст (8) + Курсив"/>
    <w:rsid w:val="00074F89"/>
    <w:rPr>
      <w:rFonts w:ascii="Century Schoolbook" w:hAnsi="Century Schoolbook"/>
      <w:i/>
      <w:color w:val="000000"/>
      <w:spacing w:val="0"/>
      <w:w w:val="100"/>
      <w:position w:val="0"/>
      <w:sz w:val="18"/>
      <w:u w:val="none"/>
      <w:lang w:val="ru-RU" w:eastAsia="ru-RU"/>
    </w:rPr>
  </w:style>
  <w:style w:type="character" w:customStyle="1" w:styleId="82">
    <w:name w:val="Основной текст (8)"/>
    <w:rsid w:val="00074F89"/>
    <w:rPr>
      <w:rFonts w:ascii="Century Schoolbook" w:hAnsi="Century Schoolbook"/>
      <w:color w:val="000000"/>
      <w:spacing w:val="0"/>
      <w:w w:val="100"/>
      <w:position w:val="0"/>
      <w:sz w:val="18"/>
      <w:u w:val="none"/>
      <w:lang w:val="ru-RU" w:eastAsia="ru-RU"/>
    </w:rPr>
  </w:style>
  <w:style w:type="paragraph" w:customStyle="1" w:styleId="17">
    <w:name w:val="Обычный1"/>
    <w:link w:val="Normal"/>
    <w:qFormat/>
    <w:rsid w:val="00074F89"/>
    <w:rPr>
      <w:rFonts w:cs="Times New Roman"/>
      <w:sz w:val="24"/>
    </w:rPr>
  </w:style>
  <w:style w:type="character" w:customStyle="1" w:styleId="Normal">
    <w:name w:val="Normal Знак"/>
    <w:link w:val="17"/>
    <w:locked/>
    <w:rsid w:val="00074F89"/>
    <w:rPr>
      <w:rFonts w:ascii="Calibri" w:hAnsi="Calibri"/>
      <w:sz w:val="20"/>
      <w:lang w:eastAsia="ru-RU"/>
    </w:rPr>
  </w:style>
  <w:style w:type="paragraph" w:customStyle="1" w:styleId="18">
    <w:name w:val="Заголовок1"/>
    <w:basedOn w:val="aff4"/>
    <w:next w:val="a"/>
    <w:uiPriority w:val="99"/>
    <w:rsid w:val="003A094C"/>
    <w:rPr>
      <w:b/>
      <w:bCs/>
      <w:color w:val="0058A9"/>
      <w:shd w:val="clear" w:color="auto" w:fill="ECE9D8"/>
    </w:rPr>
  </w:style>
  <w:style w:type="paragraph" w:customStyle="1" w:styleId="s10">
    <w:name w:val="s_1"/>
    <w:basedOn w:val="a"/>
    <w:rsid w:val="003A094C"/>
    <w:pPr>
      <w:spacing w:before="100" w:beforeAutospacing="1" w:after="100" w:afterAutospacing="1"/>
    </w:pPr>
    <w:rPr>
      <w:rFonts w:ascii="Times New Roman" w:hAnsi="Times New Roman"/>
      <w:lang w:val="ru-RU" w:eastAsia="ru-RU"/>
    </w:rPr>
  </w:style>
  <w:style w:type="character" w:customStyle="1" w:styleId="19">
    <w:name w:val="Основной текст1"/>
    <w:qFormat/>
    <w:rsid w:val="003A094C"/>
    <w:rPr>
      <w:rFonts w:ascii="Times New Roman" w:hAnsi="Times New Roman"/>
      <w:spacing w:val="0"/>
      <w:sz w:val="27"/>
      <w:u w:val="none"/>
      <w:effect w:val="none"/>
    </w:rPr>
  </w:style>
  <w:style w:type="paragraph" w:styleId="affffff3">
    <w:name w:val="endnote text"/>
    <w:basedOn w:val="a"/>
    <w:link w:val="affffff4"/>
    <w:uiPriority w:val="99"/>
    <w:semiHidden/>
    <w:unhideWhenUsed/>
    <w:rsid w:val="003A094C"/>
    <w:rPr>
      <w:sz w:val="20"/>
      <w:szCs w:val="20"/>
      <w:lang w:val="ru-RU" w:eastAsia="ru-RU"/>
    </w:rPr>
  </w:style>
  <w:style w:type="character" w:customStyle="1" w:styleId="affffff4">
    <w:name w:val="Текст концевой сноски Знак"/>
    <w:basedOn w:val="a0"/>
    <w:link w:val="affffff3"/>
    <w:uiPriority w:val="99"/>
    <w:semiHidden/>
    <w:locked/>
    <w:rsid w:val="0095044B"/>
    <w:rPr>
      <w:rFonts w:ascii="Calibri" w:hAnsi="Calibri" w:cs="Times New Roman"/>
      <w:sz w:val="20"/>
      <w:lang w:val="en-US"/>
    </w:rPr>
  </w:style>
  <w:style w:type="paragraph" w:customStyle="1" w:styleId="110">
    <w:name w:val="Основной текст11"/>
    <w:basedOn w:val="a"/>
    <w:rsid w:val="003A094C"/>
    <w:pPr>
      <w:widowControl w:val="0"/>
      <w:shd w:val="clear" w:color="auto" w:fill="FFFFFF"/>
      <w:spacing w:line="240" w:lineRule="atLeast"/>
      <w:ind w:hanging="380"/>
    </w:pPr>
    <w:rPr>
      <w:sz w:val="27"/>
      <w:szCs w:val="27"/>
      <w:lang w:val="ru-RU" w:eastAsia="ru-RU"/>
    </w:rPr>
  </w:style>
  <w:style w:type="character" w:customStyle="1" w:styleId="90">
    <w:name w:val="Основной текст9"/>
    <w:rsid w:val="003A094C"/>
    <w:rPr>
      <w:color w:val="000000"/>
      <w:spacing w:val="0"/>
      <w:w w:val="100"/>
      <w:position w:val="0"/>
      <w:sz w:val="27"/>
      <w:u w:val="none"/>
      <w:effect w:val="none"/>
      <w:shd w:val="clear" w:color="auto" w:fill="FFFFFF"/>
      <w:lang w:val="ru-RU"/>
    </w:rPr>
  </w:style>
  <w:style w:type="character" w:customStyle="1" w:styleId="affffff5">
    <w:name w:val="Основной текст + Полужирный"/>
    <w:qFormat/>
    <w:rsid w:val="003A094C"/>
    <w:rPr>
      <w:rFonts w:ascii="Times New Roman" w:hAnsi="Times New Roman"/>
      <w:spacing w:val="0"/>
      <w:sz w:val="27"/>
      <w:shd w:val="clear" w:color="auto" w:fill="FFFFFF"/>
    </w:rPr>
  </w:style>
  <w:style w:type="paragraph" w:customStyle="1" w:styleId="1a">
    <w:name w:val="Обычный (веб)1"/>
    <w:basedOn w:val="a"/>
    <w:rsid w:val="003A094C"/>
    <w:pPr>
      <w:suppressAutoHyphens/>
      <w:spacing w:before="20" w:line="300" w:lineRule="auto"/>
      <w:ind w:left="80" w:firstLine="284"/>
      <w:jc w:val="both"/>
    </w:pPr>
    <w:rPr>
      <w:rFonts w:ascii="Times New Roman" w:hAnsi="Times New Roman"/>
      <w:kern w:val="1"/>
      <w:sz w:val="22"/>
      <w:szCs w:val="22"/>
      <w:lang w:val="ru-RU" w:eastAsia="ar-SA"/>
    </w:rPr>
  </w:style>
  <w:style w:type="paragraph" w:styleId="affffff6">
    <w:name w:val="Body Text Indent"/>
    <w:aliases w:val="текст,Основной текст 1"/>
    <w:basedOn w:val="a"/>
    <w:link w:val="affffff7"/>
    <w:uiPriority w:val="99"/>
    <w:rsid w:val="003A094C"/>
    <w:pPr>
      <w:spacing w:after="120"/>
      <w:ind w:left="283"/>
    </w:pPr>
    <w:rPr>
      <w:rFonts w:ascii="Times New Roman" w:hAnsi="Times New Roman"/>
      <w:szCs w:val="20"/>
      <w:lang w:val="ru-RU" w:eastAsia="ru-RU"/>
    </w:rPr>
  </w:style>
  <w:style w:type="character" w:customStyle="1" w:styleId="affffff7">
    <w:name w:val="Основной текст с отступом Знак"/>
    <w:aliases w:val="текст Знак,Основной текст 1 Знак"/>
    <w:basedOn w:val="a0"/>
    <w:link w:val="affffff6"/>
    <w:uiPriority w:val="99"/>
    <w:locked/>
    <w:rsid w:val="003A094C"/>
    <w:rPr>
      <w:rFonts w:ascii="Times New Roman" w:hAnsi="Times New Roman" w:cs="Times New Roman"/>
      <w:sz w:val="20"/>
      <w:lang w:eastAsia="ru-RU"/>
    </w:rPr>
  </w:style>
  <w:style w:type="character" w:customStyle="1" w:styleId="match">
    <w:name w:val="match"/>
    <w:rsid w:val="003A094C"/>
  </w:style>
  <w:style w:type="character" w:customStyle="1" w:styleId="affffff8">
    <w:name w:val="!Список с точками Знак"/>
    <w:link w:val="affffff9"/>
    <w:locked/>
    <w:rsid w:val="003A094C"/>
  </w:style>
  <w:style w:type="paragraph" w:customStyle="1" w:styleId="affffff9">
    <w:name w:val="!Список с точками"/>
    <w:basedOn w:val="a"/>
    <w:link w:val="affffff8"/>
    <w:qFormat/>
    <w:rsid w:val="003A094C"/>
    <w:pPr>
      <w:tabs>
        <w:tab w:val="num" w:pos="720"/>
      </w:tabs>
      <w:spacing w:line="360" w:lineRule="auto"/>
      <w:ind w:left="720" w:hanging="360"/>
      <w:jc w:val="both"/>
    </w:pPr>
    <w:rPr>
      <w:sz w:val="22"/>
      <w:szCs w:val="22"/>
      <w:lang w:val="ru-RU"/>
    </w:rPr>
  </w:style>
  <w:style w:type="character" w:customStyle="1" w:styleId="plitka3">
    <w:name w:val="plitka3"/>
    <w:rsid w:val="003A094C"/>
  </w:style>
  <w:style w:type="paragraph" w:customStyle="1" w:styleId="2a">
    <w:name w:val="Заголовок №2"/>
    <w:basedOn w:val="a"/>
    <w:qFormat/>
    <w:rsid w:val="003A094C"/>
    <w:pPr>
      <w:shd w:val="clear" w:color="auto" w:fill="FFFFFF"/>
      <w:suppressAutoHyphens/>
      <w:spacing w:after="60" w:line="240" w:lineRule="atLeast"/>
      <w:jc w:val="center"/>
      <w:outlineLvl w:val="1"/>
    </w:pPr>
    <w:rPr>
      <w:sz w:val="23"/>
      <w:szCs w:val="23"/>
      <w:lang w:val="ru-RU" w:eastAsia="ru-RU"/>
    </w:rPr>
  </w:style>
  <w:style w:type="character" w:customStyle="1" w:styleId="70">
    <w:name w:val="Основной текст (7)_"/>
    <w:link w:val="71"/>
    <w:uiPriority w:val="99"/>
    <w:qFormat/>
    <w:locked/>
    <w:rsid w:val="003A094C"/>
    <w:rPr>
      <w:sz w:val="27"/>
      <w:shd w:val="clear" w:color="auto" w:fill="FFFFFF"/>
    </w:rPr>
  </w:style>
  <w:style w:type="paragraph" w:customStyle="1" w:styleId="71">
    <w:name w:val="Основной текст (7)"/>
    <w:basedOn w:val="a"/>
    <w:link w:val="70"/>
    <w:uiPriority w:val="99"/>
    <w:qFormat/>
    <w:rsid w:val="003A094C"/>
    <w:pPr>
      <w:shd w:val="clear" w:color="auto" w:fill="FFFFFF"/>
      <w:suppressAutoHyphens/>
      <w:spacing w:line="317" w:lineRule="exact"/>
      <w:jc w:val="center"/>
    </w:pPr>
    <w:rPr>
      <w:rFonts w:cs="Calibri"/>
      <w:sz w:val="27"/>
      <w:szCs w:val="22"/>
      <w:lang w:val="ru-RU"/>
    </w:rPr>
  </w:style>
  <w:style w:type="paragraph" w:styleId="affffffa">
    <w:name w:val="List"/>
    <w:basedOn w:val="a"/>
    <w:uiPriority w:val="99"/>
    <w:unhideWhenUsed/>
    <w:rsid w:val="003A094C"/>
    <w:pPr>
      <w:spacing w:after="200" w:line="276" w:lineRule="auto"/>
      <w:ind w:left="283" w:hanging="283"/>
      <w:contextualSpacing/>
    </w:pPr>
    <w:rPr>
      <w:sz w:val="22"/>
      <w:szCs w:val="22"/>
      <w:lang w:val="ru-RU" w:eastAsia="ru-RU"/>
    </w:rPr>
  </w:style>
  <w:style w:type="paragraph" w:styleId="affffffb">
    <w:name w:val="List Bullet"/>
    <w:basedOn w:val="a"/>
    <w:uiPriority w:val="99"/>
    <w:unhideWhenUsed/>
    <w:rsid w:val="003A094C"/>
    <w:pPr>
      <w:tabs>
        <w:tab w:val="num" w:pos="360"/>
        <w:tab w:val="num" w:pos="720"/>
      </w:tabs>
      <w:spacing w:after="200" w:line="276" w:lineRule="auto"/>
      <w:ind w:left="360" w:hanging="360"/>
      <w:contextualSpacing/>
    </w:pPr>
    <w:rPr>
      <w:sz w:val="22"/>
      <w:szCs w:val="22"/>
      <w:lang w:val="ru-RU" w:eastAsia="ru-RU"/>
    </w:rPr>
  </w:style>
  <w:style w:type="paragraph" w:styleId="affffffc">
    <w:name w:val="Body Text First Indent"/>
    <w:basedOn w:val="af4"/>
    <w:link w:val="affffffd"/>
    <w:uiPriority w:val="99"/>
    <w:unhideWhenUsed/>
    <w:rsid w:val="003A094C"/>
    <w:pPr>
      <w:spacing w:after="200" w:line="276" w:lineRule="auto"/>
      <w:ind w:firstLine="360"/>
    </w:pPr>
    <w:rPr>
      <w:rFonts w:ascii="Calibri" w:hAnsi="Calibri"/>
      <w:sz w:val="22"/>
      <w:szCs w:val="22"/>
    </w:rPr>
  </w:style>
  <w:style w:type="character" w:customStyle="1" w:styleId="affffffd">
    <w:name w:val="Красная строка Знак"/>
    <w:basedOn w:val="af5"/>
    <w:link w:val="affffffc"/>
    <w:uiPriority w:val="99"/>
    <w:locked/>
    <w:rsid w:val="003A094C"/>
    <w:rPr>
      <w:rFonts w:ascii="Times New Roman" w:hAnsi="Times New Roman" w:cs="Times New Roman"/>
      <w:sz w:val="24"/>
      <w:lang w:eastAsia="ru-RU"/>
    </w:rPr>
  </w:style>
  <w:style w:type="paragraph" w:styleId="2b">
    <w:name w:val="Body Text First Indent 2"/>
    <w:basedOn w:val="affffff6"/>
    <w:link w:val="2c"/>
    <w:uiPriority w:val="99"/>
    <w:unhideWhenUsed/>
    <w:rsid w:val="003A094C"/>
    <w:pPr>
      <w:spacing w:after="200" w:line="276" w:lineRule="auto"/>
      <w:ind w:left="360" w:firstLine="360"/>
    </w:pPr>
    <w:rPr>
      <w:rFonts w:ascii="Calibri" w:hAnsi="Calibri"/>
      <w:sz w:val="22"/>
      <w:szCs w:val="22"/>
    </w:rPr>
  </w:style>
  <w:style w:type="character" w:customStyle="1" w:styleId="2c">
    <w:name w:val="Красная строка 2 Знак"/>
    <w:basedOn w:val="affffff7"/>
    <w:link w:val="2b"/>
    <w:uiPriority w:val="99"/>
    <w:locked/>
    <w:rsid w:val="003A094C"/>
    <w:rPr>
      <w:rFonts w:ascii="Times New Roman" w:hAnsi="Times New Roman" w:cs="Times New Roman"/>
      <w:sz w:val="20"/>
      <w:lang w:eastAsia="ru-RU"/>
    </w:rPr>
  </w:style>
  <w:style w:type="paragraph" w:customStyle="1" w:styleId="33">
    <w:name w:val="Абзац списка3"/>
    <w:basedOn w:val="a"/>
    <w:rsid w:val="003A094C"/>
    <w:pPr>
      <w:ind w:left="720"/>
    </w:pPr>
    <w:rPr>
      <w:rFonts w:ascii="Times New Roman" w:hAnsi="Times New Roman"/>
      <w:lang w:val="ru-RU" w:eastAsia="ru-RU"/>
    </w:rPr>
  </w:style>
  <w:style w:type="character" w:customStyle="1" w:styleId="1b">
    <w:name w:val="Заголовок №1_"/>
    <w:link w:val="1c"/>
    <w:locked/>
    <w:rsid w:val="003A094C"/>
    <w:rPr>
      <w:rFonts w:ascii="Times New Roman" w:hAnsi="Times New Roman"/>
      <w:spacing w:val="2"/>
      <w:sz w:val="20"/>
      <w:shd w:val="clear" w:color="auto" w:fill="FFFFFF"/>
    </w:rPr>
  </w:style>
  <w:style w:type="paragraph" w:customStyle="1" w:styleId="1c">
    <w:name w:val="Заголовок №1"/>
    <w:basedOn w:val="a"/>
    <w:link w:val="1b"/>
    <w:rsid w:val="003A094C"/>
    <w:pPr>
      <w:widowControl w:val="0"/>
      <w:shd w:val="clear" w:color="auto" w:fill="FFFFFF"/>
      <w:spacing w:after="2280" w:line="240" w:lineRule="atLeast"/>
      <w:jc w:val="right"/>
      <w:outlineLvl w:val="0"/>
    </w:pPr>
    <w:rPr>
      <w:rFonts w:ascii="Times New Roman" w:hAnsi="Times New Roman"/>
      <w:spacing w:val="2"/>
      <w:sz w:val="20"/>
      <w:szCs w:val="20"/>
      <w:lang w:val="ru-RU"/>
    </w:rPr>
  </w:style>
  <w:style w:type="character" w:customStyle="1" w:styleId="2d">
    <w:name w:val="Основной текст2"/>
    <w:rsid w:val="003A094C"/>
    <w:rPr>
      <w:rFonts w:ascii="Times New Roman" w:hAnsi="Times New Roman"/>
      <w:color w:val="000000"/>
      <w:spacing w:val="2"/>
      <w:w w:val="100"/>
      <w:position w:val="0"/>
      <w:sz w:val="20"/>
      <w:u w:val="none"/>
      <w:lang w:val="ru-RU" w:eastAsia="ru-RU"/>
    </w:rPr>
  </w:style>
  <w:style w:type="character" w:customStyle="1" w:styleId="serp-urlmark">
    <w:name w:val="serp-url__mark"/>
    <w:rsid w:val="003A094C"/>
  </w:style>
  <w:style w:type="character" w:customStyle="1" w:styleId="211pt">
    <w:name w:val="Основной текст (2) + 11 pt"/>
    <w:aliases w:val="Полужирный,Интервал 0 pt"/>
    <w:rsid w:val="003A094C"/>
    <w:rPr>
      <w:rFonts w:ascii="Times New Roman" w:hAnsi="Times New Roman"/>
      <w:b/>
      <w:color w:val="000000"/>
      <w:spacing w:val="-10"/>
      <w:w w:val="100"/>
      <w:position w:val="0"/>
      <w:sz w:val="22"/>
      <w:shd w:val="clear" w:color="auto" w:fill="FFFFFF"/>
      <w:lang w:val="ru-RU" w:eastAsia="ru-RU"/>
    </w:rPr>
  </w:style>
  <w:style w:type="paragraph" w:customStyle="1" w:styleId="affffffe">
    <w:name w:val="Базовый"/>
    <w:link w:val="afffffff"/>
    <w:uiPriority w:val="99"/>
    <w:rsid w:val="001C7469"/>
    <w:pPr>
      <w:suppressAutoHyphens/>
      <w:spacing w:after="200" w:line="276" w:lineRule="auto"/>
    </w:pPr>
    <w:rPr>
      <w:rFonts w:ascii="Times New Roman" w:hAnsi="Times New Roman" w:cs="Times New Roman"/>
      <w:sz w:val="24"/>
      <w:szCs w:val="24"/>
      <w:lang w:eastAsia="en-US"/>
    </w:rPr>
  </w:style>
  <w:style w:type="character" w:customStyle="1" w:styleId="afffffff">
    <w:name w:val="Базовый Знак"/>
    <w:link w:val="affffffe"/>
    <w:uiPriority w:val="99"/>
    <w:locked/>
    <w:rsid w:val="001C7469"/>
    <w:rPr>
      <w:rFonts w:ascii="Times New Roman" w:hAnsi="Times New Roman"/>
      <w:sz w:val="24"/>
    </w:rPr>
  </w:style>
  <w:style w:type="character" w:customStyle="1" w:styleId="111">
    <w:name w:val="Текст примечания Знак11"/>
    <w:uiPriority w:val="99"/>
    <w:rsid w:val="00291B4E"/>
    <w:rPr>
      <w:sz w:val="20"/>
    </w:rPr>
  </w:style>
  <w:style w:type="character" w:customStyle="1" w:styleId="1d">
    <w:name w:val="Текст примечания Знак1"/>
    <w:uiPriority w:val="99"/>
    <w:rsid w:val="00291B4E"/>
    <w:rPr>
      <w:sz w:val="20"/>
    </w:rPr>
  </w:style>
  <w:style w:type="character" w:customStyle="1" w:styleId="112">
    <w:name w:val="Тема примечания Знак11"/>
    <w:uiPriority w:val="99"/>
    <w:rsid w:val="00291B4E"/>
    <w:rPr>
      <w:b/>
      <w:sz w:val="20"/>
    </w:rPr>
  </w:style>
  <w:style w:type="character" w:customStyle="1" w:styleId="1e">
    <w:name w:val="Тема примечания Знак1"/>
    <w:uiPriority w:val="99"/>
    <w:rsid w:val="00291B4E"/>
    <w:rPr>
      <w:b/>
      <w:sz w:val="20"/>
    </w:rPr>
  </w:style>
  <w:style w:type="character" w:styleId="afffffff0">
    <w:name w:val="endnote reference"/>
    <w:basedOn w:val="a0"/>
    <w:uiPriority w:val="99"/>
    <w:unhideWhenUsed/>
    <w:rsid w:val="00291B4E"/>
    <w:rPr>
      <w:rFonts w:cs="Times New Roman"/>
      <w:vertAlign w:val="superscript"/>
    </w:rPr>
  </w:style>
  <w:style w:type="character" w:customStyle="1" w:styleId="afffffff1">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Обычный (веб) Зна"/>
    <w:uiPriority w:val="99"/>
    <w:locked/>
    <w:rsid w:val="00291B4E"/>
    <w:rPr>
      <w:rFonts w:ascii="Times New Roman" w:hAnsi="Times New Roman"/>
      <w:sz w:val="24"/>
      <w:lang w:val="en-US" w:eastAsia="nl-NL"/>
    </w:rPr>
  </w:style>
  <w:style w:type="paragraph" w:customStyle="1" w:styleId="TableParagraph">
    <w:name w:val="Table Paragraph"/>
    <w:basedOn w:val="a"/>
    <w:uiPriority w:val="1"/>
    <w:qFormat/>
    <w:rsid w:val="00291B4E"/>
    <w:pPr>
      <w:widowControl w:val="0"/>
      <w:autoSpaceDE w:val="0"/>
      <w:autoSpaceDN w:val="0"/>
      <w:ind w:left="9"/>
    </w:pPr>
    <w:rPr>
      <w:rFonts w:ascii="Times New Roman" w:hAnsi="Times New Roman"/>
      <w:sz w:val="22"/>
      <w:szCs w:val="22"/>
      <w:lang w:val="ru-RU"/>
    </w:rPr>
  </w:style>
  <w:style w:type="character" w:customStyle="1" w:styleId="1f">
    <w:name w:val="Неразрешенное упоминание1"/>
    <w:basedOn w:val="a0"/>
    <w:uiPriority w:val="99"/>
    <w:semiHidden/>
    <w:unhideWhenUsed/>
    <w:rsid w:val="00A63084"/>
    <w:rPr>
      <w:color w:val="605E5C"/>
      <w:shd w:val="clear" w:color="auto" w:fill="E1DFDD"/>
    </w:rPr>
  </w:style>
  <w:style w:type="table" w:customStyle="1" w:styleId="TableNormal">
    <w:name w:val="Table Normal"/>
    <w:uiPriority w:val="2"/>
    <w:semiHidden/>
    <w:unhideWhenUsed/>
    <w:qFormat/>
    <w:rsid w:val="00856C57"/>
    <w:pPr>
      <w:widowControl w:val="0"/>
      <w:autoSpaceDE w:val="0"/>
      <w:autoSpaceDN w:val="0"/>
    </w:pPr>
    <w:rPr>
      <w:rFonts w:eastAsia="Calibri" w:cs="Times New Roman"/>
      <w:sz w:val="22"/>
      <w:szCs w:val="22"/>
      <w:lang w:val="en-US" w:eastAsia="en-US"/>
    </w:rPr>
    <w:tblPr>
      <w:tblInd w:w="0" w:type="dxa"/>
      <w:tblCellMar>
        <w:top w:w="0" w:type="dxa"/>
        <w:left w:w="0" w:type="dxa"/>
        <w:bottom w:w="0" w:type="dxa"/>
        <w:right w:w="0" w:type="dxa"/>
      </w:tblCellMar>
    </w:tblPr>
  </w:style>
  <w:style w:type="paragraph" w:customStyle="1" w:styleId="Style12">
    <w:name w:val="Style12"/>
    <w:basedOn w:val="a"/>
    <w:uiPriority w:val="99"/>
    <w:qFormat/>
    <w:rsid w:val="00856C57"/>
    <w:pPr>
      <w:widowControl w:val="0"/>
      <w:autoSpaceDE w:val="0"/>
      <w:autoSpaceDN w:val="0"/>
      <w:adjustRightInd w:val="0"/>
      <w:spacing w:line="317" w:lineRule="exact"/>
    </w:pPr>
    <w:rPr>
      <w:rFonts w:ascii="Times New Roman" w:hAnsi="Times New Roman"/>
      <w:lang w:val="ru-RU" w:eastAsia="ru-RU"/>
    </w:rPr>
  </w:style>
  <w:style w:type="paragraph" w:customStyle="1" w:styleId="c0">
    <w:name w:val="c0"/>
    <w:basedOn w:val="a"/>
    <w:uiPriority w:val="99"/>
    <w:semiHidden/>
    <w:rsid w:val="00856C57"/>
    <w:pPr>
      <w:spacing w:before="100" w:beforeAutospacing="1" w:after="100" w:afterAutospacing="1"/>
    </w:pPr>
    <w:rPr>
      <w:rFonts w:ascii="Times New Roman" w:hAnsi="Times New Roman"/>
      <w:lang w:val="ru-RU" w:eastAsia="ru-RU"/>
    </w:rPr>
  </w:style>
  <w:style w:type="character" w:customStyle="1" w:styleId="2e">
    <w:name w:val="Неразрешенное упоминание2"/>
    <w:uiPriority w:val="99"/>
    <w:semiHidden/>
    <w:rsid w:val="00856C57"/>
    <w:rPr>
      <w:color w:val="605E5C"/>
      <w:shd w:val="clear" w:color="auto" w:fill="E1DFDD"/>
    </w:rPr>
  </w:style>
  <w:style w:type="character" w:customStyle="1" w:styleId="c10">
    <w:name w:val="c10"/>
    <w:rsid w:val="00856C57"/>
  </w:style>
  <w:style w:type="character" w:customStyle="1" w:styleId="c1">
    <w:name w:val="c1"/>
    <w:rsid w:val="00856C57"/>
  </w:style>
  <w:style w:type="character" w:customStyle="1" w:styleId="afffffff2">
    <w:name w:val="Колонтитул_"/>
    <w:basedOn w:val="a0"/>
    <w:link w:val="1f0"/>
    <w:locked/>
    <w:rsid w:val="00A85388"/>
    <w:rPr>
      <w:rFonts w:ascii="Times New Roman" w:hAnsi="Times New Roman" w:cs="Times New Roman"/>
      <w:b/>
      <w:bCs/>
      <w:sz w:val="15"/>
      <w:szCs w:val="15"/>
      <w:shd w:val="clear" w:color="auto" w:fill="FFFFFF"/>
    </w:rPr>
  </w:style>
  <w:style w:type="paragraph" w:customStyle="1" w:styleId="1f0">
    <w:name w:val="Колонтитул1"/>
    <w:basedOn w:val="a"/>
    <w:link w:val="afffffff2"/>
    <w:rsid w:val="00A85388"/>
    <w:pPr>
      <w:widowControl w:val="0"/>
      <w:shd w:val="clear" w:color="auto" w:fill="FFFFFF"/>
      <w:spacing w:line="240" w:lineRule="atLeast"/>
    </w:pPr>
    <w:rPr>
      <w:rFonts w:ascii="Times New Roman" w:hAnsi="Times New Roman"/>
      <w:b/>
      <w:bCs/>
      <w:sz w:val="15"/>
      <w:szCs w:val="15"/>
      <w:lang w:val="ru-RU" w:eastAsia="ru-RU"/>
    </w:rPr>
  </w:style>
  <w:style w:type="character" w:customStyle="1" w:styleId="43">
    <w:name w:val="Основной текст (4)_"/>
    <w:basedOn w:val="a0"/>
    <w:link w:val="44"/>
    <w:locked/>
    <w:rsid w:val="00A85388"/>
    <w:rPr>
      <w:rFonts w:ascii="Times New Roman" w:hAnsi="Times New Roman" w:cs="Times New Roman"/>
      <w:b/>
      <w:bCs/>
      <w:sz w:val="28"/>
      <w:szCs w:val="28"/>
      <w:shd w:val="clear" w:color="auto" w:fill="FFFFFF"/>
    </w:rPr>
  </w:style>
  <w:style w:type="paragraph" w:customStyle="1" w:styleId="44">
    <w:name w:val="Основной текст (4)"/>
    <w:basedOn w:val="a"/>
    <w:link w:val="43"/>
    <w:rsid w:val="00A85388"/>
    <w:pPr>
      <w:widowControl w:val="0"/>
      <w:shd w:val="clear" w:color="auto" w:fill="FFFFFF"/>
      <w:spacing w:before="360" w:line="322" w:lineRule="exact"/>
    </w:pPr>
    <w:rPr>
      <w:rFonts w:ascii="Times New Roman" w:hAnsi="Times New Roman"/>
      <w:b/>
      <w:bCs/>
      <w:sz w:val="28"/>
      <w:szCs w:val="28"/>
      <w:lang w:val="ru-RU" w:eastAsia="ru-RU"/>
    </w:rPr>
  </w:style>
  <w:style w:type="character" w:customStyle="1" w:styleId="attention">
    <w:name w:val="attention"/>
    <w:basedOn w:val="a0"/>
    <w:rsid w:val="00A85388"/>
    <w:rPr>
      <w:rFonts w:cs="Times New Roman"/>
    </w:rPr>
  </w:style>
  <w:style w:type="paragraph" w:customStyle="1" w:styleId="210">
    <w:name w:val="Основной текст (2)1"/>
    <w:basedOn w:val="a"/>
    <w:rsid w:val="00A85388"/>
    <w:pPr>
      <w:widowControl w:val="0"/>
      <w:shd w:val="clear" w:color="auto" w:fill="FFFFFF"/>
      <w:spacing w:before="480" w:line="446" w:lineRule="exact"/>
      <w:ind w:hanging="780"/>
      <w:jc w:val="both"/>
    </w:pPr>
    <w:rPr>
      <w:rFonts w:ascii="Times New Roman" w:hAnsi="Times New Roman"/>
      <w:color w:val="000000"/>
      <w:sz w:val="28"/>
      <w:szCs w:val="28"/>
      <w:lang w:val="ru-RU" w:eastAsia="ru-RU"/>
    </w:rPr>
  </w:style>
  <w:style w:type="paragraph" w:customStyle="1" w:styleId="s16">
    <w:name w:val="s_16"/>
    <w:basedOn w:val="a"/>
    <w:rsid w:val="00A85388"/>
    <w:pPr>
      <w:spacing w:before="100" w:beforeAutospacing="1" w:after="100" w:afterAutospacing="1"/>
    </w:pPr>
    <w:rPr>
      <w:rFonts w:ascii="Times New Roman" w:hAnsi="Times New Roman"/>
      <w:lang w:val="ru-RU" w:eastAsia="ru-RU"/>
    </w:rPr>
  </w:style>
  <w:style w:type="character" w:customStyle="1" w:styleId="c3">
    <w:name w:val="c3"/>
    <w:basedOn w:val="a0"/>
    <w:rsid w:val="00A85388"/>
    <w:rPr>
      <w:rFonts w:cs="Times New Roman"/>
    </w:rPr>
  </w:style>
  <w:style w:type="paragraph" w:customStyle="1" w:styleId="211">
    <w:name w:val="Основной текст с отступом 21"/>
    <w:basedOn w:val="a"/>
    <w:rsid w:val="00A85388"/>
    <w:pPr>
      <w:suppressAutoHyphens/>
      <w:spacing w:after="120" w:line="480" w:lineRule="auto"/>
      <w:ind w:left="283"/>
    </w:pPr>
    <w:rPr>
      <w:rFonts w:ascii="Times New Roman" w:hAnsi="Times New Roman"/>
      <w:lang w:val="ru-RU" w:eastAsia="zh-CN"/>
    </w:rPr>
  </w:style>
  <w:style w:type="character" w:customStyle="1" w:styleId="mw-headline">
    <w:name w:val="mw-headline"/>
    <w:basedOn w:val="a0"/>
    <w:rsid w:val="00A85388"/>
    <w:rPr>
      <w:rFonts w:cs="Times New Roman"/>
    </w:rPr>
  </w:style>
  <w:style w:type="character" w:customStyle="1" w:styleId="UnresolvedMention">
    <w:name w:val="Unresolved Mention"/>
    <w:basedOn w:val="a0"/>
    <w:uiPriority w:val="99"/>
    <w:semiHidden/>
    <w:unhideWhenUsed/>
    <w:rsid w:val="00403786"/>
    <w:rPr>
      <w:color w:val="605E5C"/>
      <w:shd w:val="clear" w:color="auto" w:fill="E1DFDD"/>
    </w:rPr>
  </w:style>
  <w:style w:type="character" w:customStyle="1" w:styleId="af3">
    <w:name w:val="Обычный (веб) Знак"/>
    <w:aliases w:val="Обычный (веб) Знак1 Знак1,Обычный (веб) Знак Знак Знак2,Обычный (веб) Знак Знак Знак Знак1,Обычный (веб) Знак Знак Знак Знак Знак Знак1,Обычный (веб) Знак Знак Знак Знак Знак Знак Знак Знак Знак Знак Знак Знак Знак1"/>
    <w:link w:val="af2"/>
    <w:uiPriority w:val="99"/>
    <w:locked/>
    <w:rsid w:val="00836CC9"/>
    <w:rPr>
      <w:rFonts w:ascii="Times New Roman" w:hAnsi="Times New Roman" w:cs="Times New Roman"/>
      <w:sz w:val="24"/>
      <w:szCs w:val="24"/>
      <w:lang w:val="en-US" w:eastAsia="nl-NL"/>
    </w:rPr>
  </w:style>
  <w:style w:type="numbering" w:customStyle="1" w:styleId="1f1">
    <w:name w:val="Нет списка1"/>
    <w:next w:val="a2"/>
    <w:uiPriority w:val="99"/>
    <w:semiHidden/>
    <w:unhideWhenUsed/>
    <w:rsid w:val="004848D4"/>
  </w:style>
  <w:style w:type="paragraph" w:customStyle="1" w:styleId="113">
    <w:name w:val="Оглавление 11"/>
    <w:basedOn w:val="a"/>
    <w:uiPriority w:val="1"/>
    <w:qFormat/>
    <w:rsid w:val="004848D4"/>
    <w:pPr>
      <w:widowControl w:val="0"/>
      <w:autoSpaceDE w:val="0"/>
      <w:autoSpaceDN w:val="0"/>
      <w:spacing w:before="258"/>
      <w:ind w:left="221"/>
    </w:pPr>
    <w:rPr>
      <w:rFonts w:ascii="Times New Roman" w:hAnsi="Times New Roman"/>
      <w:b/>
      <w:bCs/>
      <w:lang w:val="ru-RU"/>
    </w:rPr>
  </w:style>
  <w:style w:type="paragraph" w:customStyle="1" w:styleId="114">
    <w:name w:val="Заголовок 11"/>
    <w:basedOn w:val="a"/>
    <w:uiPriority w:val="1"/>
    <w:qFormat/>
    <w:rsid w:val="004848D4"/>
    <w:pPr>
      <w:widowControl w:val="0"/>
      <w:autoSpaceDE w:val="0"/>
      <w:autoSpaceDN w:val="0"/>
      <w:ind w:left="221"/>
      <w:outlineLvl w:val="1"/>
    </w:pPr>
    <w:rPr>
      <w:rFonts w:ascii="Times New Roman" w:hAnsi="Times New Roman"/>
      <w:b/>
      <w:bCs/>
      <w:lang w:val="ru-RU"/>
    </w:rPr>
  </w:style>
  <w:style w:type="table" w:customStyle="1" w:styleId="TableNormal1">
    <w:name w:val="Table Normal1"/>
    <w:uiPriority w:val="2"/>
    <w:semiHidden/>
    <w:unhideWhenUsed/>
    <w:qFormat/>
    <w:rsid w:val="004848D4"/>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numbering" w:customStyle="1" w:styleId="2f">
    <w:name w:val="Нет списка2"/>
    <w:next w:val="a2"/>
    <w:uiPriority w:val="99"/>
    <w:semiHidden/>
    <w:unhideWhenUsed/>
    <w:rsid w:val="004848D4"/>
  </w:style>
  <w:style w:type="paragraph" w:customStyle="1" w:styleId="212">
    <w:name w:val="Заголовок 21"/>
    <w:basedOn w:val="a"/>
    <w:uiPriority w:val="1"/>
    <w:qFormat/>
    <w:rsid w:val="004848D4"/>
    <w:pPr>
      <w:widowControl w:val="0"/>
      <w:autoSpaceDE w:val="0"/>
      <w:autoSpaceDN w:val="0"/>
      <w:ind w:left="399"/>
      <w:outlineLvl w:val="2"/>
    </w:pPr>
    <w:rPr>
      <w:rFonts w:ascii="Times New Roman" w:hAnsi="Times New Roman"/>
      <w:b/>
      <w:bCs/>
      <w:lang w:val="ru-RU"/>
    </w:rPr>
  </w:style>
  <w:style w:type="character" w:customStyle="1" w:styleId="affffff">
    <w:name w:val="Без интервала Знак"/>
    <w:link w:val="afffffe"/>
    <w:uiPriority w:val="1"/>
    <w:locked/>
    <w:rsid w:val="00B4615C"/>
    <w:rPr>
      <w:rFonts w:cs="Times New Roman"/>
      <w:sz w:val="22"/>
      <w:szCs w:val="22"/>
    </w:rPr>
  </w:style>
  <w:style w:type="paragraph" w:customStyle="1" w:styleId="s3">
    <w:name w:val="s_3"/>
    <w:basedOn w:val="a"/>
    <w:rsid w:val="00A0740F"/>
    <w:pPr>
      <w:spacing w:before="100" w:beforeAutospacing="1" w:after="100" w:afterAutospacing="1"/>
    </w:pPr>
    <w:rPr>
      <w:rFonts w:ascii="Times New Roman" w:hAnsi="Times New Roman"/>
      <w:lang w:val="ru-RU" w:eastAsia="ru-RU"/>
    </w:rPr>
  </w:style>
  <w:style w:type="character" w:customStyle="1" w:styleId="c21">
    <w:name w:val="c21"/>
    <w:basedOn w:val="a0"/>
    <w:rsid w:val="00F514AC"/>
  </w:style>
  <w:style w:type="character" w:customStyle="1" w:styleId="c6">
    <w:name w:val="c6"/>
    <w:basedOn w:val="a0"/>
    <w:rsid w:val="00F514AC"/>
  </w:style>
  <w:style w:type="table" w:customStyle="1" w:styleId="115">
    <w:name w:val="Сетка таблицы11"/>
    <w:basedOn w:val="a1"/>
    <w:next w:val="ab"/>
    <w:uiPriority w:val="59"/>
    <w:rsid w:val="00A61325"/>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next w:val="ab"/>
    <w:uiPriority w:val="39"/>
    <w:rsid w:val="000D2CA6"/>
    <w:rPr>
      <w:rFonts w:ascii="Verdana" w:eastAsia="Segoe UI" w:hAnsi="Verdana" w:cs="Segoe U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5333913">
      <w:bodyDiv w:val="1"/>
      <w:marLeft w:val="0"/>
      <w:marRight w:val="0"/>
      <w:marTop w:val="0"/>
      <w:marBottom w:val="0"/>
      <w:divBdr>
        <w:top w:val="none" w:sz="0" w:space="0" w:color="auto"/>
        <w:left w:val="none" w:sz="0" w:space="0" w:color="auto"/>
        <w:bottom w:val="none" w:sz="0" w:space="0" w:color="auto"/>
        <w:right w:val="none" w:sz="0" w:space="0" w:color="auto"/>
      </w:divBdr>
    </w:div>
    <w:div w:id="294453626">
      <w:bodyDiv w:val="1"/>
      <w:marLeft w:val="0"/>
      <w:marRight w:val="0"/>
      <w:marTop w:val="0"/>
      <w:marBottom w:val="0"/>
      <w:divBdr>
        <w:top w:val="none" w:sz="0" w:space="0" w:color="auto"/>
        <w:left w:val="none" w:sz="0" w:space="0" w:color="auto"/>
        <w:bottom w:val="none" w:sz="0" w:space="0" w:color="auto"/>
        <w:right w:val="none" w:sz="0" w:space="0" w:color="auto"/>
      </w:divBdr>
    </w:div>
    <w:div w:id="296109766">
      <w:bodyDiv w:val="1"/>
      <w:marLeft w:val="0"/>
      <w:marRight w:val="0"/>
      <w:marTop w:val="0"/>
      <w:marBottom w:val="0"/>
      <w:divBdr>
        <w:top w:val="none" w:sz="0" w:space="0" w:color="auto"/>
        <w:left w:val="none" w:sz="0" w:space="0" w:color="auto"/>
        <w:bottom w:val="none" w:sz="0" w:space="0" w:color="auto"/>
        <w:right w:val="none" w:sz="0" w:space="0" w:color="auto"/>
      </w:divBdr>
    </w:div>
    <w:div w:id="786582676">
      <w:bodyDiv w:val="1"/>
      <w:marLeft w:val="0"/>
      <w:marRight w:val="0"/>
      <w:marTop w:val="0"/>
      <w:marBottom w:val="0"/>
      <w:divBdr>
        <w:top w:val="none" w:sz="0" w:space="0" w:color="auto"/>
        <w:left w:val="none" w:sz="0" w:space="0" w:color="auto"/>
        <w:bottom w:val="none" w:sz="0" w:space="0" w:color="auto"/>
        <w:right w:val="none" w:sz="0" w:space="0" w:color="auto"/>
      </w:divBdr>
    </w:div>
    <w:div w:id="1479690481">
      <w:bodyDiv w:val="1"/>
      <w:marLeft w:val="0"/>
      <w:marRight w:val="0"/>
      <w:marTop w:val="0"/>
      <w:marBottom w:val="0"/>
      <w:divBdr>
        <w:top w:val="none" w:sz="0" w:space="0" w:color="auto"/>
        <w:left w:val="none" w:sz="0" w:space="0" w:color="auto"/>
        <w:bottom w:val="none" w:sz="0" w:space="0" w:color="auto"/>
        <w:right w:val="none" w:sz="0" w:space="0" w:color="auto"/>
      </w:divBdr>
    </w:div>
    <w:div w:id="1484195653">
      <w:marLeft w:val="0"/>
      <w:marRight w:val="0"/>
      <w:marTop w:val="0"/>
      <w:marBottom w:val="0"/>
      <w:divBdr>
        <w:top w:val="none" w:sz="0" w:space="0" w:color="auto"/>
        <w:left w:val="none" w:sz="0" w:space="0" w:color="auto"/>
        <w:bottom w:val="none" w:sz="0" w:space="0" w:color="auto"/>
        <w:right w:val="none" w:sz="0" w:space="0" w:color="auto"/>
      </w:divBdr>
    </w:div>
    <w:div w:id="1484195654">
      <w:marLeft w:val="0"/>
      <w:marRight w:val="0"/>
      <w:marTop w:val="0"/>
      <w:marBottom w:val="0"/>
      <w:divBdr>
        <w:top w:val="none" w:sz="0" w:space="0" w:color="auto"/>
        <w:left w:val="none" w:sz="0" w:space="0" w:color="auto"/>
        <w:bottom w:val="none" w:sz="0" w:space="0" w:color="auto"/>
        <w:right w:val="none" w:sz="0" w:space="0" w:color="auto"/>
      </w:divBdr>
    </w:div>
    <w:div w:id="1484195655">
      <w:marLeft w:val="0"/>
      <w:marRight w:val="0"/>
      <w:marTop w:val="0"/>
      <w:marBottom w:val="0"/>
      <w:divBdr>
        <w:top w:val="none" w:sz="0" w:space="0" w:color="auto"/>
        <w:left w:val="none" w:sz="0" w:space="0" w:color="auto"/>
        <w:bottom w:val="none" w:sz="0" w:space="0" w:color="auto"/>
        <w:right w:val="none" w:sz="0" w:space="0" w:color="auto"/>
      </w:divBdr>
    </w:div>
    <w:div w:id="1484195656">
      <w:marLeft w:val="0"/>
      <w:marRight w:val="0"/>
      <w:marTop w:val="0"/>
      <w:marBottom w:val="0"/>
      <w:divBdr>
        <w:top w:val="none" w:sz="0" w:space="0" w:color="auto"/>
        <w:left w:val="none" w:sz="0" w:space="0" w:color="auto"/>
        <w:bottom w:val="none" w:sz="0" w:space="0" w:color="auto"/>
        <w:right w:val="none" w:sz="0" w:space="0" w:color="auto"/>
      </w:divBdr>
    </w:div>
    <w:div w:id="1484195657">
      <w:marLeft w:val="0"/>
      <w:marRight w:val="0"/>
      <w:marTop w:val="0"/>
      <w:marBottom w:val="0"/>
      <w:divBdr>
        <w:top w:val="none" w:sz="0" w:space="0" w:color="auto"/>
        <w:left w:val="none" w:sz="0" w:space="0" w:color="auto"/>
        <w:bottom w:val="none" w:sz="0" w:space="0" w:color="auto"/>
        <w:right w:val="none" w:sz="0" w:space="0" w:color="auto"/>
      </w:divBdr>
    </w:div>
    <w:div w:id="1484195658">
      <w:marLeft w:val="0"/>
      <w:marRight w:val="0"/>
      <w:marTop w:val="0"/>
      <w:marBottom w:val="0"/>
      <w:divBdr>
        <w:top w:val="none" w:sz="0" w:space="0" w:color="auto"/>
        <w:left w:val="none" w:sz="0" w:space="0" w:color="auto"/>
        <w:bottom w:val="none" w:sz="0" w:space="0" w:color="auto"/>
        <w:right w:val="none" w:sz="0" w:space="0" w:color="auto"/>
      </w:divBdr>
    </w:div>
    <w:div w:id="1484195659">
      <w:marLeft w:val="0"/>
      <w:marRight w:val="0"/>
      <w:marTop w:val="0"/>
      <w:marBottom w:val="0"/>
      <w:divBdr>
        <w:top w:val="none" w:sz="0" w:space="0" w:color="auto"/>
        <w:left w:val="none" w:sz="0" w:space="0" w:color="auto"/>
        <w:bottom w:val="none" w:sz="0" w:space="0" w:color="auto"/>
        <w:right w:val="none" w:sz="0" w:space="0" w:color="auto"/>
      </w:divBdr>
    </w:div>
    <w:div w:id="1484195660">
      <w:marLeft w:val="0"/>
      <w:marRight w:val="0"/>
      <w:marTop w:val="0"/>
      <w:marBottom w:val="0"/>
      <w:divBdr>
        <w:top w:val="none" w:sz="0" w:space="0" w:color="auto"/>
        <w:left w:val="none" w:sz="0" w:space="0" w:color="auto"/>
        <w:bottom w:val="none" w:sz="0" w:space="0" w:color="auto"/>
        <w:right w:val="none" w:sz="0" w:space="0" w:color="auto"/>
      </w:divBdr>
    </w:div>
    <w:div w:id="1484195661">
      <w:marLeft w:val="0"/>
      <w:marRight w:val="0"/>
      <w:marTop w:val="0"/>
      <w:marBottom w:val="0"/>
      <w:divBdr>
        <w:top w:val="none" w:sz="0" w:space="0" w:color="auto"/>
        <w:left w:val="none" w:sz="0" w:space="0" w:color="auto"/>
        <w:bottom w:val="none" w:sz="0" w:space="0" w:color="auto"/>
        <w:right w:val="none" w:sz="0" w:space="0" w:color="auto"/>
      </w:divBdr>
    </w:div>
    <w:div w:id="1484195662">
      <w:marLeft w:val="0"/>
      <w:marRight w:val="0"/>
      <w:marTop w:val="0"/>
      <w:marBottom w:val="0"/>
      <w:divBdr>
        <w:top w:val="none" w:sz="0" w:space="0" w:color="auto"/>
        <w:left w:val="none" w:sz="0" w:space="0" w:color="auto"/>
        <w:bottom w:val="none" w:sz="0" w:space="0" w:color="auto"/>
        <w:right w:val="none" w:sz="0" w:space="0" w:color="auto"/>
      </w:divBdr>
    </w:div>
    <w:div w:id="1484195663">
      <w:marLeft w:val="0"/>
      <w:marRight w:val="0"/>
      <w:marTop w:val="0"/>
      <w:marBottom w:val="0"/>
      <w:divBdr>
        <w:top w:val="none" w:sz="0" w:space="0" w:color="auto"/>
        <w:left w:val="none" w:sz="0" w:space="0" w:color="auto"/>
        <w:bottom w:val="none" w:sz="0" w:space="0" w:color="auto"/>
        <w:right w:val="none" w:sz="0" w:space="0" w:color="auto"/>
      </w:divBdr>
    </w:div>
    <w:div w:id="1484195664">
      <w:marLeft w:val="0"/>
      <w:marRight w:val="0"/>
      <w:marTop w:val="0"/>
      <w:marBottom w:val="0"/>
      <w:divBdr>
        <w:top w:val="none" w:sz="0" w:space="0" w:color="auto"/>
        <w:left w:val="none" w:sz="0" w:space="0" w:color="auto"/>
        <w:bottom w:val="none" w:sz="0" w:space="0" w:color="auto"/>
        <w:right w:val="none" w:sz="0" w:space="0" w:color="auto"/>
      </w:divBdr>
    </w:div>
    <w:div w:id="1484195665">
      <w:marLeft w:val="0"/>
      <w:marRight w:val="0"/>
      <w:marTop w:val="0"/>
      <w:marBottom w:val="0"/>
      <w:divBdr>
        <w:top w:val="none" w:sz="0" w:space="0" w:color="auto"/>
        <w:left w:val="none" w:sz="0" w:space="0" w:color="auto"/>
        <w:bottom w:val="none" w:sz="0" w:space="0" w:color="auto"/>
        <w:right w:val="none" w:sz="0" w:space="0" w:color="auto"/>
      </w:divBdr>
    </w:div>
    <w:div w:id="1484195666">
      <w:marLeft w:val="0"/>
      <w:marRight w:val="0"/>
      <w:marTop w:val="0"/>
      <w:marBottom w:val="0"/>
      <w:divBdr>
        <w:top w:val="none" w:sz="0" w:space="0" w:color="auto"/>
        <w:left w:val="none" w:sz="0" w:space="0" w:color="auto"/>
        <w:bottom w:val="none" w:sz="0" w:space="0" w:color="auto"/>
        <w:right w:val="none" w:sz="0" w:space="0" w:color="auto"/>
      </w:divBdr>
    </w:div>
    <w:div w:id="1484195667">
      <w:marLeft w:val="0"/>
      <w:marRight w:val="0"/>
      <w:marTop w:val="0"/>
      <w:marBottom w:val="0"/>
      <w:divBdr>
        <w:top w:val="none" w:sz="0" w:space="0" w:color="auto"/>
        <w:left w:val="none" w:sz="0" w:space="0" w:color="auto"/>
        <w:bottom w:val="none" w:sz="0" w:space="0" w:color="auto"/>
        <w:right w:val="none" w:sz="0" w:space="0" w:color="auto"/>
      </w:divBdr>
    </w:div>
    <w:div w:id="1484195668">
      <w:marLeft w:val="0"/>
      <w:marRight w:val="0"/>
      <w:marTop w:val="0"/>
      <w:marBottom w:val="0"/>
      <w:divBdr>
        <w:top w:val="none" w:sz="0" w:space="0" w:color="auto"/>
        <w:left w:val="none" w:sz="0" w:space="0" w:color="auto"/>
        <w:bottom w:val="none" w:sz="0" w:space="0" w:color="auto"/>
        <w:right w:val="none" w:sz="0" w:space="0" w:color="auto"/>
      </w:divBdr>
    </w:div>
    <w:div w:id="1484195669">
      <w:marLeft w:val="0"/>
      <w:marRight w:val="0"/>
      <w:marTop w:val="0"/>
      <w:marBottom w:val="0"/>
      <w:divBdr>
        <w:top w:val="none" w:sz="0" w:space="0" w:color="auto"/>
        <w:left w:val="none" w:sz="0" w:space="0" w:color="auto"/>
        <w:bottom w:val="none" w:sz="0" w:space="0" w:color="auto"/>
        <w:right w:val="none" w:sz="0" w:space="0" w:color="auto"/>
      </w:divBdr>
    </w:div>
    <w:div w:id="1484195670">
      <w:marLeft w:val="0"/>
      <w:marRight w:val="0"/>
      <w:marTop w:val="0"/>
      <w:marBottom w:val="0"/>
      <w:divBdr>
        <w:top w:val="none" w:sz="0" w:space="0" w:color="auto"/>
        <w:left w:val="none" w:sz="0" w:space="0" w:color="auto"/>
        <w:bottom w:val="none" w:sz="0" w:space="0" w:color="auto"/>
        <w:right w:val="none" w:sz="0" w:space="0" w:color="auto"/>
      </w:divBdr>
    </w:div>
    <w:div w:id="1484195671">
      <w:marLeft w:val="0"/>
      <w:marRight w:val="0"/>
      <w:marTop w:val="0"/>
      <w:marBottom w:val="0"/>
      <w:divBdr>
        <w:top w:val="none" w:sz="0" w:space="0" w:color="auto"/>
        <w:left w:val="none" w:sz="0" w:space="0" w:color="auto"/>
        <w:bottom w:val="none" w:sz="0" w:space="0" w:color="auto"/>
        <w:right w:val="none" w:sz="0" w:space="0" w:color="auto"/>
      </w:divBdr>
    </w:div>
    <w:div w:id="1484195672">
      <w:marLeft w:val="0"/>
      <w:marRight w:val="0"/>
      <w:marTop w:val="0"/>
      <w:marBottom w:val="0"/>
      <w:divBdr>
        <w:top w:val="none" w:sz="0" w:space="0" w:color="auto"/>
        <w:left w:val="none" w:sz="0" w:space="0" w:color="auto"/>
        <w:bottom w:val="none" w:sz="0" w:space="0" w:color="auto"/>
        <w:right w:val="none" w:sz="0" w:space="0" w:color="auto"/>
      </w:divBdr>
    </w:div>
    <w:div w:id="1484195673">
      <w:marLeft w:val="0"/>
      <w:marRight w:val="0"/>
      <w:marTop w:val="0"/>
      <w:marBottom w:val="0"/>
      <w:divBdr>
        <w:top w:val="none" w:sz="0" w:space="0" w:color="auto"/>
        <w:left w:val="none" w:sz="0" w:space="0" w:color="auto"/>
        <w:bottom w:val="none" w:sz="0" w:space="0" w:color="auto"/>
        <w:right w:val="none" w:sz="0" w:space="0" w:color="auto"/>
      </w:divBdr>
    </w:div>
    <w:div w:id="1484195675">
      <w:marLeft w:val="0"/>
      <w:marRight w:val="0"/>
      <w:marTop w:val="0"/>
      <w:marBottom w:val="0"/>
      <w:divBdr>
        <w:top w:val="none" w:sz="0" w:space="0" w:color="auto"/>
        <w:left w:val="none" w:sz="0" w:space="0" w:color="auto"/>
        <w:bottom w:val="none" w:sz="0" w:space="0" w:color="auto"/>
        <w:right w:val="none" w:sz="0" w:space="0" w:color="auto"/>
      </w:divBdr>
    </w:div>
    <w:div w:id="1484195676">
      <w:marLeft w:val="0"/>
      <w:marRight w:val="0"/>
      <w:marTop w:val="0"/>
      <w:marBottom w:val="0"/>
      <w:divBdr>
        <w:top w:val="none" w:sz="0" w:space="0" w:color="auto"/>
        <w:left w:val="none" w:sz="0" w:space="0" w:color="auto"/>
        <w:bottom w:val="none" w:sz="0" w:space="0" w:color="auto"/>
        <w:right w:val="none" w:sz="0" w:space="0" w:color="auto"/>
      </w:divBdr>
    </w:div>
    <w:div w:id="1484195678">
      <w:marLeft w:val="0"/>
      <w:marRight w:val="0"/>
      <w:marTop w:val="0"/>
      <w:marBottom w:val="0"/>
      <w:divBdr>
        <w:top w:val="none" w:sz="0" w:space="0" w:color="auto"/>
        <w:left w:val="none" w:sz="0" w:space="0" w:color="auto"/>
        <w:bottom w:val="none" w:sz="0" w:space="0" w:color="auto"/>
        <w:right w:val="none" w:sz="0" w:space="0" w:color="auto"/>
      </w:divBdr>
    </w:div>
    <w:div w:id="1484195679">
      <w:marLeft w:val="0"/>
      <w:marRight w:val="0"/>
      <w:marTop w:val="0"/>
      <w:marBottom w:val="0"/>
      <w:divBdr>
        <w:top w:val="none" w:sz="0" w:space="0" w:color="auto"/>
        <w:left w:val="none" w:sz="0" w:space="0" w:color="auto"/>
        <w:bottom w:val="none" w:sz="0" w:space="0" w:color="auto"/>
        <w:right w:val="none" w:sz="0" w:space="0" w:color="auto"/>
      </w:divBdr>
      <w:divsChild>
        <w:div w:id="1484195674">
          <w:marLeft w:val="0"/>
          <w:marRight w:val="0"/>
          <w:marTop w:val="0"/>
          <w:marBottom w:val="0"/>
          <w:divBdr>
            <w:top w:val="none" w:sz="0" w:space="0" w:color="auto"/>
            <w:left w:val="none" w:sz="0" w:space="0" w:color="auto"/>
            <w:bottom w:val="none" w:sz="0" w:space="0" w:color="auto"/>
            <w:right w:val="none" w:sz="0" w:space="0" w:color="auto"/>
          </w:divBdr>
        </w:div>
        <w:div w:id="1484195677">
          <w:marLeft w:val="0"/>
          <w:marRight w:val="0"/>
          <w:marTop w:val="0"/>
          <w:marBottom w:val="0"/>
          <w:divBdr>
            <w:top w:val="none" w:sz="0" w:space="0" w:color="auto"/>
            <w:left w:val="none" w:sz="0" w:space="0" w:color="auto"/>
            <w:bottom w:val="none" w:sz="0" w:space="0" w:color="auto"/>
            <w:right w:val="none" w:sz="0" w:space="0" w:color="auto"/>
          </w:divBdr>
        </w:div>
        <w:div w:id="1484195694">
          <w:marLeft w:val="0"/>
          <w:marRight w:val="0"/>
          <w:marTop w:val="0"/>
          <w:marBottom w:val="0"/>
          <w:divBdr>
            <w:top w:val="none" w:sz="0" w:space="0" w:color="auto"/>
            <w:left w:val="none" w:sz="0" w:space="0" w:color="auto"/>
            <w:bottom w:val="none" w:sz="0" w:space="0" w:color="auto"/>
            <w:right w:val="none" w:sz="0" w:space="0" w:color="auto"/>
          </w:divBdr>
        </w:div>
        <w:div w:id="1484195695">
          <w:marLeft w:val="0"/>
          <w:marRight w:val="0"/>
          <w:marTop w:val="0"/>
          <w:marBottom w:val="0"/>
          <w:divBdr>
            <w:top w:val="none" w:sz="0" w:space="0" w:color="auto"/>
            <w:left w:val="none" w:sz="0" w:space="0" w:color="auto"/>
            <w:bottom w:val="none" w:sz="0" w:space="0" w:color="auto"/>
            <w:right w:val="none" w:sz="0" w:space="0" w:color="auto"/>
          </w:divBdr>
        </w:div>
        <w:div w:id="1484195710">
          <w:marLeft w:val="0"/>
          <w:marRight w:val="0"/>
          <w:marTop w:val="0"/>
          <w:marBottom w:val="0"/>
          <w:divBdr>
            <w:top w:val="none" w:sz="0" w:space="0" w:color="auto"/>
            <w:left w:val="none" w:sz="0" w:space="0" w:color="auto"/>
            <w:bottom w:val="none" w:sz="0" w:space="0" w:color="auto"/>
            <w:right w:val="none" w:sz="0" w:space="0" w:color="auto"/>
          </w:divBdr>
        </w:div>
      </w:divsChild>
    </w:div>
    <w:div w:id="1484195680">
      <w:marLeft w:val="0"/>
      <w:marRight w:val="0"/>
      <w:marTop w:val="0"/>
      <w:marBottom w:val="0"/>
      <w:divBdr>
        <w:top w:val="none" w:sz="0" w:space="0" w:color="auto"/>
        <w:left w:val="none" w:sz="0" w:space="0" w:color="auto"/>
        <w:bottom w:val="none" w:sz="0" w:space="0" w:color="auto"/>
        <w:right w:val="none" w:sz="0" w:space="0" w:color="auto"/>
      </w:divBdr>
    </w:div>
    <w:div w:id="1484195681">
      <w:marLeft w:val="0"/>
      <w:marRight w:val="0"/>
      <w:marTop w:val="0"/>
      <w:marBottom w:val="0"/>
      <w:divBdr>
        <w:top w:val="none" w:sz="0" w:space="0" w:color="auto"/>
        <w:left w:val="none" w:sz="0" w:space="0" w:color="auto"/>
        <w:bottom w:val="none" w:sz="0" w:space="0" w:color="auto"/>
        <w:right w:val="none" w:sz="0" w:space="0" w:color="auto"/>
      </w:divBdr>
    </w:div>
    <w:div w:id="1484195682">
      <w:marLeft w:val="0"/>
      <w:marRight w:val="0"/>
      <w:marTop w:val="0"/>
      <w:marBottom w:val="0"/>
      <w:divBdr>
        <w:top w:val="none" w:sz="0" w:space="0" w:color="auto"/>
        <w:left w:val="none" w:sz="0" w:space="0" w:color="auto"/>
        <w:bottom w:val="none" w:sz="0" w:space="0" w:color="auto"/>
        <w:right w:val="none" w:sz="0" w:space="0" w:color="auto"/>
      </w:divBdr>
    </w:div>
    <w:div w:id="1484195683">
      <w:marLeft w:val="0"/>
      <w:marRight w:val="0"/>
      <w:marTop w:val="0"/>
      <w:marBottom w:val="0"/>
      <w:divBdr>
        <w:top w:val="none" w:sz="0" w:space="0" w:color="auto"/>
        <w:left w:val="none" w:sz="0" w:space="0" w:color="auto"/>
        <w:bottom w:val="none" w:sz="0" w:space="0" w:color="auto"/>
        <w:right w:val="none" w:sz="0" w:space="0" w:color="auto"/>
      </w:divBdr>
    </w:div>
    <w:div w:id="1484195684">
      <w:marLeft w:val="0"/>
      <w:marRight w:val="0"/>
      <w:marTop w:val="0"/>
      <w:marBottom w:val="0"/>
      <w:divBdr>
        <w:top w:val="none" w:sz="0" w:space="0" w:color="auto"/>
        <w:left w:val="none" w:sz="0" w:space="0" w:color="auto"/>
        <w:bottom w:val="none" w:sz="0" w:space="0" w:color="auto"/>
        <w:right w:val="none" w:sz="0" w:space="0" w:color="auto"/>
      </w:divBdr>
    </w:div>
    <w:div w:id="1484195685">
      <w:marLeft w:val="0"/>
      <w:marRight w:val="0"/>
      <w:marTop w:val="0"/>
      <w:marBottom w:val="0"/>
      <w:divBdr>
        <w:top w:val="none" w:sz="0" w:space="0" w:color="auto"/>
        <w:left w:val="none" w:sz="0" w:space="0" w:color="auto"/>
        <w:bottom w:val="none" w:sz="0" w:space="0" w:color="auto"/>
        <w:right w:val="none" w:sz="0" w:space="0" w:color="auto"/>
      </w:divBdr>
    </w:div>
    <w:div w:id="1484195686">
      <w:marLeft w:val="0"/>
      <w:marRight w:val="0"/>
      <w:marTop w:val="0"/>
      <w:marBottom w:val="0"/>
      <w:divBdr>
        <w:top w:val="none" w:sz="0" w:space="0" w:color="auto"/>
        <w:left w:val="none" w:sz="0" w:space="0" w:color="auto"/>
        <w:bottom w:val="none" w:sz="0" w:space="0" w:color="auto"/>
        <w:right w:val="none" w:sz="0" w:space="0" w:color="auto"/>
      </w:divBdr>
    </w:div>
    <w:div w:id="1484195687">
      <w:marLeft w:val="0"/>
      <w:marRight w:val="0"/>
      <w:marTop w:val="0"/>
      <w:marBottom w:val="0"/>
      <w:divBdr>
        <w:top w:val="none" w:sz="0" w:space="0" w:color="auto"/>
        <w:left w:val="none" w:sz="0" w:space="0" w:color="auto"/>
        <w:bottom w:val="none" w:sz="0" w:space="0" w:color="auto"/>
        <w:right w:val="none" w:sz="0" w:space="0" w:color="auto"/>
      </w:divBdr>
    </w:div>
    <w:div w:id="1484195688">
      <w:marLeft w:val="0"/>
      <w:marRight w:val="0"/>
      <w:marTop w:val="0"/>
      <w:marBottom w:val="0"/>
      <w:divBdr>
        <w:top w:val="none" w:sz="0" w:space="0" w:color="auto"/>
        <w:left w:val="none" w:sz="0" w:space="0" w:color="auto"/>
        <w:bottom w:val="none" w:sz="0" w:space="0" w:color="auto"/>
        <w:right w:val="none" w:sz="0" w:space="0" w:color="auto"/>
      </w:divBdr>
    </w:div>
    <w:div w:id="1484195689">
      <w:marLeft w:val="0"/>
      <w:marRight w:val="0"/>
      <w:marTop w:val="0"/>
      <w:marBottom w:val="0"/>
      <w:divBdr>
        <w:top w:val="none" w:sz="0" w:space="0" w:color="auto"/>
        <w:left w:val="none" w:sz="0" w:space="0" w:color="auto"/>
        <w:bottom w:val="none" w:sz="0" w:space="0" w:color="auto"/>
        <w:right w:val="none" w:sz="0" w:space="0" w:color="auto"/>
      </w:divBdr>
    </w:div>
    <w:div w:id="1484195690">
      <w:marLeft w:val="0"/>
      <w:marRight w:val="0"/>
      <w:marTop w:val="0"/>
      <w:marBottom w:val="0"/>
      <w:divBdr>
        <w:top w:val="none" w:sz="0" w:space="0" w:color="auto"/>
        <w:left w:val="none" w:sz="0" w:space="0" w:color="auto"/>
        <w:bottom w:val="none" w:sz="0" w:space="0" w:color="auto"/>
        <w:right w:val="none" w:sz="0" w:space="0" w:color="auto"/>
      </w:divBdr>
    </w:div>
    <w:div w:id="1484195691">
      <w:marLeft w:val="0"/>
      <w:marRight w:val="0"/>
      <w:marTop w:val="0"/>
      <w:marBottom w:val="0"/>
      <w:divBdr>
        <w:top w:val="none" w:sz="0" w:space="0" w:color="auto"/>
        <w:left w:val="none" w:sz="0" w:space="0" w:color="auto"/>
        <w:bottom w:val="none" w:sz="0" w:space="0" w:color="auto"/>
        <w:right w:val="none" w:sz="0" w:space="0" w:color="auto"/>
      </w:divBdr>
    </w:div>
    <w:div w:id="1484195692">
      <w:marLeft w:val="0"/>
      <w:marRight w:val="0"/>
      <w:marTop w:val="0"/>
      <w:marBottom w:val="0"/>
      <w:divBdr>
        <w:top w:val="none" w:sz="0" w:space="0" w:color="auto"/>
        <w:left w:val="none" w:sz="0" w:space="0" w:color="auto"/>
        <w:bottom w:val="none" w:sz="0" w:space="0" w:color="auto"/>
        <w:right w:val="none" w:sz="0" w:space="0" w:color="auto"/>
      </w:divBdr>
    </w:div>
    <w:div w:id="1484195693">
      <w:marLeft w:val="0"/>
      <w:marRight w:val="0"/>
      <w:marTop w:val="0"/>
      <w:marBottom w:val="0"/>
      <w:divBdr>
        <w:top w:val="none" w:sz="0" w:space="0" w:color="auto"/>
        <w:left w:val="none" w:sz="0" w:space="0" w:color="auto"/>
        <w:bottom w:val="none" w:sz="0" w:space="0" w:color="auto"/>
        <w:right w:val="none" w:sz="0" w:space="0" w:color="auto"/>
      </w:divBdr>
    </w:div>
    <w:div w:id="1484195696">
      <w:marLeft w:val="0"/>
      <w:marRight w:val="0"/>
      <w:marTop w:val="0"/>
      <w:marBottom w:val="0"/>
      <w:divBdr>
        <w:top w:val="none" w:sz="0" w:space="0" w:color="auto"/>
        <w:left w:val="none" w:sz="0" w:space="0" w:color="auto"/>
        <w:bottom w:val="none" w:sz="0" w:space="0" w:color="auto"/>
        <w:right w:val="none" w:sz="0" w:space="0" w:color="auto"/>
      </w:divBdr>
    </w:div>
    <w:div w:id="1484195697">
      <w:marLeft w:val="0"/>
      <w:marRight w:val="0"/>
      <w:marTop w:val="0"/>
      <w:marBottom w:val="0"/>
      <w:divBdr>
        <w:top w:val="none" w:sz="0" w:space="0" w:color="auto"/>
        <w:left w:val="none" w:sz="0" w:space="0" w:color="auto"/>
        <w:bottom w:val="none" w:sz="0" w:space="0" w:color="auto"/>
        <w:right w:val="none" w:sz="0" w:space="0" w:color="auto"/>
      </w:divBdr>
    </w:div>
    <w:div w:id="1484195698">
      <w:marLeft w:val="0"/>
      <w:marRight w:val="0"/>
      <w:marTop w:val="0"/>
      <w:marBottom w:val="0"/>
      <w:divBdr>
        <w:top w:val="none" w:sz="0" w:space="0" w:color="auto"/>
        <w:left w:val="none" w:sz="0" w:space="0" w:color="auto"/>
        <w:bottom w:val="none" w:sz="0" w:space="0" w:color="auto"/>
        <w:right w:val="none" w:sz="0" w:space="0" w:color="auto"/>
      </w:divBdr>
    </w:div>
    <w:div w:id="1484195699">
      <w:marLeft w:val="0"/>
      <w:marRight w:val="0"/>
      <w:marTop w:val="0"/>
      <w:marBottom w:val="0"/>
      <w:divBdr>
        <w:top w:val="none" w:sz="0" w:space="0" w:color="auto"/>
        <w:left w:val="none" w:sz="0" w:space="0" w:color="auto"/>
        <w:bottom w:val="none" w:sz="0" w:space="0" w:color="auto"/>
        <w:right w:val="none" w:sz="0" w:space="0" w:color="auto"/>
      </w:divBdr>
    </w:div>
    <w:div w:id="1484195700">
      <w:marLeft w:val="0"/>
      <w:marRight w:val="0"/>
      <w:marTop w:val="0"/>
      <w:marBottom w:val="0"/>
      <w:divBdr>
        <w:top w:val="none" w:sz="0" w:space="0" w:color="auto"/>
        <w:left w:val="none" w:sz="0" w:space="0" w:color="auto"/>
        <w:bottom w:val="none" w:sz="0" w:space="0" w:color="auto"/>
        <w:right w:val="none" w:sz="0" w:space="0" w:color="auto"/>
      </w:divBdr>
    </w:div>
    <w:div w:id="1484195701">
      <w:marLeft w:val="0"/>
      <w:marRight w:val="0"/>
      <w:marTop w:val="0"/>
      <w:marBottom w:val="0"/>
      <w:divBdr>
        <w:top w:val="none" w:sz="0" w:space="0" w:color="auto"/>
        <w:left w:val="none" w:sz="0" w:space="0" w:color="auto"/>
        <w:bottom w:val="none" w:sz="0" w:space="0" w:color="auto"/>
        <w:right w:val="none" w:sz="0" w:space="0" w:color="auto"/>
      </w:divBdr>
    </w:div>
    <w:div w:id="1484195702">
      <w:marLeft w:val="0"/>
      <w:marRight w:val="0"/>
      <w:marTop w:val="0"/>
      <w:marBottom w:val="0"/>
      <w:divBdr>
        <w:top w:val="none" w:sz="0" w:space="0" w:color="auto"/>
        <w:left w:val="none" w:sz="0" w:space="0" w:color="auto"/>
        <w:bottom w:val="none" w:sz="0" w:space="0" w:color="auto"/>
        <w:right w:val="none" w:sz="0" w:space="0" w:color="auto"/>
      </w:divBdr>
    </w:div>
    <w:div w:id="1484195703">
      <w:marLeft w:val="0"/>
      <w:marRight w:val="0"/>
      <w:marTop w:val="0"/>
      <w:marBottom w:val="0"/>
      <w:divBdr>
        <w:top w:val="none" w:sz="0" w:space="0" w:color="auto"/>
        <w:left w:val="none" w:sz="0" w:space="0" w:color="auto"/>
        <w:bottom w:val="none" w:sz="0" w:space="0" w:color="auto"/>
        <w:right w:val="none" w:sz="0" w:space="0" w:color="auto"/>
      </w:divBdr>
    </w:div>
    <w:div w:id="1484195704">
      <w:marLeft w:val="0"/>
      <w:marRight w:val="0"/>
      <w:marTop w:val="0"/>
      <w:marBottom w:val="0"/>
      <w:divBdr>
        <w:top w:val="none" w:sz="0" w:space="0" w:color="auto"/>
        <w:left w:val="none" w:sz="0" w:space="0" w:color="auto"/>
        <w:bottom w:val="none" w:sz="0" w:space="0" w:color="auto"/>
        <w:right w:val="none" w:sz="0" w:space="0" w:color="auto"/>
      </w:divBdr>
    </w:div>
    <w:div w:id="1484195705">
      <w:marLeft w:val="0"/>
      <w:marRight w:val="0"/>
      <w:marTop w:val="0"/>
      <w:marBottom w:val="0"/>
      <w:divBdr>
        <w:top w:val="none" w:sz="0" w:space="0" w:color="auto"/>
        <w:left w:val="none" w:sz="0" w:space="0" w:color="auto"/>
        <w:bottom w:val="none" w:sz="0" w:space="0" w:color="auto"/>
        <w:right w:val="none" w:sz="0" w:space="0" w:color="auto"/>
      </w:divBdr>
    </w:div>
    <w:div w:id="1484195706">
      <w:marLeft w:val="0"/>
      <w:marRight w:val="0"/>
      <w:marTop w:val="0"/>
      <w:marBottom w:val="0"/>
      <w:divBdr>
        <w:top w:val="none" w:sz="0" w:space="0" w:color="auto"/>
        <w:left w:val="none" w:sz="0" w:space="0" w:color="auto"/>
        <w:bottom w:val="none" w:sz="0" w:space="0" w:color="auto"/>
        <w:right w:val="none" w:sz="0" w:space="0" w:color="auto"/>
      </w:divBdr>
    </w:div>
    <w:div w:id="1484195707">
      <w:marLeft w:val="0"/>
      <w:marRight w:val="0"/>
      <w:marTop w:val="0"/>
      <w:marBottom w:val="0"/>
      <w:divBdr>
        <w:top w:val="none" w:sz="0" w:space="0" w:color="auto"/>
        <w:left w:val="none" w:sz="0" w:space="0" w:color="auto"/>
        <w:bottom w:val="none" w:sz="0" w:space="0" w:color="auto"/>
        <w:right w:val="none" w:sz="0" w:space="0" w:color="auto"/>
      </w:divBdr>
    </w:div>
    <w:div w:id="1484195708">
      <w:marLeft w:val="0"/>
      <w:marRight w:val="0"/>
      <w:marTop w:val="0"/>
      <w:marBottom w:val="0"/>
      <w:divBdr>
        <w:top w:val="none" w:sz="0" w:space="0" w:color="auto"/>
        <w:left w:val="none" w:sz="0" w:space="0" w:color="auto"/>
        <w:bottom w:val="none" w:sz="0" w:space="0" w:color="auto"/>
        <w:right w:val="none" w:sz="0" w:space="0" w:color="auto"/>
      </w:divBdr>
    </w:div>
    <w:div w:id="1484195709">
      <w:marLeft w:val="0"/>
      <w:marRight w:val="0"/>
      <w:marTop w:val="0"/>
      <w:marBottom w:val="0"/>
      <w:divBdr>
        <w:top w:val="none" w:sz="0" w:space="0" w:color="auto"/>
        <w:left w:val="none" w:sz="0" w:space="0" w:color="auto"/>
        <w:bottom w:val="none" w:sz="0" w:space="0" w:color="auto"/>
        <w:right w:val="none" w:sz="0" w:space="0" w:color="auto"/>
      </w:divBdr>
    </w:div>
    <w:div w:id="1484195711">
      <w:marLeft w:val="0"/>
      <w:marRight w:val="0"/>
      <w:marTop w:val="0"/>
      <w:marBottom w:val="0"/>
      <w:divBdr>
        <w:top w:val="none" w:sz="0" w:space="0" w:color="auto"/>
        <w:left w:val="none" w:sz="0" w:space="0" w:color="auto"/>
        <w:bottom w:val="none" w:sz="0" w:space="0" w:color="auto"/>
        <w:right w:val="none" w:sz="0" w:space="0" w:color="auto"/>
      </w:divBdr>
    </w:div>
    <w:div w:id="1484195712">
      <w:marLeft w:val="0"/>
      <w:marRight w:val="0"/>
      <w:marTop w:val="0"/>
      <w:marBottom w:val="0"/>
      <w:divBdr>
        <w:top w:val="none" w:sz="0" w:space="0" w:color="auto"/>
        <w:left w:val="none" w:sz="0" w:space="0" w:color="auto"/>
        <w:bottom w:val="none" w:sz="0" w:space="0" w:color="auto"/>
        <w:right w:val="none" w:sz="0" w:space="0" w:color="auto"/>
      </w:divBdr>
    </w:div>
    <w:div w:id="1484195713">
      <w:marLeft w:val="0"/>
      <w:marRight w:val="0"/>
      <w:marTop w:val="0"/>
      <w:marBottom w:val="0"/>
      <w:divBdr>
        <w:top w:val="none" w:sz="0" w:space="0" w:color="auto"/>
        <w:left w:val="none" w:sz="0" w:space="0" w:color="auto"/>
        <w:bottom w:val="none" w:sz="0" w:space="0" w:color="auto"/>
        <w:right w:val="none" w:sz="0" w:space="0" w:color="auto"/>
      </w:divBdr>
    </w:div>
    <w:div w:id="1484195714">
      <w:marLeft w:val="0"/>
      <w:marRight w:val="0"/>
      <w:marTop w:val="0"/>
      <w:marBottom w:val="0"/>
      <w:divBdr>
        <w:top w:val="none" w:sz="0" w:space="0" w:color="auto"/>
        <w:left w:val="none" w:sz="0" w:space="0" w:color="auto"/>
        <w:bottom w:val="none" w:sz="0" w:space="0" w:color="auto"/>
        <w:right w:val="none" w:sz="0" w:space="0" w:color="auto"/>
      </w:divBdr>
    </w:div>
    <w:div w:id="1484195715">
      <w:marLeft w:val="0"/>
      <w:marRight w:val="0"/>
      <w:marTop w:val="0"/>
      <w:marBottom w:val="0"/>
      <w:divBdr>
        <w:top w:val="none" w:sz="0" w:space="0" w:color="auto"/>
        <w:left w:val="none" w:sz="0" w:space="0" w:color="auto"/>
        <w:bottom w:val="none" w:sz="0" w:space="0" w:color="auto"/>
        <w:right w:val="none" w:sz="0" w:space="0" w:color="auto"/>
      </w:divBdr>
    </w:div>
    <w:div w:id="1484195716">
      <w:marLeft w:val="0"/>
      <w:marRight w:val="0"/>
      <w:marTop w:val="0"/>
      <w:marBottom w:val="0"/>
      <w:divBdr>
        <w:top w:val="none" w:sz="0" w:space="0" w:color="auto"/>
        <w:left w:val="none" w:sz="0" w:space="0" w:color="auto"/>
        <w:bottom w:val="none" w:sz="0" w:space="0" w:color="auto"/>
        <w:right w:val="none" w:sz="0" w:space="0" w:color="auto"/>
      </w:divBdr>
    </w:div>
    <w:div w:id="1484195717">
      <w:marLeft w:val="0"/>
      <w:marRight w:val="0"/>
      <w:marTop w:val="0"/>
      <w:marBottom w:val="0"/>
      <w:divBdr>
        <w:top w:val="none" w:sz="0" w:space="0" w:color="auto"/>
        <w:left w:val="none" w:sz="0" w:space="0" w:color="auto"/>
        <w:bottom w:val="none" w:sz="0" w:space="0" w:color="auto"/>
        <w:right w:val="none" w:sz="0" w:space="0" w:color="auto"/>
      </w:divBdr>
    </w:div>
    <w:div w:id="1484195718">
      <w:marLeft w:val="0"/>
      <w:marRight w:val="0"/>
      <w:marTop w:val="0"/>
      <w:marBottom w:val="0"/>
      <w:divBdr>
        <w:top w:val="none" w:sz="0" w:space="0" w:color="auto"/>
        <w:left w:val="none" w:sz="0" w:space="0" w:color="auto"/>
        <w:bottom w:val="none" w:sz="0" w:space="0" w:color="auto"/>
        <w:right w:val="none" w:sz="0" w:space="0" w:color="auto"/>
      </w:divBdr>
    </w:div>
    <w:div w:id="1484195719">
      <w:marLeft w:val="0"/>
      <w:marRight w:val="0"/>
      <w:marTop w:val="0"/>
      <w:marBottom w:val="0"/>
      <w:divBdr>
        <w:top w:val="none" w:sz="0" w:space="0" w:color="auto"/>
        <w:left w:val="none" w:sz="0" w:space="0" w:color="auto"/>
        <w:bottom w:val="none" w:sz="0" w:space="0" w:color="auto"/>
        <w:right w:val="none" w:sz="0" w:space="0" w:color="auto"/>
      </w:divBdr>
    </w:div>
    <w:div w:id="1484195720">
      <w:marLeft w:val="0"/>
      <w:marRight w:val="0"/>
      <w:marTop w:val="0"/>
      <w:marBottom w:val="0"/>
      <w:divBdr>
        <w:top w:val="none" w:sz="0" w:space="0" w:color="auto"/>
        <w:left w:val="none" w:sz="0" w:space="0" w:color="auto"/>
        <w:bottom w:val="none" w:sz="0" w:space="0" w:color="auto"/>
        <w:right w:val="none" w:sz="0" w:space="0" w:color="auto"/>
      </w:divBdr>
    </w:div>
    <w:div w:id="1484195721">
      <w:marLeft w:val="0"/>
      <w:marRight w:val="0"/>
      <w:marTop w:val="0"/>
      <w:marBottom w:val="0"/>
      <w:divBdr>
        <w:top w:val="none" w:sz="0" w:space="0" w:color="auto"/>
        <w:left w:val="none" w:sz="0" w:space="0" w:color="auto"/>
        <w:bottom w:val="none" w:sz="0" w:space="0" w:color="auto"/>
        <w:right w:val="none" w:sz="0" w:space="0" w:color="auto"/>
      </w:divBdr>
    </w:div>
    <w:div w:id="1484195722">
      <w:marLeft w:val="0"/>
      <w:marRight w:val="0"/>
      <w:marTop w:val="0"/>
      <w:marBottom w:val="0"/>
      <w:divBdr>
        <w:top w:val="none" w:sz="0" w:space="0" w:color="auto"/>
        <w:left w:val="none" w:sz="0" w:space="0" w:color="auto"/>
        <w:bottom w:val="none" w:sz="0" w:space="0" w:color="auto"/>
        <w:right w:val="none" w:sz="0" w:space="0" w:color="auto"/>
      </w:divBdr>
    </w:div>
    <w:div w:id="1484195723">
      <w:marLeft w:val="0"/>
      <w:marRight w:val="0"/>
      <w:marTop w:val="0"/>
      <w:marBottom w:val="0"/>
      <w:divBdr>
        <w:top w:val="none" w:sz="0" w:space="0" w:color="auto"/>
        <w:left w:val="none" w:sz="0" w:space="0" w:color="auto"/>
        <w:bottom w:val="none" w:sz="0" w:space="0" w:color="auto"/>
        <w:right w:val="none" w:sz="0" w:space="0" w:color="auto"/>
      </w:divBdr>
    </w:div>
    <w:div w:id="1484195724">
      <w:marLeft w:val="0"/>
      <w:marRight w:val="0"/>
      <w:marTop w:val="0"/>
      <w:marBottom w:val="0"/>
      <w:divBdr>
        <w:top w:val="none" w:sz="0" w:space="0" w:color="auto"/>
        <w:left w:val="none" w:sz="0" w:space="0" w:color="auto"/>
        <w:bottom w:val="none" w:sz="0" w:space="0" w:color="auto"/>
        <w:right w:val="none" w:sz="0" w:space="0" w:color="auto"/>
      </w:divBdr>
    </w:div>
    <w:div w:id="1484195725">
      <w:marLeft w:val="0"/>
      <w:marRight w:val="0"/>
      <w:marTop w:val="0"/>
      <w:marBottom w:val="0"/>
      <w:divBdr>
        <w:top w:val="none" w:sz="0" w:space="0" w:color="auto"/>
        <w:left w:val="none" w:sz="0" w:space="0" w:color="auto"/>
        <w:bottom w:val="none" w:sz="0" w:space="0" w:color="auto"/>
        <w:right w:val="none" w:sz="0" w:space="0" w:color="auto"/>
      </w:divBdr>
    </w:div>
    <w:div w:id="1484195726">
      <w:marLeft w:val="0"/>
      <w:marRight w:val="0"/>
      <w:marTop w:val="0"/>
      <w:marBottom w:val="0"/>
      <w:divBdr>
        <w:top w:val="none" w:sz="0" w:space="0" w:color="auto"/>
        <w:left w:val="none" w:sz="0" w:space="0" w:color="auto"/>
        <w:bottom w:val="none" w:sz="0" w:space="0" w:color="auto"/>
        <w:right w:val="none" w:sz="0" w:space="0" w:color="auto"/>
      </w:divBdr>
    </w:div>
    <w:div w:id="1484195727">
      <w:marLeft w:val="0"/>
      <w:marRight w:val="0"/>
      <w:marTop w:val="0"/>
      <w:marBottom w:val="0"/>
      <w:divBdr>
        <w:top w:val="none" w:sz="0" w:space="0" w:color="auto"/>
        <w:left w:val="none" w:sz="0" w:space="0" w:color="auto"/>
        <w:bottom w:val="none" w:sz="0" w:space="0" w:color="auto"/>
        <w:right w:val="none" w:sz="0" w:space="0" w:color="auto"/>
      </w:divBdr>
    </w:div>
    <w:div w:id="1484195728">
      <w:marLeft w:val="0"/>
      <w:marRight w:val="0"/>
      <w:marTop w:val="0"/>
      <w:marBottom w:val="0"/>
      <w:divBdr>
        <w:top w:val="none" w:sz="0" w:space="0" w:color="auto"/>
        <w:left w:val="none" w:sz="0" w:space="0" w:color="auto"/>
        <w:bottom w:val="none" w:sz="0" w:space="0" w:color="auto"/>
        <w:right w:val="none" w:sz="0" w:space="0" w:color="auto"/>
      </w:divBdr>
    </w:div>
    <w:div w:id="1484195729">
      <w:marLeft w:val="0"/>
      <w:marRight w:val="0"/>
      <w:marTop w:val="0"/>
      <w:marBottom w:val="0"/>
      <w:divBdr>
        <w:top w:val="none" w:sz="0" w:space="0" w:color="auto"/>
        <w:left w:val="none" w:sz="0" w:space="0" w:color="auto"/>
        <w:bottom w:val="none" w:sz="0" w:space="0" w:color="auto"/>
        <w:right w:val="none" w:sz="0" w:space="0" w:color="auto"/>
      </w:divBdr>
    </w:div>
    <w:div w:id="1484195730">
      <w:marLeft w:val="0"/>
      <w:marRight w:val="0"/>
      <w:marTop w:val="0"/>
      <w:marBottom w:val="0"/>
      <w:divBdr>
        <w:top w:val="none" w:sz="0" w:space="0" w:color="auto"/>
        <w:left w:val="none" w:sz="0" w:space="0" w:color="auto"/>
        <w:bottom w:val="none" w:sz="0" w:space="0" w:color="auto"/>
        <w:right w:val="none" w:sz="0" w:space="0" w:color="auto"/>
      </w:divBdr>
    </w:div>
    <w:div w:id="1484195731">
      <w:marLeft w:val="0"/>
      <w:marRight w:val="0"/>
      <w:marTop w:val="0"/>
      <w:marBottom w:val="0"/>
      <w:divBdr>
        <w:top w:val="none" w:sz="0" w:space="0" w:color="auto"/>
        <w:left w:val="none" w:sz="0" w:space="0" w:color="auto"/>
        <w:bottom w:val="none" w:sz="0" w:space="0" w:color="auto"/>
        <w:right w:val="none" w:sz="0" w:space="0" w:color="auto"/>
      </w:divBdr>
    </w:div>
    <w:div w:id="1484195732">
      <w:marLeft w:val="0"/>
      <w:marRight w:val="0"/>
      <w:marTop w:val="0"/>
      <w:marBottom w:val="0"/>
      <w:divBdr>
        <w:top w:val="none" w:sz="0" w:space="0" w:color="auto"/>
        <w:left w:val="none" w:sz="0" w:space="0" w:color="auto"/>
        <w:bottom w:val="none" w:sz="0" w:space="0" w:color="auto"/>
        <w:right w:val="none" w:sz="0" w:space="0" w:color="auto"/>
      </w:divBdr>
    </w:div>
    <w:div w:id="1484195733">
      <w:marLeft w:val="0"/>
      <w:marRight w:val="0"/>
      <w:marTop w:val="0"/>
      <w:marBottom w:val="0"/>
      <w:divBdr>
        <w:top w:val="none" w:sz="0" w:space="0" w:color="auto"/>
        <w:left w:val="none" w:sz="0" w:space="0" w:color="auto"/>
        <w:bottom w:val="none" w:sz="0" w:space="0" w:color="auto"/>
        <w:right w:val="none" w:sz="0" w:space="0" w:color="auto"/>
      </w:divBdr>
    </w:div>
    <w:div w:id="1484195734">
      <w:marLeft w:val="0"/>
      <w:marRight w:val="0"/>
      <w:marTop w:val="0"/>
      <w:marBottom w:val="0"/>
      <w:divBdr>
        <w:top w:val="none" w:sz="0" w:space="0" w:color="auto"/>
        <w:left w:val="none" w:sz="0" w:space="0" w:color="auto"/>
        <w:bottom w:val="none" w:sz="0" w:space="0" w:color="auto"/>
        <w:right w:val="none" w:sz="0" w:space="0" w:color="auto"/>
      </w:divBdr>
    </w:div>
    <w:div w:id="1484195735">
      <w:marLeft w:val="0"/>
      <w:marRight w:val="0"/>
      <w:marTop w:val="0"/>
      <w:marBottom w:val="0"/>
      <w:divBdr>
        <w:top w:val="none" w:sz="0" w:space="0" w:color="auto"/>
        <w:left w:val="none" w:sz="0" w:space="0" w:color="auto"/>
        <w:bottom w:val="none" w:sz="0" w:space="0" w:color="auto"/>
        <w:right w:val="none" w:sz="0" w:space="0" w:color="auto"/>
      </w:divBdr>
    </w:div>
    <w:div w:id="1484195736">
      <w:marLeft w:val="0"/>
      <w:marRight w:val="0"/>
      <w:marTop w:val="0"/>
      <w:marBottom w:val="0"/>
      <w:divBdr>
        <w:top w:val="none" w:sz="0" w:space="0" w:color="auto"/>
        <w:left w:val="none" w:sz="0" w:space="0" w:color="auto"/>
        <w:bottom w:val="none" w:sz="0" w:space="0" w:color="auto"/>
        <w:right w:val="none" w:sz="0" w:space="0" w:color="auto"/>
      </w:divBdr>
    </w:div>
    <w:div w:id="1484195737">
      <w:marLeft w:val="0"/>
      <w:marRight w:val="0"/>
      <w:marTop w:val="0"/>
      <w:marBottom w:val="0"/>
      <w:divBdr>
        <w:top w:val="none" w:sz="0" w:space="0" w:color="auto"/>
        <w:left w:val="none" w:sz="0" w:space="0" w:color="auto"/>
        <w:bottom w:val="none" w:sz="0" w:space="0" w:color="auto"/>
        <w:right w:val="none" w:sz="0" w:space="0" w:color="auto"/>
      </w:divBdr>
    </w:div>
    <w:div w:id="1484195738">
      <w:marLeft w:val="0"/>
      <w:marRight w:val="0"/>
      <w:marTop w:val="0"/>
      <w:marBottom w:val="0"/>
      <w:divBdr>
        <w:top w:val="none" w:sz="0" w:space="0" w:color="auto"/>
        <w:left w:val="none" w:sz="0" w:space="0" w:color="auto"/>
        <w:bottom w:val="none" w:sz="0" w:space="0" w:color="auto"/>
        <w:right w:val="none" w:sz="0" w:space="0" w:color="auto"/>
      </w:divBdr>
    </w:div>
    <w:div w:id="1484195739">
      <w:marLeft w:val="0"/>
      <w:marRight w:val="0"/>
      <w:marTop w:val="0"/>
      <w:marBottom w:val="0"/>
      <w:divBdr>
        <w:top w:val="none" w:sz="0" w:space="0" w:color="auto"/>
        <w:left w:val="none" w:sz="0" w:space="0" w:color="auto"/>
        <w:bottom w:val="none" w:sz="0" w:space="0" w:color="auto"/>
        <w:right w:val="none" w:sz="0" w:space="0" w:color="auto"/>
      </w:divBdr>
    </w:div>
    <w:div w:id="1484195740">
      <w:marLeft w:val="0"/>
      <w:marRight w:val="0"/>
      <w:marTop w:val="0"/>
      <w:marBottom w:val="0"/>
      <w:divBdr>
        <w:top w:val="none" w:sz="0" w:space="0" w:color="auto"/>
        <w:left w:val="none" w:sz="0" w:space="0" w:color="auto"/>
        <w:bottom w:val="none" w:sz="0" w:space="0" w:color="auto"/>
        <w:right w:val="none" w:sz="0" w:space="0" w:color="auto"/>
      </w:divBdr>
    </w:div>
    <w:div w:id="1484195741">
      <w:marLeft w:val="0"/>
      <w:marRight w:val="0"/>
      <w:marTop w:val="0"/>
      <w:marBottom w:val="0"/>
      <w:divBdr>
        <w:top w:val="none" w:sz="0" w:space="0" w:color="auto"/>
        <w:left w:val="none" w:sz="0" w:space="0" w:color="auto"/>
        <w:bottom w:val="none" w:sz="0" w:space="0" w:color="auto"/>
        <w:right w:val="none" w:sz="0" w:space="0" w:color="auto"/>
      </w:divBdr>
    </w:div>
    <w:div w:id="1484195742">
      <w:marLeft w:val="0"/>
      <w:marRight w:val="0"/>
      <w:marTop w:val="0"/>
      <w:marBottom w:val="0"/>
      <w:divBdr>
        <w:top w:val="none" w:sz="0" w:space="0" w:color="auto"/>
        <w:left w:val="none" w:sz="0" w:space="0" w:color="auto"/>
        <w:bottom w:val="none" w:sz="0" w:space="0" w:color="auto"/>
        <w:right w:val="none" w:sz="0" w:space="0" w:color="auto"/>
      </w:divBdr>
    </w:div>
    <w:div w:id="1484195743">
      <w:marLeft w:val="0"/>
      <w:marRight w:val="0"/>
      <w:marTop w:val="0"/>
      <w:marBottom w:val="0"/>
      <w:divBdr>
        <w:top w:val="none" w:sz="0" w:space="0" w:color="auto"/>
        <w:left w:val="none" w:sz="0" w:space="0" w:color="auto"/>
        <w:bottom w:val="none" w:sz="0" w:space="0" w:color="auto"/>
        <w:right w:val="none" w:sz="0" w:space="0" w:color="auto"/>
      </w:divBdr>
    </w:div>
    <w:div w:id="1484195744">
      <w:marLeft w:val="0"/>
      <w:marRight w:val="0"/>
      <w:marTop w:val="0"/>
      <w:marBottom w:val="0"/>
      <w:divBdr>
        <w:top w:val="none" w:sz="0" w:space="0" w:color="auto"/>
        <w:left w:val="none" w:sz="0" w:space="0" w:color="auto"/>
        <w:bottom w:val="none" w:sz="0" w:space="0" w:color="auto"/>
        <w:right w:val="none" w:sz="0" w:space="0" w:color="auto"/>
      </w:divBdr>
    </w:div>
    <w:div w:id="1484195745">
      <w:marLeft w:val="0"/>
      <w:marRight w:val="0"/>
      <w:marTop w:val="0"/>
      <w:marBottom w:val="0"/>
      <w:divBdr>
        <w:top w:val="none" w:sz="0" w:space="0" w:color="auto"/>
        <w:left w:val="none" w:sz="0" w:space="0" w:color="auto"/>
        <w:bottom w:val="none" w:sz="0" w:space="0" w:color="auto"/>
        <w:right w:val="none" w:sz="0" w:space="0" w:color="auto"/>
      </w:divBdr>
    </w:div>
    <w:div w:id="1484195746">
      <w:marLeft w:val="0"/>
      <w:marRight w:val="0"/>
      <w:marTop w:val="0"/>
      <w:marBottom w:val="0"/>
      <w:divBdr>
        <w:top w:val="none" w:sz="0" w:space="0" w:color="auto"/>
        <w:left w:val="none" w:sz="0" w:space="0" w:color="auto"/>
        <w:bottom w:val="none" w:sz="0" w:space="0" w:color="auto"/>
        <w:right w:val="none" w:sz="0" w:space="0" w:color="auto"/>
      </w:divBdr>
    </w:div>
    <w:div w:id="1484195747">
      <w:marLeft w:val="0"/>
      <w:marRight w:val="0"/>
      <w:marTop w:val="0"/>
      <w:marBottom w:val="0"/>
      <w:divBdr>
        <w:top w:val="none" w:sz="0" w:space="0" w:color="auto"/>
        <w:left w:val="none" w:sz="0" w:space="0" w:color="auto"/>
        <w:bottom w:val="none" w:sz="0" w:space="0" w:color="auto"/>
        <w:right w:val="none" w:sz="0" w:space="0" w:color="auto"/>
      </w:divBdr>
    </w:div>
    <w:div w:id="1484195748">
      <w:marLeft w:val="0"/>
      <w:marRight w:val="0"/>
      <w:marTop w:val="0"/>
      <w:marBottom w:val="0"/>
      <w:divBdr>
        <w:top w:val="none" w:sz="0" w:space="0" w:color="auto"/>
        <w:left w:val="none" w:sz="0" w:space="0" w:color="auto"/>
        <w:bottom w:val="none" w:sz="0" w:space="0" w:color="auto"/>
        <w:right w:val="none" w:sz="0" w:space="0" w:color="auto"/>
      </w:divBdr>
    </w:div>
    <w:div w:id="1484195749">
      <w:marLeft w:val="0"/>
      <w:marRight w:val="0"/>
      <w:marTop w:val="0"/>
      <w:marBottom w:val="0"/>
      <w:divBdr>
        <w:top w:val="none" w:sz="0" w:space="0" w:color="auto"/>
        <w:left w:val="none" w:sz="0" w:space="0" w:color="auto"/>
        <w:bottom w:val="none" w:sz="0" w:space="0" w:color="auto"/>
        <w:right w:val="none" w:sz="0" w:space="0" w:color="auto"/>
      </w:divBdr>
    </w:div>
    <w:div w:id="1484195750">
      <w:marLeft w:val="0"/>
      <w:marRight w:val="0"/>
      <w:marTop w:val="0"/>
      <w:marBottom w:val="0"/>
      <w:divBdr>
        <w:top w:val="none" w:sz="0" w:space="0" w:color="auto"/>
        <w:left w:val="none" w:sz="0" w:space="0" w:color="auto"/>
        <w:bottom w:val="none" w:sz="0" w:space="0" w:color="auto"/>
        <w:right w:val="none" w:sz="0" w:space="0" w:color="auto"/>
      </w:divBdr>
    </w:div>
    <w:div w:id="1484195751">
      <w:marLeft w:val="0"/>
      <w:marRight w:val="0"/>
      <w:marTop w:val="0"/>
      <w:marBottom w:val="0"/>
      <w:divBdr>
        <w:top w:val="none" w:sz="0" w:space="0" w:color="auto"/>
        <w:left w:val="none" w:sz="0" w:space="0" w:color="auto"/>
        <w:bottom w:val="none" w:sz="0" w:space="0" w:color="auto"/>
        <w:right w:val="none" w:sz="0" w:space="0" w:color="auto"/>
      </w:divBdr>
    </w:div>
    <w:div w:id="1484195752">
      <w:marLeft w:val="0"/>
      <w:marRight w:val="0"/>
      <w:marTop w:val="0"/>
      <w:marBottom w:val="0"/>
      <w:divBdr>
        <w:top w:val="none" w:sz="0" w:space="0" w:color="auto"/>
        <w:left w:val="none" w:sz="0" w:space="0" w:color="auto"/>
        <w:bottom w:val="none" w:sz="0" w:space="0" w:color="auto"/>
        <w:right w:val="none" w:sz="0" w:space="0" w:color="auto"/>
      </w:divBdr>
    </w:div>
    <w:div w:id="1484195753">
      <w:marLeft w:val="0"/>
      <w:marRight w:val="0"/>
      <w:marTop w:val="0"/>
      <w:marBottom w:val="0"/>
      <w:divBdr>
        <w:top w:val="none" w:sz="0" w:space="0" w:color="auto"/>
        <w:left w:val="none" w:sz="0" w:space="0" w:color="auto"/>
        <w:bottom w:val="none" w:sz="0" w:space="0" w:color="auto"/>
        <w:right w:val="none" w:sz="0" w:space="0" w:color="auto"/>
      </w:divBdr>
    </w:div>
    <w:div w:id="1700818273">
      <w:bodyDiv w:val="1"/>
      <w:marLeft w:val="0"/>
      <w:marRight w:val="0"/>
      <w:marTop w:val="0"/>
      <w:marBottom w:val="0"/>
      <w:divBdr>
        <w:top w:val="none" w:sz="0" w:space="0" w:color="auto"/>
        <w:left w:val="none" w:sz="0" w:space="0" w:color="auto"/>
        <w:bottom w:val="none" w:sz="0" w:space="0" w:color="auto"/>
        <w:right w:val="none" w:sz="0" w:space="0" w:color="auto"/>
      </w:divBdr>
    </w:div>
    <w:div w:id="1795175157">
      <w:bodyDiv w:val="1"/>
      <w:marLeft w:val="0"/>
      <w:marRight w:val="0"/>
      <w:marTop w:val="0"/>
      <w:marBottom w:val="0"/>
      <w:divBdr>
        <w:top w:val="none" w:sz="0" w:space="0" w:color="auto"/>
        <w:left w:val="none" w:sz="0" w:space="0" w:color="auto"/>
        <w:bottom w:val="none" w:sz="0" w:space="0" w:color="auto"/>
        <w:right w:val="none" w:sz="0" w:space="0" w:color="auto"/>
      </w:divBdr>
    </w:div>
    <w:div w:id="1874003430">
      <w:bodyDiv w:val="1"/>
      <w:marLeft w:val="0"/>
      <w:marRight w:val="0"/>
      <w:marTop w:val="0"/>
      <w:marBottom w:val="0"/>
      <w:divBdr>
        <w:top w:val="none" w:sz="0" w:space="0" w:color="auto"/>
        <w:left w:val="none" w:sz="0" w:space="0" w:color="auto"/>
        <w:bottom w:val="none" w:sz="0" w:space="0" w:color="auto"/>
        <w:right w:val="none" w:sz="0" w:space="0" w:color="auto"/>
      </w:divBdr>
    </w:div>
    <w:div w:id="2097052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DB1BFD-AE5F-47E4-86DD-2C419DC724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21</Pages>
  <Words>7123</Words>
  <Characters>40604</Characters>
  <Application>Microsoft Office Word</Application>
  <DocSecurity>0</DocSecurity>
  <Lines>338</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СПРМТ</Company>
  <LinksUpToDate>false</LinksUpToDate>
  <CharactersWithSpaces>47632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Бухгалтерия</dc:creator>
  <cp:keywords/>
  <dc:description/>
  <cp:lastModifiedBy>GAG-PC2</cp:lastModifiedBy>
  <cp:revision>3</cp:revision>
  <cp:lastPrinted>2021-04-28T06:46:00Z</cp:lastPrinted>
  <dcterms:created xsi:type="dcterms:W3CDTF">2024-04-24T16:01:00Z</dcterms:created>
  <dcterms:modified xsi:type="dcterms:W3CDTF">2024-04-24T16:03:00Z</dcterms:modified>
</cp:coreProperties>
</file>